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CB5F" w14:textId="6F8436A9" w:rsidR="005A7F2A" w:rsidRPr="00AC6C92" w:rsidRDefault="005A7F2A" w:rsidP="00FF425D">
      <w:pPr>
        <w:keepNext/>
        <w:keepLines/>
        <w:jc w:val="right"/>
      </w:pPr>
      <w:r w:rsidRPr="00AC6C9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EE3D89" wp14:editId="3EBB8AD5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D0DD25" w14:textId="77777777" w:rsidR="005A7F2A" w:rsidRPr="00DA5AAD" w:rsidRDefault="005A7F2A" w:rsidP="005A7F2A">
      <w:pPr>
        <w:keepNext/>
        <w:keepLines/>
        <w:jc w:val="both"/>
      </w:pPr>
    </w:p>
    <w:p w14:paraId="4AC0A1EB" w14:textId="77777777" w:rsidR="005A7F2A" w:rsidRPr="00DA5AAD" w:rsidRDefault="005A7F2A" w:rsidP="005A7F2A">
      <w:pPr>
        <w:keepNext/>
        <w:keepLines/>
        <w:jc w:val="both"/>
      </w:pPr>
    </w:p>
    <w:p w14:paraId="5B10872A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АДМИНИСТРАЦИЯ ГАВРИЛОВ-ЯМСКОГО</w:t>
      </w:r>
    </w:p>
    <w:p w14:paraId="241E4B73" w14:textId="77777777" w:rsidR="005A7F2A" w:rsidRPr="00DA5AAD" w:rsidRDefault="005A7F2A" w:rsidP="005A7F2A">
      <w:pPr>
        <w:keepNext/>
        <w:keepLines/>
        <w:ind w:firstLine="0"/>
        <w:jc w:val="center"/>
        <w:rPr>
          <w:sz w:val="30"/>
          <w:szCs w:val="30"/>
        </w:rPr>
      </w:pPr>
      <w:r w:rsidRPr="00DA5AAD">
        <w:rPr>
          <w:sz w:val="30"/>
          <w:szCs w:val="30"/>
        </w:rPr>
        <w:t>МУНИЦИПАЛЬНОГО РАЙОНА</w:t>
      </w:r>
    </w:p>
    <w:p w14:paraId="3941318D" w14:textId="77777777" w:rsidR="005A7F2A" w:rsidRPr="00DA5AAD" w:rsidRDefault="005A7F2A" w:rsidP="005A7F2A">
      <w:pPr>
        <w:keepNext/>
        <w:keepLines/>
        <w:ind w:firstLine="0"/>
        <w:jc w:val="center"/>
      </w:pPr>
    </w:p>
    <w:p w14:paraId="1516BF99" w14:textId="77777777" w:rsidR="005A7F2A" w:rsidRPr="00DA5AAD" w:rsidRDefault="005A7F2A" w:rsidP="005A7F2A">
      <w:pPr>
        <w:keepNext/>
        <w:keepLines/>
        <w:ind w:firstLine="0"/>
        <w:jc w:val="center"/>
        <w:rPr>
          <w:b/>
          <w:sz w:val="40"/>
          <w:szCs w:val="40"/>
        </w:rPr>
      </w:pPr>
      <w:r w:rsidRPr="00DA5AAD">
        <w:rPr>
          <w:b/>
          <w:sz w:val="40"/>
          <w:szCs w:val="40"/>
        </w:rPr>
        <w:t>ПОСТАНОВЛЕНИЕ</w:t>
      </w:r>
    </w:p>
    <w:p w14:paraId="24C10E1A" w14:textId="77777777" w:rsidR="005A7F2A" w:rsidRPr="00DA5AAD" w:rsidRDefault="005A7F2A" w:rsidP="005A7F2A">
      <w:pPr>
        <w:keepNext/>
        <w:keepLines/>
        <w:ind w:firstLine="0"/>
        <w:rPr>
          <w:sz w:val="28"/>
          <w:szCs w:val="28"/>
        </w:rPr>
      </w:pPr>
    </w:p>
    <w:p w14:paraId="3C6C3D00" w14:textId="1B6F9B44" w:rsidR="005A7F2A" w:rsidRPr="00DA5AAD" w:rsidRDefault="008C35E3" w:rsidP="005A7F2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11.01.</w:t>
      </w:r>
      <w:r w:rsidR="0077513E" w:rsidRPr="00DA5AAD">
        <w:rPr>
          <w:sz w:val="28"/>
          <w:szCs w:val="28"/>
        </w:rPr>
        <w:t>2</w:t>
      </w:r>
      <w:r w:rsidR="00783215" w:rsidRPr="00DA5AAD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="00686AE8" w:rsidRPr="00DA5AAD">
        <w:rPr>
          <w:sz w:val="28"/>
          <w:szCs w:val="28"/>
        </w:rPr>
        <w:t xml:space="preserve">   </w:t>
      </w:r>
      <w:r w:rsidR="00783215" w:rsidRPr="00DA5AAD">
        <w:rPr>
          <w:sz w:val="28"/>
          <w:szCs w:val="28"/>
        </w:rPr>
        <w:t>№</w:t>
      </w:r>
      <w:r w:rsidR="00686AE8" w:rsidRPr="00DA5AA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DC7589" w:rsidRPr="00DA5AAD">
        <w:rPr>
          <w:sz w:val="28"/>
          <w:szCs w:val="28"/>
        </w:rPr>
        <w:t xml:space="preserve">   </w:t>
      </w:r>
    </w:p>
    <w:p w14:paraId="36596BEF" w14:textId="77777777" w:rsidR="003A687B" w:rsidRPr="00DA5AAD" w:rsidRDefault="003A687B" w:rsidP="005A7F2A">
      <w:pPr>
        <w:keepNext/>
        <w:keepLines/>
        <w:ind w:firstLine="0"/>
        <w:rPr>
          <w:sz w:val="28"/>
          <w:szCs w:val="28"/>
        </w:rPr>
      </w:pPr>
    </w:p>
    <w:p w14:paraId="21FB7065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Об утверждении муниципальной программы </w:t>
      </w:r>
    </w:p>
    <w:p w14:paraId="4613A6C3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«Развитие культуры и туризма в Гаврилов-Ямском </w:t>
      </w:r>
    </w:p>
    <w:p w14:paraId="7AF15908" w14:textId="77777777" w:rsidR="008C35E3" w:rsidRPr="003B2A97" w:rsidRDefault="008C35E3" w:rsidP="008C35E3">
      <w:pPr>
        <w:tabs>
          <w:tab w:val="left" w:pos="851"/>
        </w:tabs>
        <w:ind w:firstLine="0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муниципальном районе» на 2022-2025 годы</w:t>
      </w:r>
    </w:p>
    <w:p w14:paraId="17F19214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97DBAA5" w14:textId="618DD09D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 xml:space="preserve">(в редакции постановлений № 244 от 01.04.2022, № 550 от 15.07.2022, № 917 от 14.11.2022, № 92 от 07.02.2023, </w:t>
      </w:r>
      <w:r>
        <w:rPr>
          <w:sz w:val="28"/>
          <w:szCs w:val="28"/>
        </w:rPr>
        <w:t>№ 123 от 13.02.2023, № 369 от 14.04.2023, № 443 от 10.05.2023, № 555 от 08.06.2023, № 751 от 07.08.2023, № 1135 от 28.11.2023</w:t>
      </w:r>
      <w:r w:rsidR="000B0587">
        <w:rPr>
          <w:sz w:val="28"/>
          <w:szCs w:val="28"/>
        </w:rPr>
        <w:t>, № 238 от 22.03.2024</w:t>
      </w:r>
      <w:r w:rsidRPr="003B2A97">
        <w:rPr>
          <w:sz w:val="28"/>
          <w:szCs w:val="28"/>
        </w:rPr>
        <w:t>)</w:t>
      </w:r>
    </w:p>
    <w:p w14:paraId="576E1A5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35F46F1E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Руководствуясь постановлением Администрации, Гаврилов-Ямского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</w:p>
    <w:p w14:paraId="7D5795A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2414497C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АДМИНИСТРАЦИЯ МУНИЦИПАЛЬНОГО РАЙОНА ПОСТАНОВЛЯЕТ:</w:t>
      </w:r>
    </w:p>
    <w:p w14:paraId="3953E799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14:paraId="62E8B258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1. Утвердить муниципальную программу «Развитие культуры и туризма в Гаврилов-Ямском муниципальном районе» на 2022-2025 годы (Приложение).</w:t>
      </w:r>
    </w:p>
    <w:p w14:paraId="140ECB0A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2. Признать утратившими силу постановления Администрации Гаврилов-Ямского муниципального района:</w:t>
      </w:r>
    </w:p>
    <w:p w14:paraId="168FF5C8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13.10.2020 № 855 «Об утверждении муниципальной программы «Развитие культуры и туризма в Гаврилов-Ямском муниципальном районе» на 2021-2023 гг.;</w:t>
      </w:r>
    </w:p>
    <w:p w14:paraId="2BD4C782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24.03.2021 № 275 «О внесении изменений в постановление Администрации Гаврилов-Ямского муниципального района» от 13.10.2020 № 855;</w:t>
      </w:r>
    </w:p>
    <w:p w14:paraId="1CF69581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22.04.2021 № 387 «О внесении изменений в постановление Администрации Гаврилов-Ямского муниципального района» от 13.10.2020 № 855;</w:t>
      </w:r>
    </w:p>
    <w:p w14:paraId="3AD23015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23.07.2021 № 634 «О внесении изменений в постановление Администрации Гаврилов-Ямского муниципального района» от 13.10.2020 № 855;</w:t>
      </w:r>
    </w:p>
    <w:p w14:paraId="2C8B74A4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lastRenderedPageBreak/>
        <w:t>- от 07.09.2021 № 748 «О внесении изменений в постановление Администрации Гаврилов-Ямского муниципального района» от 13.10.2020 № 855;</w:t>
      </w:r>
    </w:p>
    <w:p w14:paraId="7D067757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30.12.2021 № 1110 «О внесении изменений в постановление Администрации Гаврилов-Ямского муниципального района» от 13.10.2020 № 855;</w:t>
      </w:r>
    </w:p>
    <w:p w14:paraId="7C1D348C" w14:textId="77777777" w:rsidR="008C35E3" w:rsidRPr="003B2A97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13.10.2020 № 856 «Об утверждении муниципальной программы «Возрождение традиционной народной культуры» на 2021-2023 годы;</w:t>
      </w:r>
    </w:p>
    <w:p w14:paraId="0775C717" w14:textId="77777777" w:rsidR="008C35E3" w:rsidRDefault="008C35E3" w:rsidP="008C35E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3B2A97">
        <w:rPr>
          <w:sz w:val="28"/>
          <w:szCs w:val="28"/>
        </w:rPr>
        <w:t>- от 05.04.2021 № 318 «О внесении изменений в постановление Администрации Гаврилов-Ямского» муниципального района от 13.10.2020         № 856.</w:t>
      </w:r>
    </w:p>
    <w:p w14:paraId="4C6363F1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 xml:space="preserve">2.   Контроль за исполнением настоящего постановления возложить на    первого заместителя Главы Администрации Гаврилов-Ямского муниципального района   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Забаева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А.А.</w:t>
      </w:r>
    </w:p>
    <w:p w14:paraId="1BFE034C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3.   Постановление опубликовать в районной массовой газете «Гаврилов-</w:t>
      </w:r>
      <w:proofErr w:type="spellStart"/>
      <w:r w:rsidRPr="001F6EA8">
        <w:rPr>
          <w:rFonts w:eastAsia="Times New Roman"/>
          <w:sz w:val="28"/>
          <w:szCs w:val="28"/>
          <w:lang w:eastAsia="ru-RU"/>
        </w:rPr>
        <w:t>Ямский</w:t>
      </w:r>
      <w:proofErr w:type="spellEnd"/>
      <w:r w:rsidRPr="001F6EA8">
        <w:rPr>
          <w:rFonts w:eastAsia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района.</w:t>
      </w:r>
    </w:p>
    <w:p w14:paraId="7AD13FEA" w14:textId="77777777" w:rsidR="008C35E3" w:rsidRPr="001F6EA8" w:rsidRDefault="008C35E3" w:rsidP="008C35E3">
      <w:pPr>
        <w:tabs>
          <w:tab w:val="left" w:pos="851"/>
        </w:tabs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1F6EA8">
        <w:rPr>
          <w:rFonts w:eastAsia="Times New Roman"/>
          <w:sz w:val="28"/>
          <w:szCs w:val="28"/>
          <w:lang w:eastAsia="ru-RU"/>
        </w:rPr>
        <w:t>4. Постановление вступает в силу с момента официального опубликования.</w:t>
      </w:r>
    </w:p>
    <w:p w14:paraId="488DF4E2" w14:textId="77777777" w:rsidR="008C35E3" w:rsidRPr="001F6EA8" w:rsidRDefault="008C35E3" w:rsidP="008C35E3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08F86C21" w14:textId="77777777" w:rsidR="008C35E3" w:rsidRPr="001F6EA8" w:rsidRDefault="008C35E3" w:rsidP="008C35E3">
      <w:pPr>
        <w:ind w:firstLine="567"/>
        <w:rPr>
          <w:rFonts w:eastAsia="Times New Roman"/>
          <w:sz w:val="28"/>
          <w:szCs w:val="28"/>
          <w:lang w:eastAsia="ru-RU"/>
        </w:rPr>
      </w:pPr>
    </w:p>
    <w:p w14:paraId="3D58E24A" w14:textId="77777777" w:rsidR="008C35E3" w:rsidRPr="008B17A2" w:rsidRDefault="008C35E3" w:rsidP="008C35E3">
      <w:pPr>
        <w:ind w:firstLine="0"/>
        <w:rPr>
          <w:sz w:val="28"/>
          <w:szCs w:val="28"/>
        </w:rPr>
      </w:pPr>
      <w:r w:rsidRPr="008B17A2">
        <w:rPr>
          <w:sz w:val="28"/>
          <w:szCs w:val="28"/>
        </w:rPr>
        <w:t>Глава Администрации</w:t>
      </w:r>
    </w:p>
    <w:p w14:paraId="15EE027C" w14:textId="77777777" w:rsidR="008C35E3" w:rsidRPr="001F6EA8" w:rsidRDefault="008C35E3" w:rsidP="008C35E3">
      <w:pPr>
        <w:ind w:firstLine="0"/>
        <w:sectPr w:rsidR="008C35E3" w:rsidRPr="001F6EA8" w:rsidSect="001121AB">
          <w:type w:val="continuous"/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  <w:r w:rsidRPr="008B17A2">
        <w:rPr>
          <w:sz w:val="28"/>
          <w:szCs w:val="28"/>
        </w:rPr>
        <w:t>муниципального района                                                                   А.А. Комаров</w:t>
      </w:r>
      <w:r w:rsidRPr="001F6EA8">
        <w:rPr>
          <w:sz w:val="28"/>
          <w:szCs w:val="28"/>
        </w:rPr>
        <w:tab/>
      </w:r>
      <w:r w:rsidRPr="001F6EA8">
        <w:rPr>
          <w:sz w:val="24"/>
          <w:szCs w:val="24"/>
        </w:rPr>
        <w:t xml:space="preserve"> </w:t>
      </w:r>
    </w:p>
    <w:p w14:paraId="29A33038" w14:textId="5C5AC9C5" w:rsidR="0077513E" w:rsidRPr="00DA5AAD" w:rsidRDefault="0077513E" w:rsidP="0077513E">
      <w:pPr>
        <w:ind w:firstLine="0"/>
        <w:sectPr w:rsidR="0077513E" w:rsidRPr="00DA5AAD" w:rsidSect="00F136B6">
          <w:type w:val="continuous"/>
          <w:pgSz w:w="11906" w:h="16838"/>
          <w:pgMar w:top="709" w:right="849" w:bottom="709" w:left="1560" w:header="709" w:footer="709" w:gutter="0"/>
          <w:cols w:space="708"/>
          <w:docGrid w:linePitch="360"/>
        </w:sectPr>
      </w:pPr>
    </w:p>
    <w:p w14:paraId="612F4E39" w14:textId="77777777" w:rsidR="00783215" w:rsidRPr="00DA5AA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14:paraId="097A3129" w14:textId="402D7833" w:rsidR="005A7F2A" w:rsidRPr="00DA5AAD" w:rsidRDefault="005A7F2A" w:rsidP="005A7F2A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783215" w:rsidRPr="00DA5AAD">
        <w:rPr>
          <w:rFonts w:eastAsia="Times New Roman"/>
          <w:sz w:val="24"/>
          <w:szCs w:val="24"/>
          <w:lang w:eastAsia="ru-RU"/>
        </w:rPr>
        <w:t>муниципального района</w:t>
      </w: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6C3B0D76" w14:textId="333F0132" w:rsidR="0077513E" w:rsidRPr="00DA5AAD" w:rsidRDefault="002920E0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>о</w:t>
      </w:r>
      <w:r w:rsidR="00783215" w:rsidRPr="00DA5AAD">
        <w:rPr>
          <w:rFonts w:eastAsia="Times New Roman"/>
          <w:sz w:val="24"/>
          <w:szCs w:val="24"/>
          <w:lang w:eastAsia="ru-RU"/>
        </w:rPr>
        <w:t>т</w:t>
      </w:r>
      <w:r w:rsidR="00686AE8" w:rsidRPr="00DA5AAD">
        <w:rPr>
          <w:rFonts w:eastAsia="Times New Roman"/>
          <w:sz w:val="24"/>
          <w:szCs w:val="24"/>
          <w:lang w:eastAsia="ru-RU"/>
        </w:rPr>
        <w:t xml:space="preserve"> </w:t>
      </w:r>
      <w:r w:rsidR="00D14AF7">
        <w:rPr>
          <w:rFonts w:eastAsia="Times New Roman"/>
          <w:sz w:val="24"/>
          <w:szCs w:val="24"/>
          <w:lang w:eastAsia="ru-RU"/>
        </w:rPr>
        <w:t>11.01.</w:t>
      </w:r>
      <w:r w:rsidR="00783215" w:rsidRPr="00DA5AAD">
        <w:rPr>
          <w:rFonts w:eastAsia="Times New Roman"/>
          <w:sz w:val="24"/>
          <w:szCs w:val="24"/>
          <w:lang w:eastAsia="ru-RU"/>
        </w:rPr>
        <w:t>202</w:t>
      </w:r>
      <w:r w:rsidR="00D14AF7">
        <w:rPr>
          <w:rFonts w:eastAsia="Times New Roman"/>
          <w:sz w:val="24"/>
          <w:szCs w:val="24"/>
          <w:lang w:eastAsia="ru-RU"/>
        </w:rPr>
        <w:t>2</w:t>
      </w:r>
      <w:r w:rsidR="00783215" w:rsidRPr="00DA5AAD">
        <w:rPr>
          <w:rFonts w:eastAsia="Times New Roman"/>
          <w:sz w:val="24"/>
          <w:szCs w:val="24"/>
          <w:lang w:eastAsia="ru-RU"/>
        </w:rPr>
        <w:t xml:space="preserve"> №</w:t>
      </w:r>
      <w:r w:rsidR="00BA00CC" w:rsidRPr="00DA5AAD">
        <w:rPr>
          <w:rFonts w:eastAsia="Times New Roman"/>
          <w:sz w:val="24"/>
          <w:szCs w:val="24"/>
          <w:lang w:eastAsia="ru-RU"/>
        </w:rPr>
        <w:t xml:space="preserve"> </w:t>
      </w:r>
      <w:r w:rsidR="00D14AF7">
        <w:rPr>
          <w:rFonts w:eastAsia="Times New Roman"/>
          <w:sz w:val="24"/>
          <w:szCs w:val="24"/>
          <w:lang w:eastAsia="ru-RU"/>
        </w:rPr>
        <w:t>18</w:t>
      </w:r>
      <w:r w:rsidR="00BA00CC" w:rsidRPr="00DA5AAD">
        <w:rPr>
          <w:rFonts w:eastAsia="Times New Roman"/>
          <w:sz w:val="24"/>
          <w:szCs w:val="24"/>
          <w:lang w:eastAsia="ru-RU"/>
        </w:rPr>
        <w:t xml:space="preserve">  </w:t>
      </w:r>
      <w:r w:rsidR="0077513E" w:rsidRPr="00DA5AAD">
        <w:rPr>
          <w:rFonts w:eastAsia="Times New Roman"/>
          <w:sz w:val="24"/>
          <w:szCs w:val="24"/>
          <w:lang w:eastAsia="ru-RU"/>
        </w:rPr>
        <w:t xml:space="preserve">       </w:t>
      </w:r>
    </w:p>
    <w:p w14:paraId="74CD4BE9" w14:textId="18A77B8A" w:rsidR="005A7F2A" w:rsidRPr="00DA5AAD" w:rsidRDefault="00783215" w:rsidP="0077513E">
      <w:pPr>
        <w:ind w:left="-851" w:firstLine="0"/>
        <w:jc w:val="center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 </w:t>
      </w:r>
    </w:p>
    <w:p w14:paraId="4655EF81" w14:textId="69D20B11" w:rsidR="0077513E" w:rsidRPr="00DA5AAD" w:rsidRDefault="0077513E" w:rsidP="0077513E">
      <w:pPr>
        <w:ind w:left="-851"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9FF77E6" w14:textId="77777777" w:rsidR="0077513E" w:rsidRPr="00DA5AAD" w:rsidRDefault="0077513E" w:rsidP="0077513E">
      <w:pPr>
        <w:ind w:left="-851" w:firstLine="0"/>
        <w:jc w:val="right"/>
        <w:rPr>
          <w:rFonts w:eastAsia="Times New Roman"/>
          <w:lang w:eastAsia="ru-RU"/>
        </w:rPr>
      </w:pPr>
    </w:p>
    <w:p w14:paraId="5DF1E51F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МУНИЦИПАЛЬНАЯ    ПРОГРАММА</w:t>
      </w:r>
    </w:p>
    <w:p w14:paraId="23EFB22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«Развитие культуры и туризма</w:t>
      </w:r>
    </w:p>
    <w:p w14:paraId="3D9143A0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867EF6">
        <w:rPr>
          <w:rFonts w:eastAsia="Times New Roman"/>
          <w:b/>
          <w:bCs/>
          <w:sz w:val="28"/>
          <w:szCs w:val="28"/>
        </w:rPr>
        <w:t>в Гаврилов-Ямском муниципальном районе»</w:t>
      </w:r>
    </w:p>
    <w:p w14:paraId="08DC2E57" w14:textId="77777777" w:rsidR="00A53381" w:rsidRPr="00867EF6" w:rsidRDefault="00A53381" w:rsidP="00A53381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bCs/>
          <w:lang w:eastAsia="ru-RU"/>
        </w:rPr>
      </w:pPr>
      <w:r w:rsidRPr="00867EF6">
        <w:rPr>
          <w:rFonts w:eastAsia="Times New Roman"/>
          <w:b/>
          <w:bCs/>
          <w:sz w:val="28"/>
          <w:szCs w:val="28"/>
        </w:rPr>
        <w:t>на 2022-202</w:t>
      </w:r>
      <w:r>
        <w:rPr>
          <w:rFonts w:eastAsia="Times New Roman"/>
          <w:b/>
          <w:bCs/>
          <w:sz w:val="28"/>
          <w:szCs w:val="28"/>
        </w:rPr>
        <w:t>6</w:t>
      </w:r>
      <w:r w:rsidRPr="00867EF6">
        <w:rPr>
          <w:rFonts w:eastAsia="Times New Roman"/>
          <w:b/>
          <w:bCs/>
          <w:sz w:val="28"/>
          <w:szCs w:val="28"/>
        </w:rPr>
        <w:t xml:space="preserve"> годы</w:t>
      </w:r>
      <w:r w:rsidRPr="00867EF6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5508AFD7" w14:textId="77777777" w:rsidR="00230919" w:rsidRPr="00DA5AAD" w:rsidRDefault="00230919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14:paraId="494EA65E" w14:textId="77777777" w:rsidR="00246217" w:rsidRPr="00DA5AAD" w:rsidRDefault="00246217" w:rsidP="00246217">
      <w:pPr>
        <w:spacing w:line="200" w:lineRule="atLeast"/>
        <w:jc w:val="center"/>
      </w:pPr>
      <w:r w:rsidRPr="00DA5AAD">
        <w:t>ПАСПОРТ МУНИЦИПАЛЬНОЙ ПРОГРАММЫ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86"/>
      </w:tblGrid>
      <w:tr w:rsidR="00272D7C" w:rsidRPr="00CC7372" w14:paraId="6E9163AD" w14:textId="77777777" w:rsidTr="00FC5911">
        <w:tc>
          <w:tcPr>
            <w:tcW w:w="3140" w:type="dxa"/>
            <w:shd w:val="clear" w:color="auto" w:fill="auto"/>
          </w:tcPr>
          <w:p w14:paraId="2F966647" w14:textId="77777777" w:rsidR="00272D7C" w:rsidRPr="00CC7372" w:rsidRDefault="00272D7C" w:rsidP="00FC5911">
            <w:pPr>
              <w:spacing w:line="200" w:lineRule="atLeast"/>
              <w:ind w:firstLine="34"/>
            </w:pPr>
            <w:r w:rsidRPr="00CC7372">
              <w:t>Ответственный исполнитель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37DE8497" w14:textId="77777777" w:rsidR="00272D7C" w:rsidRPr="00CC7372" w:rsidRDefault="00272D7C" w:rsidP="00FC5911">
            <w:pPr>
              <w:spacing w:line="200" w:lineRule="atLeast"/>
              <w:ind w:hanging="14"/>
            </w:pPr>
            <w:r w:rsidRPr="00CC7372"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272D7C" w:rsidRPr="00CC7372" w14:paraId="66DA0CBF" w14:textId="77777777" w:rsidTr="00FC5911">
        <w:tc>
          <w:tcPr>
            <w:tcW w:w="3140" w:type="dxa"/>
            <w:shd w:val="clear" w:color="auto" w:fill="auto"/>
          </w:tcPr>
          <w:p w14:paraId="5AA9E758" w14:textId="77777777" w:rsidR="00272D7C" w:rsidRPr="00CC7372" w:rsidRDefault="00272D7C" w:rsidP="00FC5911">
            <w:pPr>
              <w:spacing w:line="200" w:lineRule="atLeast"/>
              <w:ind w:firstLine="34"/>
            </w:pPr>
            <w:r w:rsidRPr="00CC7372">
              <w:t>Куратор муниципальной программы</w:t>
            </w:r>
          </w:p>
          <w:p w14:paraId="431D12C7" w14:textId="77777777" w:rsidR="00272D7C" w:rsidRPr="00CC7372" w:rsidRDefault="00272D7C" w:rsidP="00FC5911">
            <w:pPr>
              <w:spacing w:line="200" w:lineRule="atLeast"/>
              <w:ind w:firstLine="34"/>
            </w:pPr>
          </w:p>
        </w:tc>
        <w:tc>
          <w:tcPr>
            <w:tcW w:w="6386" w:type="dxa"/>
            <w:shd w:val="clear" w:color="auto" w:fill="auto"/>
          </w:tcPr>
          <w:p w14:paraId="4D664724" w14:textId="77777777" w:rsidR="00272D7C" w:rsidRPr="00CC7372" w:rsidRDefault="00272D7C" w:rsidP="00FC5911">
            <w:pPr>
              <w:spacing w:line="200" w:lineRule="atLeast"/>
              <w:ind w:firstLine="0"/>
            </w:pPr>
            <w:r w:rsidRPr="00CC7372">
              <w:t>Первый заместитель Главы Администрации муниципального района</w:t>
            </w:r>
          </w:p>
          <w:p w14:paraId="67C40AAA" w14:textId="77777777" w:rsidR="00272D7C" w:rsidRPr="00CC7372" w:rsidRDefault="00272D7C" w:rsidP="00FC5911">
            <w:pPr>
              <w:spacing w:line="200" w:lineRule="atLeast"/>
              <w:ind w:hanging="14"/>
            </w:pPr>
            <w:proofErr w:type="spellStart"/>
            <w:r w:rsidRPr="00CC7372">
              <w:t>Забаев</w:t>
            </w:r>
            <w:proofErr w:type="spellEnd"/>
            <w:r w:rsidRPr="00CC7372">
              <w:t xml:space="preserve"> Андрей Александрович</w:t>
            </w:r>
          </w:p>
        </w:tc>
      </w:tr>
      <w:tr w:rsidR="00272D7C" w:rsidRPr="00CC7372" w14:paraId="72FBB07C" w14:textId="77777777" w:rsidTr="00FC5911">
        <w:tc>
          <w:tcPr>
            <w:tcW w:w="3140" w:type="dxa"/>
            <w:shd w:val="clear" w:color="auto" w:fill="auto"/>
          </w:tcPr>
          <w:p w14:paraId="5627F84B" w14:textId="77777777" w:rsidR="00272D7C" w:rsidRPr="00CC7372" w:rsidRDefault="00272D7C" w:rsidP="00FC5911">
            <w:pPr>
              <w:spacing w:line="200" w:lineRule="atLeast"/>
              <w:ind w:firstLine="34"/>
            </w:pPr>
            <w:r w:rsidRPr="00CC7372">
              <w:t>Ответственные исполнители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566D2737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1. Муниципальное учреждение культуры «Дом культуры» Гаврилов-Ямского муниципального района;</w:t>
            </w:r>
          </w:p>
          <w:p w14:paraId="34865E3F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2. Муниципальное бюджетное учреждение культуры «Гаврилов-Ямская межпоселенческая центральная районная библиотека-музей»;</w:t>
            </w:r>
          </w:p>
          <w:p w14:paraId="21DA54A1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3. Муниципальное бюджетное учреждение дополнительного образования «Детская школа искусств» Гаврилов-Ямского муниципального района;</w:t>
            </w:r>
          </w:p>
          <w:p w14:paraId="4FED71BD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  <w:p w14:paraId="633143EA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5.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4074331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6.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55A9B12D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7.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69FEE748" w14:textId="77777777" w:rsidR="00272D7C" w:rsidRPr="00CC7372" w:rsidRDefault="00272D7C" w:rsidP="00FC5911">
            <w:pPr>
              <w:spacing w:line="200" w:lineRule="atLeast"/>
              <w:ind w:firstLine="0"/>
            </w:pPr>
            <w:r w:rsidRPr="00CC7372">
              <w:rPr>
                <w:lang w:eastAsia="ru-RU"/>
              </w:rPr>
              <w:t>8. Муниципальное учреждение культуры «</w:t>
            </w:r>
            <w:proofErr w:type="spellStart"/>
            <w:r w:rsidRPr="00CC7372">
              <w:rPr>
                <w:lang w:eastAsia="ru-RU"/>
              </w:rPr>
              <w:t>Шопшинский</w:t>
            </w:r>
            <w:proofErr w:type="spellEnd"/>
            <w:r w:rsidRPr="00CC7372">
              <w:rPr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272D7C" w:rsidRPr="00CC7372" w14:paraId="2F3E2917" w14:textId="77777777" w:rsidTr="00FC5911">
        <w:tc>
          <w:tcPr>
            <w:tcW w:w="3140" w:type="dxa"/>
            <w:shd w:val="clear" w:color="auto" w:fill="auto"/>
          </w:tcPr>
          <w:p w14:paraId="3CAE8480" w14:textId="77777777" w:rsidR="00272D7C" w:rsidRPr="00CC7372" w:rsidRDefault="00272D7C" w:rsidP="00FC5911">
            <w:pPr>
              <w:spacing w:line="200" w:lineRule="atLeast"/>
              <w:ind w:firstLine="34"/>
            </w:pPr>
            <w:r w:rsidRPr="00CC7372">
              <w:t>Сроки реализации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0E1DFB4B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2022-2026 годы</w:t>
            </w:r>
          </w:p>
        </w:tc>
      </w:tr>
      <w:tr w:rsidR="00272D7C" w:rsidRPr="00CC7372" w14:paraId="38EA8BB6" w14:textId="77777777" w:rsidTr="00FC5911">
        <w:tc>
          <w:tcPr>
            <w:tcW w:w="3140" w:type="dxa"/>
            <w:shd w:val="clear" w:color="auto" w:fill="auto"/>
          </w:tcPr>
          <w:p w14:paraId="7EBB1DB6" w14:textId="77777777" w:rsidR="00272D7C" w:rsidRPr="00CC7372" w:rsidRDefault="00272D7C" w:rsidP="00FC5911">
            <w:pPr>
              <w:spacing w:line="200" w:lineRule="atLeast"/>
              <w:ind w:firstLine="34"/>
            </w:pPr>
            <w:bookmarkStart w:id="0" w:name="_Hlk80965320"/>
            <w:r w:rsidRPr="00CC7372">
              <w:t>Цель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6B6FBE75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 xml:space="preserve">- создание условий для дальнейшего развития культуры в муниципальном образовании, способствующих реализации культурного и духовного </w:t>
            </w:r>
            <w:r w:rsidRPr="00CC7372">
              <w:rPr>
                <w:lang w:eastAsia="ru-RU"/>
              </w:rPr>
              <w:lastRenderedPageBreak/>
              <w:t>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</w:p>
        </w:tc>
      </w:tr>
      <w:bookmarkEnd w:id="0"/>
      <w:tr w:rsidR="00272D7C" w:rsidRPr="00CC7372" w14:paraId="1A884CFD" w14:textId="77777777" w:rsidTr="00FC5911">
        <w:tc>
          <w:tcPr>
            <w:tcW w:w="3140" w:type="dxa"/>
            <w:shd w:val="clear" w:color="auto" w:fill="auto"/>
          </w:tcPr>
          <w:p w14:paraId="18FE8CAD" w14:textId="77777777" w:rsidR="00272D7C" w:rsidRPr="00CC7372" w:rsidRDefault="00272D7C" w:rsidP="00FC5911">
            <w:pPr>
              <w:spacing w:line="200" w:lineRule="atLeast"/>
              <w:ind w:firstLine="34"/>
            </w:pPr>
            <w:r w:rsidRPr="00CC7372">
              <w:lastRenderedPageBreak/>
              <w:t>Перечень подпрограмм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78678E3A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 МЦП «Возрождение традиционной народной культуры»;</w:t>
            </w:r>
          </w:p>
          <w:p w14:paraId="37C84EEB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 xml:space="preserve">- </w:t>
            </w:r>
            <w:r w:rsidRPr="005036CA">
              <w:rPr>
                <w:lang w:eastAsia="ru-RU"/>
              </w:rPr>
              <w:t>ВЦП «</w:t>
            </w:r>
            <w:r w:rsidRPr="00CC7372">
              <w:rPr>
                <w:lang w:eastAsia="ru-RU"/>
              </w:rPr>
              <w:t>Развитие сферы культуры Гаврилов-Ямского муниципального района»</w:t>
            </w:r>
          </w:p>
        </w:tc>
      </w:tr>
      <w:tr w:rsidR="00272D7C" w:rsidRPr="00CC7372" w14:paraId="4C163146" w14:textId="77777777" w:rsidTr="00FC5911">
        <w:tc>
          <w:tcPr>
            <w:tcW w:w="3140" w:type="dxa"/>
            <w:shd w:val="clear" w:color="auto" w:fill="auto"/>
          </w:tcPr>
          <w:p w14:paraId="79FE418D" w14:textId="77777777" w:rsidR="00272D7C" w:rsidRPr="00CC7372" w:rsidRDefault="00272D7C" w:rsidP="00FC5911">
            <w:pPr>
              <w:spacing w:line="200" w:lineRule="atLeast"/>
              <w:ind w:firstLine="34"/>
            </w:pPr>
            <w:r w:rsidRPr="00CC7372">
              <w:t>Объемы и источники финансирования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2A25AE8B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всего по Муниципальной программе</w:t>
            </w:r>
          </w:p>
          <w:p w14:paraId="02A5C8C4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388 054 860,52 руб., из них:</w:t>
            </w:r>
          </w:p>
          <w:p w14:paraId="2D13B882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- федеральные средства 14 033 357,00 руб.</w:t>
            </w:r>
          </w:p>
          <w:p w14:paraId="689A1AA2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 11 297 646,00 руб.;</w:t>
            </w:r>
          </w:p>
          <w:p w14:paraId="7AFCADA9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 167 579,00 руб.;</w:t>
            </w:r>
          </w:p>
          <w:p w14:paraId="4A9F336A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2024 год – 2 522 493,00 руб.;</w:t>
            </w:r>
          </w:p>
          <w:p w14:paraId="58844FA2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2025 год – 22 213,00 руб.;</w:t>
            </w:r>
          </w:p>
          <w:p w14:paraId="66EFE9CB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23 426,00 руб.</w:t>
            </w:r>
          </w:p>
          <w:p w14:paraId="1CE8F8D3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- областные средства 84 184 364,24 руб. </w:t>
            </w:r>
          </w:p>
          <w:p w14:paraId="309E7598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–16 822 942,57 руб.;</w:t>
            </w:r>
          </w:p>
          <w:p w14:paraId="4A1211DF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–18 950 548,67 руб.;</w:t>
            </w:r>
          </w:p>
          <w:p w14:paraId="3244870E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2024 год – 16 406 325,00 руб.;</w:t>
            </w:r>
          </w:p>
          <w:p w14:paraId="09FE0546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2025 год – 16 002 478,00 руб.;</w:t>
            </w:r>
          </w:p>
          <w:p w14:paraId="711CF218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16 002 070,00 руб.</w:t>
            </w:r>
          </w:p>
          <w:p w14:paraId="7E806E3D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- средства бюджета муниципального района</w:t>
            </w:r>
          </w:p>
          <w:p w14:paraId="20120D2D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288 709 139,28 руб.</w:t>
            </w:r>
          </w:p>
          <w:p w14:paraId="6F904A4A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–65 291 784,67 руб.;</w:t>
            </w:r>
          </w:p>
          <w:p w14:paraId="0D7EFC03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–70 665 354,61 руб.;</w:t>
            </w:r>
          </w:p>
          <w:p w14:paraId="5B96ADC5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2024 год – 67 321 000,00 руб.;</w:t>
            </w:r>
          </w:p>
          <w:p w14:paraId="3E953EA0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2025 год – 51 355 000,00 руб.;</w:t>
            </w:r>
          </w:p>
          <w:p w14:paraId="7E9054B7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34 076 000,00 руб.</w:t>
            </w:r>
          </w:p>
          <w:p w14:paraId="020EF376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- иные источники 1 128 000,00 руб.:</w:t>
            </w:r>
          </w:p>
          <w:p w14:paraId="129E9677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–328 0000,00 руб.;</w:t>
            </w:r>
          </w:p>
          <w:p w14:paraId="68FF073B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–378 000,00 руб.;</w:t>
            </w:r>
          </w:p>
          <w:p w14:paraId="1AC55587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2024 год – 422 000,00 руб.;</w:t>
            </w:r>
          </w:p>
          <w:p w14:paraId="1F6ECF85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2025 год - 0,00 руб.;</w:t>
            </w:r>
          </w:p>
          <w:p w14:paraId="791BF2FC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2026 год – 0,00 руб. </w:t>
            </w:r>
          </w:p>
          <w:p w14:paraId="4045AD4D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(все источники финансирования указываются при их наличии)</w:t>
            </w:r>
          </w:p>
        </w:tc>
      </w:tr>
      <w:tr w:rsidR="00272D7C" w:rsidRPr="00CC7372" w14:paraId="64B05E4F" w14:textId="77777777" w:rsidTr="00FC5911">
        <w:tc>
          <w:tcPr>
            <w:tcW w:w="3140" w:type="dxa"/>
            <w:shd w:val="clear" w:color="auto" w:fill="auto"/>
          </w:tcPr>
          <w:p w14:paraId="0A6D1D27" w14:textId="77777777" w:rsidR="00272D7C" w:rsidRPr="00CC7372" w:rsidRDefault="00272D7C" w:rsidP="00FC5911">
            <w:pPr>
              <w:spacing w:line="200" w:lineRule="atLeast"/>
              <w:ind w:firstLine="34"/>
            </w:pPr>
            <w:r w:rsidRPr="00CC7372"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86" w:type="dxa"/>
            <w:shd w:val="clear" w:color="auto" w:fill="auto"/>
          </w:tcPr>
          <w:p w14:paraId="17042907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- муниципальная целевая программа «Возрождение традиционной народной культуры»:</w:t>
            </w:r>
          </w:p>
          <w:p w14:paraId="15A6AC71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всего 2 803 300,00 руб., из них:</w:t>
            </w:r>
          </w:p>
          <w:p w14:paraId="363215B0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 618 300,00 руб.;</w:t>
            </w:r>
          </w:p>
          <w:p w14:paraId="3A76C1FA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2023 год – 750 000,00 руб.;</w:t>
            </w:r>
          </w:p>
          <w:p w14:paraId="78FC60C5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2024 год – 700 000,00 руб.;</w:t>
            </w:r>
          </w:p>
          <w:p w14:paraId="05195450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2025 год – 450 000,00 руб.;</w:t>
            </w:r>
          </w:p>
          <w:p w14:paraId="37C44686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285 000,00 руб.</w:t>
            </w:r>
          </w:p>
          <w:p w14:paraId="7FD244C3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ведомственная</w:t>
            </w:r>
            <w:r w:rsidRPr="005036CA">
              <w:rPr>
                <w:lang w:eastAsia="ru-RU"/>
              </w:rPr>
              <w:t xml:space="preserve"> целевая программа «Развитие сферы культуры Гаврилов-Ямского муниципального района»:</w:t>
            </w:r>
          </w:p>
          <w:p w14:paraId="40A4F4FC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всего 38</w:t>
            </w:r>
            <w:r>
              <w:rPr>
                <w:lang w:eastAsia="ru-RU"/>
              </w:rPr>
              <w:t>5</w:t>
            </w:r>
            <w:r w:rsidRPr="005036CA">
              <w:rPr>
                <w:lang w:eastAsia="ru-RU"/>
              </w:rPr>
              <w:t> </w:t>
            </w:r>
            <w:r>
              <w:rPr>
                <w:lang w:eastAsia="ru-RU"/>
              </w:rPr>
              <w:t>251</w:t>
            </w:r>
            <w:r w:rsidRPr="005036C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560</w:t>
            </w:r>
            <w:r w:rsidRPr="005036CA">
              <w:rPr>
                <w:lang w:eastAsia="ru-RU"/>
              </w:rPr>
              <w:t>,52 руб., из них:</w:t>
            </w:r>
          </w:p>
          <w:p w14:paraId="1357430A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2022 год – 93 122 073,24 руб.;</w:t>
            </w:r>
          </w:p>
          <w:p w14:paraId="15B381CB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lastRenderedPageBreak/>
              <w:t>2023 год – 89 411 482,28 руб.;</w:t>
            </w:r>
          </w:p>
          <w:p w14:paraId="22871433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2024 год – 8</w:t>
            </w:r>
            <w:r>
              <w:rPr>
                <w:lang w:eastAsia="ru-RU"/>
              </w:rPr>
              <w:t>5</w:t>
            </w:r>
            <w:r w:rsidRPr="005036CA">
              <w:rPr>
                <w:lang w:eastAsia="ru-RU"/>
              </w:rPr>
              <w:t> </w:t>
            </w:r>
            <w:r>
              <w:rPr>
                <w:lang w:eastAsia="ru-RU"/>
              </w:rPr>
              <w:t>971</w:t>
            </w:r>
            <w:r w:rsidRPr="005036C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818</w:t>
            </w:r>
            <w:r w:rsidRPr="005036CA">
              <w:rPr>
                <w:lang w:eastAsia="ru-RU"/>
              </w:rPr>
              <w:t>,00 руб.;</w:t>
            </w:r>
          </w:p>
          <w:p w14:paraId="331EBEFF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2025 год – 66 929 691,00 руб.;</w:t>
            </w:r>
          </w:p>
          <w:p w14:paraId="3D9207A4" w14:textId="77777777" w:rsidR="00272D7C" w:rsidRPr="005036CA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5036CA">
              <w:rPr>
                <w:lang w:eastAsia="ru-RU"/>
              </w:rPr>
              <w:t>2026 год – 49 816 496,00 руб.</w:t>
            </w:r>
          </w:p>
          <w:p w14:paraId="263BF19A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</w:p>
        </w:tc>
      </w:tr>
      <w:tr w:rsidR="00272D7C" w:rsidRPr="00CC7372" w14:paraId="34BBECA4" w14:textId="77777777" w:rsidTr="00FC5911">
        <w:tc>
          <w:tcPr>
            <w:tcW w:w="3140" w:type="dxa"/>
            <w:shd w:val="clear" w:color="auto" w:fill="auto"/>
          </w:tcPr>
          <w:p w14:paraId="5D1EF3D5" w14:textId="77777777" w:rsidR="00272D7C" w:rsidRPr="00CC7372" w:rsidRDefault="00272D7C" w:rsidP="00FC5911">
            <w:pPr>
              <w:spacing w:line="200" w:lineRule="atLeast"/>
              <w:ind w:firstLine="34"/>
            </w:pPr>
            <w:r w:rsidRPr="00CC7372">
              <w:lastRenderedPageBreak/>
              <w:t>Конечные результаты муниципальной программы</w:t>
            </w:r>
          </w:p>
        </w:tc>
        <w:tc>
          <w:tcPr>
            <w:tcW w:w="6386" w:type="dxa"/>
            <w:shd w:val="clear" w:color="auto" w:fill="auto"/>
          </w:tcPr>
          <w:p w14:paraId="077D2B3E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культурно-массовых мероприятий, проводимых учреждениями культурно-досугового типа;</w:t>
            </w:r>
          </w:p>
          <w:p w14:paraId="67F09C79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муниципальных библиотек;</w:t>
            </w:r>
          </w:p>
          <w:p w14:paraId="14AFBB95" w14:textId="77777777" w:rsidR="00272D7C" w:rsidRPr="00CC7372" w:rsidRDefault="00272D7C" w:rsidP="00FC5911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CC7372">
              <w:rPr>
                <w:lang w:eastAsia="ru-RU"/>
              </w:rPr>
              <w:t>-увеличение числа посещений культурных мероприятий, проводимых детской школой искусств</w:t>
            </w:r>
          </w:p>
        </w:tc>
      </w:tr>
      <w:tr w:rsidR="00272D7C" w:rsidRPr="00CC7372" w14:paraId="05511C2B" w14:textId="77777777" w:rsidTr="00FC5911">
        <w:trPr>
          <w:trHeight w:val="185"/>
        </w:trPr>
        <w:tc>
          <w:tcPr>
            <w:tcW w:w="3140" w:type="dxa"/>
            <w:shd w:val="clear" w:color="auto" w:fill="auto"/>
          </w:tcPr>
          <w:p w14:paraId="28721B2F" w14:textId="77777777" w:rsidR="00272D7C" w:rsidRPr="00CC7372" w:rsidRDefault="00272D7C" w:rsidP="00FC5911">
            <w:pPr>
              <w:spacing w:line="200" w:lineRule="atLeast"/>
              <w:ind w:firstLine="0"/>
            </w:pPr>
            <w:r w:rsidRPr="00CC7372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86" w:type="dxa"/>
            <w:shd w:val="clear" w:color="auto" w:fill="auto"/>
          </w:tcPr>
          <w:p w14:paraId="3C89981E" w14:textId="77777777" w:rsidR="00272D7C" w:rsidRPr="00CC7372" w:rsidRDefault="00272D7C" w:rsidP="00FC5911">
            <w:pPr>
              <w:spacing w:line="200" w:lineRule="atLeast"/>
              <w:ind w:firstLine="0"/>
            </w:pPr>
            <w:hyperlink r:id="rId9" w:history="1">
              <w:r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059D79AA" w14:textId="77777777" w:rsidR="00272D7C" w:rsidRPr="00CC7372" w:rsidRDefault="00272D7C" w:rsidP="00FC5911">
            <w:pPr>
              <w:spacing w:line="200" w:lineRule="atLeast"/>
              <w:ind w:firstLine="0"/>
            </w:pPr>
          </w:p>
        </w:tc>
      </w:tr>
    </w:tbl>
    <w:p w14:paraId="69514720" w14:textId="77777777" w:rsidR="00E41BA1" w:rsidRPr="00DA5AAD" w:rsidRDefault="00E41BA1" w:rsidP="00246217">
      <w:pPr>
        <w:spacing w:line="200" w:lineRule="atLeast"/>
        <w:jc w:val="center"/>
      </w:pPr>
    </w:p>
    <w:p w14:paraId="5B15AB27" w14:textId="30CF9B19" w:rsidR="000A64F3" w:rsidRDefault="000A64F3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  <w:r w:rsidRPr="00DA5AAD">
        <w:rPr>
          <w:bCs/>
          <w:sz w:val="20"/>
          <w:szCs w:val="20"/>
        </w:rPr>
        <w:t xml:space="preserve">&lt;*&gt; Указываются средства, предусмотренные решением Собрания представителей муниципального района </w:t>
      </w:r>
      <w:proofErr w:type="gramStart"/>
      <w:r w:rsidRPr="00DA5AAD">
        <w:rPr>
          <w:bCs/>
          <w:sz w:val="20"/>
          <w:szCs w:val="20"/>
        </w:rPr>
        <w:t>о бюджете</w:t>
      </w:r>
      <w:proofErr w:type="gramEnd"/>
      <w:r w:rsidRPr="00DA5AAD">
        <w:rPr>
          <w:bCs/>
          <w:sz w:val="20"/>
          <w:szCs w:val="20"/>
        </w:rPr>
        <w:t xml:space="preserve"> Гаврилов-Ямского муниципального района на очередной финансовый год и плановый период.</w:t>
      </w:r>
    </w:p>
    <w:p w14:paraId="277DCC93" w14:textId="201DE99D" w:rsidR="00A53381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37D795CA" w14:textId="77777777" w:rsidR="00A53381" w:rsidRPr="001F6EA8" w:rsidRDefault="00A53381" w:rsidP="00A53381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649A35A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I. Общая характеристика сферы реализации муниципальной программы</w:t>
      </w:r>
    </w:p>
    <w:p w14:paraId="0B094E9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F19BC0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14:paraId="194FD82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</w:t>
      </w:r>
      <w:r w:rsidRPr="00222DB8">
        <w:rPr>
          <w:sz w:val="28"/>
          <w:szCs w:val="28"/>
        </w:rPr>
        <w:lastRenderedPageBreak/>
        <w:t>культуры.</w:t>
      </w:r>
    </w:p>
    <w:p w14:paraId="27230D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14:paraId="06C14BD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На базе муниципальных учреждений культуры Гаврилов-Ямского муниципального района работают 129 клубных формирований (кружки, любительские объединения по различным направлениям), в которых занимается 1955 человек.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14:paraId="408731E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В Гаврилов-Ямском муниципальном районе насчитывается 9 публичных (общедоступных) библиотек, из них 8 находятся в сельской местности. Библиотечные услуги предоставляются различным категориям пользователей (дети, молодёжь, пенсионеры и др.), в т.ч.  людям с ограниченными возможностями здоровья (ОВЗ). Число пользователей составляет 9578 человек, 89669 посещений. Ежегодно проводится более 1800 массовых мероприятий разнообразных форм и тематики.</w:t>
      </w:r>
    </w:p>
    <w:p w14:paraId="1D931B2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Библиотекам Гаврилов-Ямского муниципального района предстоит выстроить качественно новую систему обслуживания пользователей для дальнейшего развития библиотечного дела в районе, которое будет способствовать формированию культурной среды, удовлетворению информационных нужд населения и повышению социального статуса библиотек в соответствии с изменившимися требованиями времени.   </w:t>
      </w:r>
    </w:p>
    <w:p w14:paraId="2F84862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Библиотеки должны стать пространством для получения знаний, самовыражения и коммуникации, площадками для реализации всех видов интеллектуального взаимодействия, учреждениями, стимулирующими познавательно-творческую деятельность обслуживаемой аудитории. Фонды нуждаются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ресурсы, к которым библиотека предоставляет доступ. Библиотечное обслуживание должно быть ориентировано на реальных, виртуальных и потенциальных пользователей и удовлетворение их потребностей: информационных, культурных, образовательных и самообразовательных, коммуникационных, досуговых и других. При планировании мероприятий и услуг необходимо уделять внимание пользователям с особыми потребностями, в т. ч. с ограниченными возможностями здоровья, детям, молодёжи.</w:t>
      </w:r>
    </w:p>
    <w:p w14:paraId="0A1B2C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Необходима актуализация новых значимых компетенций сотрудников библиотеки в соответствии с целями, задачами, требованиями времени и запросами пользователей.</w:t>
      </w:r>
    </w:p>
    <w:p w14:paraId="4F82778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Требует изменений пространство библиотек с учётом потребностей населения и концептуальных требований к современному оформлению библиотечного пространства.  При модернизации необходимо опираться на принципы многофункциональности, адаптивности к группам пользователей, </w:t>
      </w:r>
      <w:r w:rsidRPr="00222DB8">
        <w:rPr>
          <w:sz w:val="28"/>
          <w:szCs w:val="28"/>
        </w:rPr>
        <w:lastRenderedPageBreak/>
        <w:t>открытости, мобильности, выразительности.</w:t>
      </w:r>
    </w:p>
    <w:p w14:paraId="5B2F69C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Начальной базой для профессионального образования является Муниципальное бюджетное учреждение дополнительного образования «Детская школа искусств» Гаврилов-Ямского муниципального района. Ежегодно в школе обучается около 330-340 учащихся в возрасте от 5 до 18 лет по дополнительным общеобразовательным общеразвивающим программам и дополнительным профессиональным программам. Это составляет 8% от количества детей данного возраста, проживающих не территории района, что показывает востребованность получения эстетического и художественного образования. </w:t>
      </w:r>
    </w:p>
    <w:p w14:paraId="44F9CFE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EAAD91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3B573C5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II. Приоритеты государственной политики в сфере реализации</w:t>
      </w:r>
    </w:p>
    <w:p w14:paraId="1CB1DE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муниципальной программы и ожидаемые конечные результаты ее</w:t>
      </w:r>
    </w:p>
    <w:p w14:paraId="6E9F438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реализации</w:t>
      </w:r>
    </w:p>
    <w:p w14:paraId="6EEF5AF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6F82123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Сохранение сети учреждений, обеспечение условий их функционирования является одним из приоритетных направлений деятельности в сфере культуры.</w:t>
      </w:r>
    </w:p>
    <w:p w14:paraId="6C02C4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Актуальной проблемой, решение которой необходимо осуществить, является недостаточная социально-экономическая эффективность использования имеющегося туристско-рекреационного потенциала Гаврилов-Ямского района вследствие ограниченных возможностей гостиничной, инженерной, коммуникационной и дорожно-транспортной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государственно-частного партнерства, и инвестиций. </w:t>
      </w:r>
    </w:p>
    <w:p w14:paraId="412F51C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 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14:paraId="4F60C4E9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К сильным сторонам развития туризма в районе относятся:</w:t>
      </w:r>
    </w:p>
    <w:p w14:paraId="4E6F10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выгодное экономико-географическое положение;</w:t>
      </w:r>
    </w:p>
    <w:p w14:paraId="15D4757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уникальных памятников истории и культуры;</w:t>
      </w:r>
    </w:p>
    <w:p w14:paraId="12AB255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развивающийся бренд, отражающий уникальность района – «Страна Ямщика»;</w:t>
      </w:r>
    </w:p>
    <w:p w14:paraId="4AC4E6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богатый природный потенциал района (создан проект «Предания и легенды»);</w:t>
      </w:r>
    </w:p>
    <w:p w14:paraId="7ED36EA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- принадлежность к популярному туристскому маршруту «Золотое кольцо </w:t>
      </w:r>
      <w:r w:rsidRPr="00222DB8">
        <w:rPr>
          <w:sz w:val="28"/>
          <w:szCs w:val="28"/>
        </w:rPr>
        <w:lastRenderedPageBreak/>
        <w:t>России»;</w:t>
      </w:r>
    </w:p>
    <w:p w14:paraId="10486EF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богатые традиции гостеприимства, опыт приема и обслуживания туристов;</w:t>
      </w:r>
    </w:p>
    <w:p w14:paraId="45D57DB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благоприятных условий для развития различных видов туризма;</w:t>
      </w:r>
    </w:p>
    <w:p w14:paraId="2A442DEC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наличие установившегося календаря туристских событий.</w:t>
      </w:r>
    </w:p>
    <w:p w14:paraId="14A26D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Среди слабых сторон развития туризма в районе можно отметить:</w:t>
      </w:r>
    </w:p>
    <w:p w14:paraId="365B65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недостаточную известность района в России и за рубежом;</w:t>
      </w:r>
    </w:p>
    <w:p w14:paraId="6B41AA0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14:paraId="5124886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неоптимальное соотношение цены и качества туристских услуг;</w:t>
      </w:r>
    </w:p>
    <w:p w14:paraId="0191208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качественной гостиницы;</w:t>
      </w:r>
    </w:p>
    <w:p w14:paraId="37987C8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развитой инфраструктуры около туристических объектов;</w:t>
      </w:r>
    </w:p>
    <w:p w14:paraId="6FED4EE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указателей и карты города с туристическими объектами;</w:t>
      </w:r>
    </w:p>
    <w:p w14:paraId="7DFA059B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стоянок и утвержденных карт – схем для туристического транспорта;</w:t>
      </w:r>
    </w:p>
    <w:p w14:paraId="7BB602F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сувенирных лавок;</w:t>
      </w:r>
    </w:p>
    <w:p w14:paraId="109CC115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отсутствие пункта информации для туристов;</w:t>
      </w:r>
    </w:p>
    <w:p w14:paraId="68A80623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недостаток событийных проектов, способных привлечь различные категории туристов;</w:t>
      </w:r>
    </w:p>
    <w:p w14:paraId="11005F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14:paraId="56683BA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14:paraId="77C62D8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14:paraId="08CD20B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Ожидаемые конечные результаты реализации муниципальной программы:</w:t>
      </w:r>
    </w:p>
    <w:p w14:paraId="406C8E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культурно-массовых мероприятий, проводимых учреждениями культурно-досугового типа;</w:t>
      </w:r>
    </w:p>
    <w:p w14:paraId="1F9281C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муниципальных библиотек;</w:t>
      </w:r>
    </w:p>
    <w:p w14:paraId="528AAA0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-увеличение числа посещений культурных мероприятий, проводимых детской школой искусств.</w:t>
      </w:r>
    </w:p>
    <w:p w14:paraId="2CAABC5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D084CF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III. Обобщенная характеристика мер государственного(муниципального)</w:t>
      </w:r>
    </w:p>
    <w:p w14:paraId="327D872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регулирования в рамках муниципальной программы</w:t>
      </w:r>
    </w:p>
    <w:p w14:paraId="14B5F04E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2D0A8B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осуществляется решение социальных вопросов, в том числе проблем в сфере культуры. С 2019 года в Российской Федерации началась работа по реализации национального проекта </w:t>
      </w:r>
      <w:r w:rsidRPr="00222DB8">
        <w:rPr>
          <w:sz w:val="28"/>
          <w:szCs w:val="28"/>
        </w:rPr>
        <w:lastRenderedPageBreak/>
        <w:t>«Культура», который предусматривает проведение мероприятий в рамках реализации федеральных проектов «Культурная среда», «Цифровая культура» и «Творческие люди».</w:t>
      </w:r>
    </w:p>
    <w:p w14:paraId="39E5602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«Культурная среда» направлен на повышение качества жизни граждан путем модернизации инфраструктуры учреждений культуры.</w:t>
      </w:r>
    </w:p>
    <w:p w14:paraId="2FA692AF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«Цифровая культура» позволит обеспечить большую доступность музыкальных и других произведений искусства мирового уровня для всех граждан Российской Федерации независимо от места проживания.</w:t>
      </w:r>
    </w:p>
    <w:p w14:paraId="2456073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Федеральный проект «Творческие люди» повысит уровень профессионализма работников учреждений культуры и поднимет уровень преподавания в учреждениях культуры, а также будет стимулировать закрепление кадров в отрасли.</w:t>
      </w:r>
    </w:p>
    <w:p w14:paraId="1360637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Основные сведения о ВЦП и МЦП, входящих в состав муниципальной программы, приведены в приложении к муниципальной программе.</w:t>
      </w:r>
    </w:p>
    <w:p w14:paraId="73D47776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Ресурсное обеспечение муниципальной программы приведено в пункте 3 раздела V</w:t>
      </w:r>
      <w:r>
        <w:rPr>
          <w:sz w:val="28"/>
          <w:szCs w:val="28"/>
        </w:rPr>
        <w:t xml:space="preserve"> </w:t>
      </w:r>
      <w:r w:rsidRPr="00222DB8">
        <w:rPr>
          <w:sz w:val="28"/>
          <w:szCs w:val="28"/>
        </w:rPr>
        <w:t>муниципальной программы.</w:t>
      </w:r>
    </w:p>
    <w:p w14:paraId="38F7E2A7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Общее руководство реализацией муниципальной программы осуществляется Управлением культуры, туризма, спорта и молодёжной политики Администрации Гаврилов-Ямского муниципального района.</w:t>
      </w:r>
    </w:p>
    <w:p w14:paraId="18BEF30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Управление реализацией муниципальной программы осуществляется ответственным исполнителем муниципальной программы и включает в себя комплекс организационных мер по ее реализации. 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 и основных мероприятий, за рациональное использование выделяемых на их выполнение финансовых средств, а также определяет конкретные формы и методы управления мероприятиями муниципальной программы.</w:t>
      </w:r>
    </w:p>
    <w:p w14:paraId="707DABD4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2035D9E1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4CF45BF0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center"/>
        <w:rPr>
          <w:sz w:val="28"/>
          <w:szCs w:val="28"/>
        </w:rPr>
      </w:pPr>
      <w:r w:rsidRPr="00222DB8">
        <w:rPr>
          <w:sz w:val="28"/>
          <w:szCs w:val="28"/>
        </w:rPr>
        <w:t>IV. Механизм реализации муниципальной программы</w:t>
      </w:r>
    </w:p>
    <w:p w14:paraId="5577DFCD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</w:p>
    <w:p w14:paraId="72D19E9A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организационных, экономических и правовых мероприятий, необходимых для достижения цели и решения задач муниципальной программы. Механизм разработан в соответствии с положениями законодательства Российской Федерации.</w:t>
      </w:r>
    </w:p>
    <w:p w14:paraId="6EBE5FB2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2DB8">
        <w:rPr>
          <w:sz w:val="28"/>
          <w:szCs w:val="28"/>
        </w:rPr>
        <w:t xml:space="preserve">Реализация муниципальной программы (оперативное планирование, проведение мероприятий, контроль проведения мероприятий, внесение изменений в МП) осуществляется ответственным исполнителем МП–Управлением культуры, туризма, спорта и молодёжной политики Администрации Гаврилов-Ямского муниципального района. </w:t>
      </w:r>
    </w:p>
    <w:p w14:paraId="186A2348" w14:textId="77777777" w:rsidR="00A53381" w:rsidRPr="00222DB8" w:rsidRDefault="00A53381" w:rsidP="00A53381">
      <w:pPr>
        <w:pStyle w:val="af7"/>
        <w:widowControl w:val="0"/>
        <w:suppressAutoHyphens/>
        <w:autoSpaceDE w:val="0"/>
        <w:autoSpaceDN w:val="0"/>
        <w:rPr>
          <w:sz w:val="28"/>
          <w:szCs w:val="28"/>
          <w:u w:val="single"/>
        </w:rPr>
      </w:pPr>
    </w:p>
    <w:p w14:paraId="3AD83F1F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V. Цель (цели), задачи и целевые показатели</w:t>
      </w:r>
    </w:p>
    <w:p w14:paraId="14FA6A6C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jc w:val="center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муниципальной программы</w:t>
      </w:r>
    </w:p>
    <w:p w14:paraId="65D162C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0"/>
        <w:rPr>
          <w:rFonts w:eastAsia="Calibri"/>
          <w:sz w:val="28"/>
          <w:szCs w:val="28"/>
        </w:rPr>
      </w:pPr>
    </w:p>
    <w:p w14:paraId="2CC6AF27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1. Цель (цели) и задачи муниципальной программы:</w:t>
      </w:r>
    </w:p>
    <w:p w14:paraId="5D3A3C9D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Цель муниципальной программы:</w:t>
      </w:r>
    </w:p>
    <w:p w14:paraId="1E343DE3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наследия.</w:t>
      </w:r>
    </w:p>
    <w:p w14:paraId="5536E1B0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Задачи муниципальной программы:</w:t>
      </w:r>
    </w:p>
    <w:p w14:paraId="357D0DEE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 обеспечение деятельности муниципальных бюджетных учреждений сферы культуры;</w:t>
      </w:r>
    </w:p>
    <w:p w14:paraId="198C3A01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-организация и проведение культурно-массовых мероприятий.</w:t>
      </w:r>
    </w:p>
    <w:p w14:paraId="339A0A56" w14:textId="77777777" w:rsidR="00A53381" w:rsidRPr="00222DB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</w:p>
    <w:p w14:paraId="378B5424" w14:textId="77777777" w:rsidR="00A53381" w:rsidRPr="001F6EA8" w:rsidRDefault="00A53381" w:rsidP="00A53381">
      <w:pPr>
        <w:widowControl w:val="0"/>
        <w:suppressAutoHyphens/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22DB8">
        <w:rPr>
          <w:rFonts w:eastAsia="Calibri"/>
          <w:sz w:val="28"/>
          <w:szCs w:val="28"/>
        </w:rPr>
        <w:t>2. Целевые показатели муниципальной программы: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134"/>
        <w:gridCol w:w="1134"/>
        <w:gridCol w:w="1134"/>
        <w:gridCol w:w="1134"/>
        <w:gridCol w:w="1134"/>
        <w:gridCol w:w="1135"/>
      </w:tblGrid>
      <w:tr w:rsidR="00A53381" w:rsidRPr="00222DB8" w14:paraId="49101AF3" w14:textId="77777777" w:rsidTr="00587498">
        <w:trPr>
          <w:trHeight w:val="255"/>
        </w:trPr>
        <w:tc>
          <w:tcPr>
            <w:tcW w:w="709" w:type="dxa"/>
            <w:vMerge w:val="restart"/>
          </w:tcPr>
          <w:p w14:paraId="7727CD2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4CF7515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46F7C17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14:paraId="29C66D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Значение целевого индикатора</w:t>
            </w:r>
          </w:p>
        </w:tc>
        <w:tc>
          <w:tcPr>
            <w:tcW w:w="1135" w:type="dxa"/>
          </w:tcPr>
          <w:p w14:paraId="3C70A8F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A53381" w:rsidRPr="00222DB8" w14:paraId="238B3361" w14:textId="77777777" w:rsidTr="00587498">
        <w:trPr>
          <w:trHeight w:val="705"/>
        </w:trPr>
        <w:tc>
          <w:tcPr>
            <w:tcW w:w="709" w:type="dxa"/>
            <w:vMerge/>
          </w:tcPr>
          <w:p w14:paraId="09E6ADB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1A37D0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8015CA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4D238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Базовое 2019 год*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59B5B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9DBB2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21701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D58FD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3FC56D7" w14:textId="77777777" w:rsidR="00A53381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2026</w:t>
            </w:r>
          </w:p>
          <w:p w14:paraId="629C5C3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A53381" w:rsidRPr="00222DB8" w14:paraId="144A3F11" w14:textId="77777777" w:rsidTr="00587498">
        <w:trPr>
          <w:trHeight w:val="477"/>
        </w:trPr>
        <w:tc>
          <w:tcPr>
            <w:tcW w:w="709" w:type="dxa"/>
          </w:tcPr>
          <w:p w14:paraId="2E3ED1F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B093C9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6C65E9C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C68CB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10905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7EF16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FF463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36AC4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222DB8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E7C5EB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</w:tr>
      <w:tr w:rsidR="00A53381" w:rsidRPr="00222DB8" w14:paraId="37CA2ECE" w14:textId="77777777" w:rsidTr="00587498">
        <w:tc>
          <w:tcPr>
            <w:tcW w:w="10916" w:type="dxa"/>
            <w:gridSpan w:val="9"/>
          </w:tcPr>
          <w:p w14:paraId="7F622592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Муниципальная программа «Развитие культуры и туризма </w:t>
            </w:r>
          </w:p>
          <w:p w14:paraId="73484D4B" w14:textId="77777777" w:rsidR="00A53381" w:rsidRPr="00222DB8" w:rsidRDefault="00A53381" w:rsidP="00587498">
            <w:pPr>
              <w:ind w:left="72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в Гаврилов-Ямском муниципальном районе»</w:t>
            </w:r>
          </w:p>
        </w:tc>
      </w:tr>
      <w:tr w:rsidR="00A53381" w:rsidRPr="00222DB8" w14:paraId="43397D9E" w14:textId="77777777" w:rsidTr="00587498">
        <w:tc>
          <w:tcPr>
            <w:tcW w:w="709" w:type="dxa"/>
          </w:tcPr>
          <w:p w14:paraId="627278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14:paraId="5C8DE33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культурно-массовых мероприятий, проводимых учреждениями культурно-досугового типа;</w:t>
            </w:r>
          </w:p>
          <w:p w14:paraId="4A51990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69882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99006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142270</w:t>
            </w:r>
          </w:p>
        </w:tc>
        <w:tc>
          <w:tcPr>
            <w:tcW w:w="1134" w:type="dxa"/>
            <w:shd w:val="clear" w:color="auto" w:fill="auto"/>
          </w:tcPr>
          <w:p w14:paraId="16B07CA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152230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FB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166460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284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02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256090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ED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53381" w:rsidRPr="00222DB8" w14:paraId="692C4640" w14:textId="77777777" w:rsidTr="00587498">
        <w:tc>
          <w:tcPr>
            <w:tcW w:w="709" w:type="dxa"/>
          </w:tcPr>
          <w:p w14:paraId="0F94E9D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14:paraId="5EDCD0D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муниципальных библиотек;</w:t>
            </w:r>
          </w:p>
        </w:tc>
        <w:tc>
          <w:tcPr>
            <w:tcW w:w="850" w:type="dxa"/>
          </w:tcPr>
          <w:p w14:paraId="58440D1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5B5F38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89670</w:t>
            </w:r>
          </w:p>
        </w:tc>
        <w:tc>
          <w:tcPr>
            <w:tcW w:w="1134" w:type="dxa"/>
            <w:shd w:val="clear" w:color="auto" w:fill="auto"/>
          </w:tcPr>
          <w:p w14:paraId="704D792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98640</w:t>
            </w:r>
          </w:p>
        </w:tc>
        <w:tc>
          <w:tcPr>
            <w:tcW w:w="1134" w:type="dxa"/>
            <w:shd w:val="clear" w:color="auto" w:fill="auto"/>
          </w:tcPr>
          <w:p w14:paraId="672CF26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107600</w:t>
            </w:r>
          </w:p>
        </w:tc>
        <w:tc>
          <w:tcPr>
            <w:tcW w:w="1134" w:type="dxa"/>
          </w:tcPr>
          <w:p w14:paraId="425D412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125540</w:t>
            </w:r>
          </w:p>
        </w:tc>
        <w:tc>
          <w:tcPr>
            <w:tcW w:w="1134" w:type="dxa"/>
          </w:tcPr>
          <w:p w14:paraId="0E992AD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161400</w:t>
            </w:r>
          </w:p>
        </w:tc>
        <w:tc>
          <w:tcPr>
            <w:tcW w:w="1135" w:type="dxa"/>
          </w:tcPr>
          <w:p w14:paraId="250C6FD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53381" w:rsidRPr="00222DB8" w14:paraId="1213E191" w14:textId="77777777" w:rsidTr="00587498">
        <w:tc>
          <w:tcPr>
            <w:tcW w:w="709" w:type="dxa"/>
          </w:tcPr>
          <w:p w14:paraId="629004B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14:paraId="4A1146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Увеличение числа посещений культурных мероприятий, проводимых детской школой искусств</w:t>
            </w:r>
          </w:p>
        </w:tc>
        <w:tc>
          <w:tcPr>
            <w:tcW w:w="850" w:type="dxa"/>
          </w:tcPr>
          <w:p w14:paraId="13BB560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4E0D4D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1660</w:t>
            </w:r>
          </w:p>
        </w:tc>
        <w:tc>
          <w:tcPr>
            <w:tcW w:w="1134" w:type="dxa"/>
            <w:shd w:val="clear" w:color="auto" w:fill="auto"/>
          </w:tcPr>
          <w:p w14:paraId="105204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1820</w:t>
            </w:r>
          </w:p>
        </w:tc>
        <w:tc>
          <w:tcPr>
            <w:tcW w:w="1134" w:type="dxa"/>
            <w:shd w:val="clear" w:color="auto" w:fill="auto"/>
          </w:tcPr>
          <w:p w14:paraId="358B945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1990</w:t>
            </w:r>
          </w:p>
        </w:tc>
        <w:tc>
          <w:tcPr>
            <w:tcW w:w="1134" w:type="dxa"/>
          </w:tcPr>
          <w:p w14:paraId="46C64F0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2320</w:t>
            </w:r>
          </w:p>
        </w:tc>
        <w:tc>
          <w:tcPr>
            <w:tcW w:w="1134" w:type="dxa"/>
          </w:tcPr>
          <w:p w14:paraId="40D2AAB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2980</w:t>
            </w:r>
          </w:p>
        </w:tc>
        <w:tc>
          <w:tcPr>
            <w:tcW w:w="1135" w:type="dxa"/>
          </w:tcPr>
          <w:p w14:paraId="6CEB186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3000</w:t>
            </w:r>
          </w:p>
        </w:tc>
      </w:tr>
      <w:tr w:rsidR="00A53381" w:rsidRPr="00222DB8" w14:paraId="7FDA4C1E" w14:textId="77777777" w:rsidTr="00587498">
        <w:tc>
          <w:tcPr>
            <w:tcW w:w="10916" w:type="dxa"/>
            <w:gridSpan w:val="9"/>
          </w:tcPr>
          <w:p w14:paraId="1FC1295B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Муниципальная целевая программа </w:t>
            </w:r>
            <w:bookmarkStart w:id="1" w:name="_Hlk80972443"/>
            <w:r w:rsidRPr="00222DB8">
              <w:rPr>
                <w:rFonts w:eastAsia="Times New Roman"/>
                <w:sz w:val="28"/>
                <w:szCs w:val="28"/>
              </w:rPr>
              <w:t xml:space="preserve">«Возрождение </w:t>
            </w:r>
          </w:p>
          <w:p w14:paraId="505C4BF1" w14:textId="77777777" w:rsidR="00A53381" w:rsidRPr="00222DB8" w:rsidRDefault="00A53381" w:rsidP="00587498">
            <w:pPr>
              <w:ind w:left="36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традиционной народной культуры</w:t>
            </w:r>
            <w:bookmarkEnd w:id="1"/>
            <w:r w:rsidRPr="00222DB8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A53381" w:rsidRPr="00222DB8" w14:paraId="6964C64C" w14:textId="77777777" w:rsidTr="00587498">
        <w:tc>
          <w:tcPr>
            <w:tcW w:w="709" w:type="dxa"/>
          </w:tcPr>
          <w:p w14:paraId="74A7067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09A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66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E13CB3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867F45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715950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2023AA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A91ED9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14:paraId="2B54A5A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A53381" w:rsidRPr="00222DB8" w14:paraId="69003E86" w14:textId="77777777" w:rsidTr="00587498">
        <w:tc>
          <w:tcPr>
            <w:tcW w:w="709" w:type="dxa"/>
          </w:tcPr>
          <w:p w14:paraId="5A18336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5EB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посещений программных мероприятий.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699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FA226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14:paraId="1607199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2070</w:t>
            </w:r>
          </w:p>
        </w:tc>
        <w:tc>
          <w:tcPr>
            <w:tcW w:w="1134" w:type="dxa"/>
            <w:shd w:val="clear" w:color="auto" w:fill="auto"/>
          </w:tcPr>
          <w:p w14:paraId="296CC07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2080</w:t>
            </w:r>
          </w:p>
        </w:tc>
        <w:tc>
          <w:tcPr>
            <w:tcW w:w="1134" w:type="dxa"/>
          </w:tcPr>
          <w:p w14:paraId="4C1F970D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2090</w:t>
            </w:r>
          </w:p>
        </w:tc>
        <w:tc>
          <w:tcPr>
            <w:tcW w:w="1134" w:type="dxa"/>
          </w:tcPr>
          <w:p w14:paraId="72F2AC0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2100</w:t>
            </w:r>
          </w:p>
        </w:tc>
        <w:tc>
          <w:tcPr>
            <w:tcW w:w="1135" w:type="dxa"/>
          </w:tcPr>
          <w:p w14:paraId="62BF893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2110</w:t>
            </w:r>
          </w:p>
        </w:tc>
      </w:tr>
      <w:tr w:rsidR="00A53381" w:rsidRPr="00222DB8" w14:paraId="7CD3D5E2" w14:textId="77777777" w:rsidTr="00587498">
        <w:tc>
          <w:tcPr>
            <w:tcW w:w="709" w:type="dxa"/>
          </w:tcPr>
          <w:p w14:paraId="496B8D5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592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Количество проведённых мастер - классов в области традиционной народной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24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1991D5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06697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309E20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3D315640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8C6AD1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68EA3A8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A53381" w:rsidRPr="00222DB8" w14:paraId="3BBCC2B2" w14:textId="77777777" w:rsidTr="00587498">
        <w:tc>
          <w:tcPr>
            <w:tcW w:w="10916" w:type="dxa"/>
            <w:gridSpan w:val="9"/>
          </w:tcPr>
          <w:p w14:paraId="65C12993" w14:textId="77777777" w:rsidR="00A53381" w:rsidRPr="00222DB8" w:rsidRDefault="00A53381" w:rsidP="00587498">
            <w:pPr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Ведомственная целевая программа «Развитие сферы культуры</w:t>
            </w:r>
          </w:p>
          <w:p w14:paraId="3E64CA96" w14:textId="77777777" w:rsidR="00A53381" w:rsidRPr="00222DB8" w:rsidRDefault="00A53381" w:rsidP="00587498">
            <w:pPr>
              <w:ind w:left="720"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Гаврилов-Ямского муниципального района»</w:t>
            </w:r>
          </w:p>
        </w:tc>
      </w:tr>
      <w:tr w:rsidR="00A53381" w:rsidRPr="00222DB8" w14:paraId="650E84B9" w14:textId="77777777" w:rsidTr="00587498">
        <w:tc>
          <w:tcPr>
            <w:tcW w:w="709" w:type="dxa"/>
          </w:tcPr>
          <w:p w14:paraId="5385F736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69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 xml:space="preserve">Количество обучающихся в образовательных учреждениях сферы </w:t>
            </w:r>
          </w:p>
          <w:p w14:paraId="538DE4B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CF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DA64D42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334/122</w:t>
            </w:r>
          </w:p>
        </w:tc>
        <w:tc>
          <w:tcPr>
            <w:tcW w:w="1134" w:type="dxa"/>
            <w:shd w:val="clear" w:color="auto" w:fill="auto"/>
          </w:tcPr>
          <w:p w14:paraId="1FEEC00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350/170</w:t>
            </w:r>
          </w:p>
        </w:tc>
        <w:tc>
          <w:tcPr>
            <w:tcW w:w="1134" w:type="dxa"/>
            <w:shd w:val="clear" w:color="auto" w:fill="auto"/>
          </w:tcPr>
          <w:p w14:paraId="2549D1D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358/175</w:t>
            </w:r>
          </w:p>
        </w:tc>
        <w:tc>
          <w:tcPr>
            <w:tcW w:w="1134" w:type="dxa"/>
          </w:tcPr>
          <w:p w14:paraId="1C040444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360/180</w:t>
            </w:r>
          </w:p>
        </w:tc>
        <w:tc>
          <w:tcPr>
            <w:tcW w:w="1134" w:type="dxa"/>
          </w:tcPr>
          <w:p w14:paraId="6124726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365/185</w:t>
            </w:r>
          </w:p>
        </w:tc>
        <w:tc>
          <w:tcPr>
            <w:tcW w:w="1135" w:type="dxa"/>
          </w:tcPr>
          <w:p w14:paraId="4E45C11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370/190</w:t>
            </w:r>
          </w:p>
        </w:tc>
      </w:tr>
      <w:tr w:rsidR="00A53381" w:rsidRPr="00222DB8" w14:paraId="7E5A09DF" w14:textId="77777777" w:rsidTr="00587498">
        <w:tc>
          <w:tcPr>
            <w:tcW w:w="709" w:type="dxa"/>
          </w:tcPr>
          <w:p w14:paraId="79068B7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168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Число участников клубно-досуговых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D8EC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E4C9AA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1955</w:t>
            </w:r>
          </w:p>
        </w:tc>
        <w:tc>
          <w:tcPr>
            <w:tcW w:w="1134" w:type="dxa"/>
            <w:shd w:val="clear" w:color="auto" w:fill="auto"/>
          </w:tcPr>
          <w:p w14:paraId="0BD67029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1955</w:t>
            </w:r>
          </w:p>
        </w:tc>
        <w:tc>
          <w:tcPr>
            <w:tcW w:w="1134" w:type="dxa"/>
            <w:shd w:val="clear" w:color="auto" w:fill="auto"/>
          </w:tcPr>
          <w:p w14:paraId="3C9986DF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14:paraId="68D7F8C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1960</w:t>
            </w:r>
          </w:p>
        </w:tc>
        <w:tc>
          <w:tcPr>
            <w:tcW w:w="1134" w:type="dxa"/>
          </w:tcPr>
          <w:p w14:paraId="406F7CA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1965</w:t>
            </w:r>
          </w:p>
        </w:tc>
        <w:tc>
          <w:tcPr>
            <w:tcW w:w="1135" w:type="dxa"/>
          </w:tcPr>
          <w:p w14:paraId="100DD967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1970</w:t>
            </w:r>
          </w:p>
        </w:tc>
      </w:tr>
      <w:tr w:rsidR="00A53381" w:rsidRPr="00222DB8" w14:paraId="6CF9E408" w14:textId="77777777" w:rsidTr="00587498">
        <w:tc>
          <w:tcPr>
            <w:tcW w:w="709" w:type="dxa"/>
          </w:tcPr>
          <w:p w14:paraId="5F39BED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869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EB7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FB8FFE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71CFF9F5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14:paraId="52B5216A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14:paraId="09CFD1A1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</w:tcPr>
          <w:p w14:paraId="04A9B31B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22DB8">
              <w:rPr>
                <w:rFonts w:eastAsia="Times New Roman"/>
                <w:sz w:val="28"/>
                <w:szCs w:val="28"/>
              </w:rPr>
              <w:t>720</w:t>
            </w:r>
          </w:p>
        </w:tc>
        <w:tc>
          <w:tcPr>
            <w:tcW w:w="1135" w:type="dxa"/>
          </w:tcPr>
          <w:p w14:paraId="7D48CD53" w14:textId="77777777" w:rsidR="00A53381" w:rsidRPr="00222DB8" w:rsidRDefault="00A53381" w:rsidP="00587498">
            <w:pPr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720</w:t>
            </w:r>
          </w:p>
        </w:tc>
      </w:tr>
    </w:tbl>
    <w:p w14:paraId="49AE02EA" w14:textId="77777777" w:rsidR="00A53381" w:rsidRPr="00222DB8" w:rsidRDefault="00A53381" w:rsidP="00A53381">
      <w:pPr>
        <w:ind w:firstLine="0"/>
        <w:jc w:val="center"/>
        <w:rPr>
          <w:rFonts w:eastAsia="Times New Roman"/>
          <w:sz w:val="22"/>
          <w:szCs w:val="22"/>
        </w:rPr>
      </w:pPr>
      <w:r w:rsidRPr="00222DB8">
        <w:rPr>
          <w:rFonts w:eastAsia="Times New Roman"/>
          <w:sz w:val="22"/>
          <w:szCs w:val="22"/>
        </w:rPr>
        <w:t>* В соответствии с национальным проектом «Культура» за базовый период принимается 2019 год</w:t>
      </w:r>
    </w:p>
    <w:p w14:paraId="3697E714" w14:textId="77777777" w:rsidR="00A53381" w:rsidRPr="00DA5AAD" w:rsidRDefault="00A53381" w:rsidP="000A64F3">
      <w:pPr>
        <w:pStyle w:val="af7"/>
        <w:keepNext/>
        <w:keepLines/>
        <w:ind w:left="0" w:firstLine="360"/>
        <w:jc w:val="both"/>
        <w:rPr>
          <w:bCs/>
          <w:sz w:val="20"/>
          <w:szCs w:val="20"/>
        </w:rPr>
      </w:pPr>
    </w:p>
    <w:p w14:paraId="6953D6ED" w14:textId="77777777" w:rsidR="007447E3" w:rsidRPr="00DA5AAD" w:rsidRDefault="007447E3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p w14:paraId="33BC358F" w14:textId="77777777" w:rsidR="005A7F2A" w:rsidRPr="00DA5AAD" w:rsidRDefault="005A7F2A" w:rsidP="005A7F2A">
      <w:pPr>
        <w:ind w:firstLine="0"/>
        <w:jc w:val="center"/>
        <w:rPr>
          <w:rFonts w:eastAsia="Times New Roman"/>
          <w:sz w:val="28"/>
          <w:szCs w:val="28"/>
        </w:rPr>
      </w:pPr>
      <w:r w:rsidRPr="00DA5AAD">
        <w:rPr>
          <w:rFonts w:eastAsia="Times New Roman"/>
          <w:sz w:val="28"/>
          <w:szCs w:val="28"/>
        </w:rPr>
        <w:t>3. Ресурсное обеспечение муниципальной программы</w:t>
      </w:r>
    </w:p>
    <w:p w14:paraId="565F7156" w14:textId="77777777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3. Ресурсное обеспечение Муниципальной программы Гаврилов-Ямского муниципального района «Развитие культуры и туризма в Гаврилов-Ямском муниципальном районе»</w:t>
      </w:r>
    </w:p>
    <w:p w14:paraId="268BC789" w14:textId="4244667A" w:rsidR="005A7F2A" w:rsidRPr="00DA5AAD" w:rsidRDefault="005A7F2A" w:rsidP="005A7F2A">
      <w:pPr>
        <w:ind w:firstLine="0"/>
        <w:jc w:val="center"/>
        <w:rPr>
          <w:rFonts w:eastAsia="Times New Roman"/>
          <w:sz w:val="24"/>
          <w:szCs w:val="24"/>
        </w:rPr>
      </w:pPr>
      <w:r w:rsidRPr="00DA5AAD">
        <w:rPr>
          <w:rFonts w:eastAsia="Times New Roman"/>
          <w:sz w:val="24"/>
          <w:szCs w:val="24"/>
        </w:rPr>
        <w:t>на 2022-202</w:t>
      </w:r>
      <w:r w:rsidR="00F42F9A" w:rsidRPr="00DA5AAD">
        <w:rPr>
          <w:rFonts w:eastAsia="Times New Roman"/>
          <w:sz w:val="24"/>
          <w:szCs w:val="24"/>
        </w:rPr>
        <w:t>6</w:t>
      </w:r>
      <w:r w:rsidRPr="00DA5AAD">
        <w:rPr>
          <w:rFonts w:eastAsia="Times New Roman"/>
          <w:sz w:val="24"/>
          <w:szCs w:val="24"/>
        </w:rPr>
        <w:t xml:space="preserve"> годы»</w:t>
      </w:r>
    </w:p>
    <w:p w14:paraId="5B729DB2" w14:textId="77777777" w:rsidR="005821AA" w:rsidRPr="00DA5AAD" w:rsidRDefault="005821AA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109"/>
        <w:gridCol w:w="1240"/>
        <w:gridCol w:w="1106"/>
        <w:gridCol w:w="1151"/>
        <w:gridCol w:w="1106"/>
        <w:gridCol w:w="1151"/>
        <w:gridCol w:w="1151"/>
      </w:tblGrid>
      <w:tr w:rsidR="00C34C47" w:rsidRPr="00CC7372" w14:paraId="6E2DD2C8" w14:textId="77777777" w:rsidTr="00FC5911">
        <w:tc>
          <w:tcPr>
            <w:tcW w:w="248" w:type="pct"/>
            <w:vMerge w:val="restart"/>
          </w:tcPr>
          <w:p w14:paraId="32286E9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N</w:t>
            </w:r>
          </w:p>
          <w:p w14:paraId="54286FA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1175" w:type="pct"/>
            <w:vMerge w:val="restart"/>
          </w:tcPr>
          <w:p w14:paraId="2E51163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662" w:type="pct"/>
            <w:vMerge w:val="restart"/>
          </w:tcPr>
          <w:p w14:paraId="77CF0C8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Всего &lt;1&gt;</w:t>
            </w:r>
          </w:p>
        </w:tc>
        <w:tc>
          <w:tcPr>
            <w:tcW w:w="2914" w:type="pct"/>
            <w:gridSpan w:val="5"/>
          </w:tcPr>
          <w:p w14:paraId="5D21A11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C34C47" w:rsidRPr="00CC7372" w14:paraId="7A6558A9" w14:textId="77777777" w:rsidTr="00FC5911">
        <w:tc>
          <w:tcPr>
            <w:tcW w:w="248" w:type="pct"/>
            <w:vMerge/>
          </w:tcPr>
          <w:p w14:paraId="6EFC4448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  <w:vMerge/>
          </w:tcPr>
          <w:p w14:paraId="5ED46149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662" w:type="pct"/>
            <w:vMerge/>
          </w:tcPr>
          <w:p w14:paraId="14A5135A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587" w:type="pct"/>
          </w:tcPr>
          <w:p w14:paraId="1BE4116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611" w:type="pct"/>
          </w:tcPr>
          <w:p w14:paraId="177C6E9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2023</w:t>
            </w:r>
          </w:p>
          <w:p w14:paraId="1BAC60D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87" w:type="pct"/>
          </w:tcPr>
          <w:p w14:paraId="3F0BEFD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2024</w:t>
            </w:r>
          </w:p>
          <w:p w14:paraId="47FD2635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14:paraId="55AF98F1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2025 год</w:t>
            </w:r>
          </w:p>
        </w:tc>
        <w:tc>
          <w:tcPr>
            <w:tcW w:w="563" w:type="pct"/>
          </w:tcPr>
          <w:p w14:paraId="4C8B3FA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2026</w:t>
            </w:r>
          </w:p>
          <w:p w14:paraId="1515A4F0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год</w:t>
            </w:r>
          </w:p>
        </w:tc>
      </w:tr>
      <w:tr w:rsidR="00C34C47" w:rsidRPr="00CC7372" w14:paraId="6DD51D76" w14:textId="77777777" w:rsidTr="00FC5911">
        <w:tc>
          <w:tcPr>
            <w:tcW w:w="248" w:type="pct"/>
          </w:tcPr>
          <w:p w14:paraId="1D07448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5" w:type="pct"/>
          </w:tcPr>
          <w:p w14:paraId="3ADDCA7C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62" w:type="pct"/>
          </w:tcPr>
          <w:p w14:paraId="69ADDB2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7" w:type="pct"/>
          </w:tcPr>
          <w:p w14:paraId="4DBD346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1" w:type="pct"/>
          </w:tcPr>
          <w:p w14:paraId="6E90D11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87" w:type="pct"/>
          </w:tcPr>
          <w:p w14:paraId="44B393D0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6" w:type="pct"/>
          </w:tcPr>
          <w:p w14:paraId="383A6EA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3" w:type="pct"/>
          </w:tcPr>
          <w:p w14:paraId="34B3B93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8</w:t>
            </w:r>
          </w:p>
        </w:tc>
      </w:tr>
      <w:tr w:rsidR="00C34C47" w:rsidRPr="00CC7372" w14:paraId="24118B4C" w14:textId="77777777" w:rsidTr="00FC5911">
        <w:tc>
          <w:tcPr>
            <w:tcW w:w="5000" w:type="pct"/>
            <w:gridSpan w:val="8"/>
          </w:tcPr>
          <w:p w14:paraId="23D837B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1. Муниципальная целевая программа «Возрождение </w:t>
            </w:r>
          </w:p>
          <w:p w14:paraId="38DD7D0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традиционной народной культуры»</w:t>
            </w:r>
          </w:p>
        </w:tc>
      </w:tr>
      <w:tr w:rsidR="00C34C47" w:rsidRPr="00CC7372" w14:paraId="36C2DB18" w14:textId="77777777" w:rsidTr="00FC5911">
        <w:tc>
          <w:tcPr>
            <w:tcW w:w="248" w:type="pct"/>
            <w:vMerge w:val="restart"/>
          </w:tcPr>
          <w:p w14:paraId="5019A6B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1175" w:type="pct"/>
          </w:tcPr>
          <w:p w14:paraId="031DBEF5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  <w:vAlign w:val="center"/>
          </w:tcPr>
          <w:p w14:paraId="273375E0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2 803 300,00</w:t>
            </w:r>
          </w:p>
        </w:tc>
        <w:tc>
          <w:tcPr>
            <w:tcW w:w="587" w:type="pct"/>
            <w:vAlign w:val="center"/>
          </w:tcPr>
          <w:p w14:paraId="7C3DE70B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6DD58B94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34588CE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66" w:type="pct"/>
            <w:vAlign w:val="center"/>
          </w:tcPr>
          <w:p w14:paraId="44222F31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6E794A42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E22AF8D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3B58B83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6B611E1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1D8D727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C34C47" w:rsidRPr="00CC7372" w14:paraId="5483F7F4" w14:textId="77777777" w:rsidTr="00FC5911">
        <w:tc>
          <w:tcPr>
            <w:tcW w:w="248" w:type="pct"/>
            <w:vMerge/>
          </w:tcPr>
          <w:p w14:paraId="6C5BFF15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2055C0E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14D5B2D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2 803 300,00</w:t>
            </w:r>
          </w:p>
        </w:tc>
        <w:tc>
          <w:tcPr>
            <w:tcW w:w="587" w:type="pct"/>
            <w:vAlign w:val="center"/>
          </w:tcPr>
          <w:p w14:paraId="653A8492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618 300,00</w:t>
            </w:r>
          </w:p>
        </w:tc>
        <w:tc>
          <w:tcPr>
            <w:tcW w:w="611" w:type="pct"/>
            <w:vAlign w:val="center"/>
          </w:tcPr>
          <w:p w14:paraId="10FCC429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587" w:type="pct"/>
            <w:vAlign w:val="center"/>
          </w:tcPr>
          <w:p w14:paraId="4BFE1AAE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66" w:type="pct"/>
            <w:vAlign w:val="center"/>
          </w:tcPr>
          <w:p w14:paraId="6E52717B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563" w:type="pct"/>
          </w:tcPr>
          <w:p w14:paraId="6BD86794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0A882F" w14:textId="77777777" w:rsidR="00C34C47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71750CE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285 000,00</w:t>
            </w:r>
          </w:p>
        </w:tc>
      </w:tr>
      <w:tr w:rsidR="00C34C47" w:rsidRPr="00CC7372" w14:paraId="572CCC9E" w14:textId="77777777" w:rsidTr="00FC5911">
        <w:tc>
          <w:tcPr>
            <w:tcW w:w="248" w:type="pct"/>
            <w:vMerge/>
          </w:tcPr>
          <w:p w14:paraId="65CC3510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61C967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71C4D2B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26D4392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36A261D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0E91586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78F9C16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207CB581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B4BD4B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34C47" w:rsidRPr="00CC7372" w14:paraId="04CEE48F" w14:textId="77777777" w:rsidTr="00FC5911">
        <w:tc>
          <w:tcPr>
            <w:tcW w:w="248" w:type="pct"/>
            <w:vMerge/>
          </w:tcPr>
          <w:p w14:paraId="6CB2BCB6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FFE80D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01A263B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4DD9587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2623FBB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4D7D688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5F2038A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722ADD5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17A8861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34C47" w:rsidRPr="00CC7372" w14:paraId="3AC4F4C0" w14:textId="77777777" w:rsidTr="00FC5911">
        <w:tc>
          <w:tcPr>
            <w:tcW w:w="248" w:type="pct"/>
            <w:vMerge/>
          </w:tcPr>
          <w:p w14:paraId="1022E40B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2593464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1DFBC1D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5E477FB0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11" w:type="pct"/>
            <w:vAlign w:val="center"/>
          </w:tcPr>
          <w:p w14:paraId="77FA5A1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7" w:type="pct"/>
            <w:vAlign w:val="center"/>
          </w:tcPr>
          <w:p w14:paraId="5A5E949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6" w:type="pct"/>
            <w:vAlign w:val="center"/>
          </w:tcPr>
          <w:p w14:paraId="79786C3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1BDBFBE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15CA8C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34C47" w:rsidRPr="00CC7372" w14:paraId="5A7E3F8F" w14:textId="77777777" w:rsidTr="00FC5911">
        <w:tc>
          <w:tcPr>
            <w:tcW w:w="248" w:type="pct"/>
            <w:vMerge w:val="restart"/>
          </w:tcPr>
          <w:p w14:paraId="30EE44A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1175" w:type="pct"/>
          </w:tcPr>
          <w:p w14:paraId="3FCC07B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рамками предусмотренных средств решением </w:t>
            </w:r>
            <w:r w:rsidRPr="00CC7372">
              <w:rPr>
                <w:rFonts w:eastAsia="Times New Roman"/>
                <w:lang w:eastAsia="ru-RU"/>
              </w:rPr>
              <w:lastRenderedPageBreak/>
              <w:t>Собрания представителей муниципального района о бюджете):</w:t>
            </w:r>
          </w:p>
        </w:tc>
        <w:tc>
          <w:tcPr>
            <w:tcW w:w="662" w:type="pct"/>
            <w:vAlign w:val="center"/>
          </w:tcPr>
          <w:p w14:paraId="1150E3E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743E86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337052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60CD147C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697D42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9B2C6B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26FE25C6" w14:textId="77777777" w:rsidTr="00FC5911">
        <w:tc>
          <w:tcPr>
            <w:tcW w:w="248" w:type="pct"/>
            <w:vMerge/>
          </w:tcPr>
          <w:p w14:paraId="38592C23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FFF16B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0817B98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134853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6E6A841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9D19E5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9B3D8C0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038F2EAC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6117EF4A" w14:textId="77777777" w:rsidTr="00FC5911">
        <w:tc>
          <w:tcPr>
            <w:tcW w:w="248" w:type="pct"/>
            <w:vMerge/>
          </w:tcPr>
          <w:p w14:paraId="7EFBD3A0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DF291E5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7DD3BFE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F75E63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90DE25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4B1D27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4E4006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9F0AC8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42C64A12" w14:textId="77777777" w:rsidTr="00FC5911">
        <w:tc>
          <w:tcPr>
            <w:tcW w:w="248" w:type="pct"/>
            <w:vMerge/>
          </w:tcPr>
          <w:p w14:paraId="6E43DCD2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C7B568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62B45F9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CC36A0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2FC6C63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AFE12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15CC06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E4EDEC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2443A06A" w14:textId="77777777" w:rsidTr="00FC5911">
        <w:tc>
          <w:tcPr>
            <w:tcW w:w="248" w:type="pct"/>
            <w:vMerge/>
          </w:tcPr>
          <w:p w14:paraId="4C146815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5E9DBC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37A1153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9B7DA7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D44C7E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2B56CA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51692B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7E086CD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2AE434F4" w14:textId="77777777" w:rsidTr="00FC5911">
        <w:tc>
          <w:tcPr>
            <w:tcW w:w="4437" w:type="pct"/>
            <w:gridSpan w:val="7"/>
          </w:tcPr>
          <w:p w14:paraId="516DBA2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2. </w:t>
            </w:r>
            <w:r>
              <w:rPr>
                <w:rFonts w:eastAsia="Times New Roman"/>
                <w:lang w:eastAsia="ru-RU"/>
              </w:rPr>
              <w:t>Ведомственная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целевая программа «Развитие сферы культуры</w:t>
            </w:r>
          </w:p>
          <w:p w14:paraId="798C4EF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Гаврилов-Ямского муниципального района»</w:t>
            </w:r>
          </w:p>
        </w:tc>
        <w:tc>
          <w:tcPr>
            <w:tcW w:w="563" w:type="pct"/>
          </w:tcPr>
          <w:p w14:paraId="16BEA59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34C47" w:rsidRPr="00CC7372" w14:paraId="6B6CFF9D" w14:textId="77777777" w:rsidTr="00FC5911">
        <w:tc>
          <w:tcPr>
            <w:tcW w:w="248" w:type="pct"/>
          </w:tcPr>
          <w:p w14:paraId="0FD041F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1175" w:type="pct"/>
          </w:tcPr>
          <w:p w14:paraId="437F8BF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</w:tcPr>
          <w:p w14:paraId="0F28E6B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3852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51</w:t>
            </w: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560,52</w:t>
            </w:r>
          </w:p>
        </w:tc>
        <w:tc>
          <w:tcPr>
            <w:tcW w:w="587" w:type="pct"/>
          </w:tcPr>
          <w:p w14:paraId="2F278A24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93122073,24</w:t>
            </w:r>
          </w:p>
        </w:tc>
        <w:tc>
          <w:tcPr>
            <w:tcW w:w="611" w:type="pct"/>
          </w:tcPr>
          <w:p w14:paraId="1AEB5F7F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89411482,28</w:t>
            </w:r>
          </w:p>
        </w:tc>
        <w:tc>
          <w:tcPr>
            <w:tcW w:w="587" w:type="pct"/>
          </w:tcPr>
          <w:p w14:paraId="52BB4B80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85971818,00</w:t>
            </w:r>
          </w:p>
        </w:tc>
        <w:tc>
          <w:tcPr>
            <w:tcW w:w="566" w:type="pct"/>
          </w:tcPr>
          <w:p w14:paraId="764C487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66929691,00</w:t>
            </w:r>
          </w:p>
        </w:tc>
        <w:tc>
          <w:tcPr>
            <w:tcW w:w="563" w:type="pct"/>
          </w:tcPr>
          <w:p w14:paraId="6784C45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49816496,00</w:t>
            </w:r>
          </w:p>
        </w:tc>
      </w:tr>
      <w:tr w:rsidR="00C34C47" w:rsidRPr="00CC7372" w14:paraId="27B40EF4" w14:textId="77777777" w:rsidTr="00FC5911">
        <w:tc>
          <w:tcPr>
            <w:tcW w:w="248" w:type="pct"/>
          </w:tcPr>
          <w:p w14:paraId="4F972B3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7561962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3BCA2059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285905839,28</w:t>
            </w:r>
          </w:p>
        </w:tc>
        <w:tc>
          <w:tcPr>
            <w:tcW w:w="587" w:type="pct"/>
            <w:vAlign w:val="center"/>
          </w:tcPr>
          <w:p w14:paraId="5447C994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64 673484,67</w:t>
            </w:r>
          </w:p>
        </w:tc>
        <w:tc>
          <w:tcPr>
            <w:tcW w:w="611" w:type="pct"/>
            <w:vAlign w:val="center"/>
          </w:tcPr>
          <w:p w14:paraId="610D0509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69915354,61</w:t>
            </w:r>
          </w:p>
        </w:tc>
        <w:tc>
          <w:tcPr>
            <w:tcW w:w="587" w:type="pct"/>
            <w:vAlign w:val="center"/>
          </w:tcPr>
          <w:p w14:paraId="4B87150B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66621000,00</w:t>
            </w:r>
          </w:p>
        </w:tc>
        <w:tc>
          <w:tcPr>
            <w:tcW w:w="566" w:type="pct"/>
            <w:vAlign w:val="center"/>
          </w:tcPr>
          <w:p w14:paraId="183F1A9E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50905000,00</w:t>
            </w:r>
          </w:p>
        </w:tc>
        <w:tc>
          <w:tcPr>
            <w:tcW w:w="563" w:type="pct"/>
          </w:tcPr>
          <w:p w14:paraId="47ECEE2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778FDF8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33791000,00</w:t>
            </w:r>
          </w:p>
        </w:tc>
      </w:tr>
      <w:tr w:rsidR="00C34C47" w:rsidRPr="00CC7372" w14:paraId="15F88D4A" w14:textId="77777777" w:rsidTr="00FC5911">
        <w:tc>
          <w:tcPr>
            <w:tcW w:w="248" w:type="pct"/>
          </w:tcPr>
          <w:p w14:paraId="41AE63C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5A36D1E3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036CA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041ED054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84184364,24</w:t>
            </w:r>
          </w:p>
        </w:tc>
        <w:tc>
          <w:tcPr>
            <w:tcW w:w="587" w:type="pct"/>
            <w:vAlign w:val="center"/>
          </w:tcPr>
          <w:p w14:paraId="2D2AD858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16 822942,57</w:t>
            </w:r>
          </w:p>
        </w:tc>
        <w:tc>
          <w:tcPr>
            <w:tcW w:w="611" w:type="pct"/>
            <w:vAlign w:val="center"/>
          </w:tcPr>
          <w:p w14:paraId="5FBA79CA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0FDF21B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16406325,00</w:t>
            </w:r>
          </w:p>
        </w:tc>
        <w:tc>
          <w:tcPr>
            <w:tcW w:w="566" w:type="pct"/>
            <w:vAlign w:val="center"/>
          </w:tcPr>
          <w:p w14:paraId="7E1D0919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3AF2F6F3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C34C47" w:rsidRPr="00CC7372" w14:paraId="1DFD1B98" w14:textId="77777777" w:rsidTr="00FC5911">
        <w:tc>
          <w:tcPr>
            <w:tcW w:w="248" w:type="pct"/>
          </w:tcPr>
          <w:p w14:paraId="7B510E85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FA6FED2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036CA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48ABDE4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14033357,00</w:t>
            </w:r>
          </w:p>
        </w:tc>
        <w:tc>
          <w:tcPr>
            <w:tcW w:w="587" w:type="pct"/>
            <w:vAlign w:val="center"/>
          </w:tcPr>
          <w:p w14:paraId="09A3BA8F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11 297646,00</w:t>
            </w:r>
          </w:p>
        </w:tc>
        <w:tc>
          <w:tcPr>
            <w:tcW w:w="611" w:type="pct"/>
            <w:vAlign w:val="center"/>
          </w:tcPr>
          <w:p w14:paraId="6938B49F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3F762C33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2522493,00</w:t>
            </w:r>
          </w:p>
        </w:tc>
        <w:tc>
          <w:tcPr>
            <w:tcW w:w="566" w:type="pct"/>
            <w:vAlign w:val="center"/>
          </w:tcPr>
          <w:p w14:paraId="338A84B5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6411E7F9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C34C47" w:rsidRPr="00CC7372" w14:paraId="3AA15FAD" w14:textId="77777777" w:rsidTr="00FC5911">
        <w:tc>
          <w:tcPr>
            <w:tcW w:w="248" w:type="pct"/>
          </w:tcPr>
          <w:p w14:paraId="12184B6C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4912205C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5036CA">
              <w:rPr>
                <w:rFonts w:eastAsia="Times New Roman"/>
                <w:lang w:eastAsia="ru-RU"/>
              </w:rPr>
              <w:t xml:space="preserve">- средства других бюджетов </w:t>
            </w:r>
          </w:p>
        </w:tc>
        <w:tc>
          <w:tcPr>
            <w:tcW w:w="662" w:type="pct"/>
            <w:vAlign w:val="center"/>
          </w:tcPr>
          <w:p w14:paraId="5770571E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1128 000,00</w:t>
            </w:r>
          </w:p>
        </w:tc>
        <w:tc>
          <w:tcPr>
            <w:tcW w:w="587" w:type="pct"/>
            <w:vAlign w:val="center"/>
          </w:tcPr>
          <w:p w14:paraId="0BCAF0BE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03827082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3E22E9A4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5C6A1E2E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6E14B03C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AB9F2B9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34C47" w:rsidRPr="00CC7372" w14:paraId="1D2A692E" w14:textId="77777777" w:rsidTr="00FC5911">
        <w:tc>
          <w:tcPr>
            <w:tcW w:w="248" w:type="pct"/>
          </w:tcPr>
          <w:p w14:paraId="5BE039B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175" w:type="pct"/>
          </w:tcPr>
          <w:p w14:paraId="4413722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рамками предусмотренных средств решением Собрания представителей </w:t>
            </w:r>
            <w:r w:rsidRPr="00CC7372">
              <w:rPr>
                <w:rFonts w:eastAsia="Times New Roman"/>
                <w:lang w:eastAsia="ru-RU"/>
              </w:rPr>
              <w:lastRenderedPageBreak/>
              <w:t>муниципального района о бюджете):</w:t>
            </w:r>
          </w:p>
        </w:tc>
        <w:tc>
          <w:tcPr>
            <w:tcW w:w="662" w:type="pct"/>
            <w:vAlign w:val="center"/>
          </w:tcPr>
          <w:p w14:paraId="390F3D5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8B170D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A4315C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AA7C1D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0C5598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2E08A83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66EA8D8E" w14:textId="77777777" w:rsidTr="00FC5911">
        <w:tc>
          <w:tcPr>
            <w:tcW w:w="248" w:type="pct"/>
          </w:tcPr>
          <w:p w14:paraId="7F11B9D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6613C1D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1F011F7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0920EC7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4F1BD7E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A36E13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66A86B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5FC014C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0E5AA236" w14:textId="77777777" w:rsidTr="00FC5911">
        <w:tc>
          <w:tcPr>
            <w:tcW w:w="248" w:type="pct"/>
          </w:tcPr>
          <w:p w14:paraId="4F456A4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350C3DD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31ADB64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03692B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78A756E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6BE202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6E46D9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044CB8C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7B559864" w14:textId="77777777" w:rsidTr="00FC5911">
        <w:tc>
          <w:tcPr>
            <w:tcW w:w="248" w:type="pct"/>
          </w:tcPr>
          <w:p w14:paraId="460DB04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162FA820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3D51866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B9EE34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982194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F105D4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21D77E9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6320C5E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57A6A3B0" w14:textId="77777777" w:rsidTr="00FC5911">
        <w:tc>
          <w:tcPr>
            <w:tcW w:w="248" w:type="pct"/>
          </w:tcPr>
          <w:p w14:paraId="1DC4343C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0B1497A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300B6BF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139AB5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C6EDC7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40C42A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0565EBD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3214810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7F17EE4C" w14:textId="77777777" w:rsidTr="00FC5911">
        <w:tc>
          <w:tcPr>
            <w:tcW w:w="248" w:type="pct"/>
            <w:vMerge w:val="restart"/>
          </w:tcPr>
          <w:p w14:paraId="2EE26EF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1175" w:type="pct"/>
          </w:tcPr>
          <w:p w14:paraId="3FC8571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CC7372">
              <w:rPr>
                <w:rFonts w:eastAsia="Times New Roman"/>
                <w:b/>
                <w:bCs/>
                <w:lang w:eastAsia="ru-RU"/>
              </w:rPr>
              <w:t>Итого по Муниципальной программе</w:t>
            </w:r>
          </w:p>
        </w:tc>
        <w:tc>
          <w:tcPr>
            <w:tcW w:w="662" w:type="pct"/>
          </w:tcPr>
          <w:p w14:paraId="03C116BF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2192629F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</w:tcPr>
          <w:p w14:paraId="07DE414F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</w:tcPr>
          <w:p w14:paraId="747C3B7A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</w:tcPr>
          <w:p w14:paraId="5D02B7F9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</w:tcPr>
          <w:p w14:paraId="4C58A0A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1E4730EC" w14:textId="77777777" w:rsidTr="00FC5911">
        <w:tc>
          <w:tcPr>
            <w:tcW w:w="248" w:type="pct"/>
            <w:vMerge/>
          </w:tcPr>
          <w:p w14:paraId="541DCC53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634699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662" w:type="pct"/>
          </w:tcPr>
          <w:p w14:paraId="73C38CBC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388 054 860,52</w:t>
            </w:r>
          </w:p>
        </w:tc>
        <w:tc>
          <w:tcPr>
            <w:tcW w:w="587" w:type="pct"/>
          </w:tcPr>
          <w:p w14:paraId="2FFB020F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93740373,24</w:t>
            </w:r>
          </w:p>
        </w:tc>
        <w:tc>
          <w:tcPr>
            <w:tcW w:w="611" w:type="pct"/>
          </w:tcPr>
          <w:p w14:paraId="4B8AB35E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90 161 482,28</w:t>
            </w:r>
          </w:p>
        </w:tc>
        <w:tc>
          <w:tcPr>
            <w:tcW w:w="587" w:type="pct"/>
          </w:tcPr>
          <w:p w14:paraId="231006A6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86 671818,00</w:t>
            </w:r>
          </w:p>
        </w:tc>
        <w:tc>
          <w:tcPr>
            <w:tcW w:w="566" w:type="pct"/>
          </w:tcPr>
          <w:p w14:paraId="38DBDE8E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67 379 691,00</w:t>
            </w:r>
          </w:p>
        </w:tc>
        <w:tc>
          <w:tcPr>
            <w:tcW w:w="563" w:type="pct"/>
          </w:tcPr>
          <w:p w14:paraId="65F5B5AA" w14:textId="77777777" w:rsidR="00C34C47" w:rsidRPr="005036CA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036CA">
              <w:rPr>
                <w:rFonts w:eastAsia="Times New Roman"/>
                <w:sz w:val="18"/>
                <w:szCs w:val="18"/>
                <w:lang w:eastAsia="ru-RU"/>
              </w:rPr>
              <w:t>50 101 496,00</w:t>
            </w:r>
          </w:p>
        </w:tc>
      </w:tr>
      <w:tr w:rsidR="00C34C47" w:rsidRPr="00CC7372" w14:paraId="60042D73" w14:textId="77777777" w:rsidTr="00FC5911">
        <w:tc>
          <w:tcPr>
            <w:tcW w:w="248" w:type="pct"/>
            <w:vMerge/>
          </w:tcPr>
          <w:p w14:paraId="2C2C925F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44F808AC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A71973B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288709139,28</w:t>
            </w:r>
          </w:p>
        </w:tc>
        <w:tc>
          <w:tcPr>
            <w:tcW w:w="587" w:type="pct"/>
            <w:vAlign w:val="center"/>
          </w:tcPr>
          <w:p w14:paraId="72C3B016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65291784,67</w:t>
            </w:r>
          </w:p>
        </w:tc>
        <w:tc>
          <w:tcPr>
            <w:tcW w:w="611" w:type="pct"/>
            <w:vAlign w:val="center"/>
          </w:tcPr>
          <w:p w14:paraId="58472D5C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70 665 354,61</w:t>
            </w:r>
          </w:p>
        </w:tc>
        <w:tc>
          <w:tcPr>
            <w:tcW w:w="587" w:type="pct"/>
            <w:vAlign w:val="center"/>
          </w:tcPr>
          <w:p w14:paraId="3DA3F585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67321000,00</w:t>
            </w:r>
          </w:p>
        </w:tc>
        <w:tc>
          <w:tcPr>
            <w:tcW w:w="566" w:type="pct"/>
            <w:vAlign w:val="center"/>
          </w:tcPr>
          <w:p w14:paraId="560EB3A6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51355000,00</w:t>
            </w:r>
          </w:p>
        </w:tc>
        <w:tc>
          <w:tcPr>
            <w:tcW w:w="563" w:type="pct"/>
          </w:tcPr>
          <w:p w14:paraId="0D0EDA53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DDA4EAA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0B087F31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34076000,00</w:t>
            </w:r>
          </w:p>
        </w:tc>
      </w:tr>
      <w:tr w:rsidR="00C34C47" w:rsidRPr="00CC7372" w14:paraId="3D4F980C" w14:textId="77777777" w:rsidTr="00FC5911">
        <w:tc>
          <w:tcPr>
            <w:tcW w:w="248" w:type="pct"/>
            <w:vMerge/>
          </w:tcPr>
          <w:p w14:paraId="1B508CE4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C39C0D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4EA728C2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84184364,24</w:t>
            </w:r>
          </w:p>
        </w:tc>
        <w:tc>
          <w:tcPr>
            <w:tcW w:w="587" w:type="pct"/>
            <w:vAlign w:val="center"/>
          </w:tcPr>
          <w:p w14:paraId="7DD366AD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16822942,57</w:t>
            </w:r>
          </w:p>
        </w:tc>
        <w:tc>
          <w:tcPr>
            <w:tcW w:w="611" w:type="pct"/>
            <w:vAlign w:val="center"/>
          </w:tcPr>
          <w:p w14:paraId="3216F0A3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587" w:type="pct"/>
            <w:vAlign w:val="center"/>
          </w:tcPr>
          <w:p w14:paraId="351A655F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16406325,00</w:t>
            </w:r>
          </w:p>
        </w:tc>
        <w:tc>
          <w:tcPr>
            <w:tcW w:w="566" w:type="pct"/>
            <w:vAlign w:val="center"/>
          </w:tcPr>
          <w:p w14:paraId="50AFC447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16002478,00</w:t>
            </w:r>
          </w:p>
        </w:tc>
        <w:tc>
          <w:tcPr>
            <w:tcW w:w="563" w:type="pct"/>
          </w:tcPr>
          <w:p w14:paraId="0209BEAC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AE48F05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16002070,00</w:t>
            </w:r>
          </w:p>
        </w:tc>
      </w:tr>
      <w:tr w:rsidR="00C34C47" w:rsidRPr="00CC7372" w14:paraId="679A82A0" w14:textId="77777777" w:rsidTr="00FC5911">
        <w:tc>
          <w:tcPr>
            <w:tcW w:w="248" w:type="pct"/>
            <w:vMerge/>
          </w:tcPr>
          <w:p w14:paraId="3188DE0D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ABB5C75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федеральные средства &lt;</w:t>
            </w:r>
          </w:p>
        </w:tc>
        <w:tc>
          <w:tcPr>
            <w:tcW w:w="662" w:type="pct"/>
            <w:vAlign w:val="center"/>
          </w:tcPr>
          <w:p w14:paraId="30D6D623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14033357,00</w:t>
            </w:r>
          </w:p>
        </w:tc>
        <w:tc>
          <w:tcPr>
            <w:tcW w:w="587" w:type="pct"/>
            <w:vAlign w:val="center"/>
          </w:tcPr>
          <w:p w14:paraId="3CE1CA31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11297646,00</w:t>
            </w:r>
          </w:p>
        </w:tc>
        <w:tc>
          <w:tcPr>
            <w:tcW w:w="611" w:type="pct"/>
            <w:vAlign w:val="center"/>
          </w:tcPr>
          <w:p w14:paraId="3D168C99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167 579,00</w:t>
            </w:r>
          </w:p>
        </w:tc>
        <w:tc>
          <w:tcPr>
            <w:tcW w:w="587" w:type="pct"/>
            <w:vAlign w:val="center"/>
          </w:tcPr>
          <w:p w14:paraId="251C9869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2522493,00</w:t>
            </w:r>
          </w:p>
        </w:tc>
        <w:tc>
          <w:tcPr>
            <w:tcW w:w="566" w:type="pct"/>
            <w:vAlign w:val="center"/>
          </w:tcPr>
          <w:p w14:paraId="550FAAEB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22213,00</w:t>
            </w:r>
          </w:p>
        </w:tc>
        <w:tc>
          <w:tcPr>
            <w:tcW w:w="563" w:type="pct"/>
          </w:tcPr>
          <w:p w14:paraId="551CCABE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C9ABEE7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23426,00</w:t>
            </w:r>
          </w:p>
        </w:tc>
      </w:tr>
      <w:tr w:rsidR="00C34C47" w:rsidRPr="00CC7372" w14:paraId="04E0B72E" w14:textId="77777777" w:rsidTr="00FC5911">
        <w:tc>
          <w:tcPr>
            <w:tcW w:w="248" w:type="pct"/>
            <w:vMerge/>
          </w:tcPr>
          <w:p w14:paraId="2D9224BE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A98671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иные источники</w:t>
            </w:r>
          </w:p>
        </w:tc>
        <w:tc>
          <w:tcPr>
            <w:tcW w:w="662" w:type="pct"/>
            <w:vAlign w:val="center"/>
          </w:tcPr>
          <w:p w14:paraId="23B79D92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1128000,00</w:t>
            </w:r>
          </w:p>
        </w:tc>
        <w:tc>
          <w:tcPr>
            <w:tcW w:w="587" w:type="pct"/>
            <w:vAlign w:val="center"/>
          </w:tcPr>
          <w:p w14:paraId="5624B710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611" w:type="pct"/>
            <w:vAlign w:val="center"/>
          </w:tcPr>
          <w:p w14:paraId="598FD686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587" w:type="pct"/>
            <w:vAlign w:val="center"/>
          </w:tcPr>
          <w:p w14:paraId="7E25BA3A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566" w:type="pct"/>
            <w:vAlign w:val="center"/>
          </w:tcPr>
          <w:p w14:paraId="08664453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3" w:type="pct"/>
          </w:tcPr>
          <w:p w14:paraId="5657E45D" w14:textId="77777777" w:rsidR="00C34C47" w:rsidRPr="00FB2E44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34C47" w:rsidRPr="00CC7372" w14:paraId="4F0C89DC" w14:textId="77777777" w:rsidTr="00FC5911">
        <w:tc>
          <w:tcPr>
            <w:tcW w:w="248" w:type="pct"/>
            <w:vMerge/>
          </w:tcPr>
          <w:p w14:paraId="3BE008B3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1CBA7C3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CC7372">
              <w:rPr>
                <w:rFonts w:eastAsia="Times New Roman"/>
                <w:lang w:eastAsia="ru-RU"/>
              </w:rPr>
              <w:t>Справочно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(за рамками </w:t>
            </w:r>
            <w:proofErr w:type="gramStart"/>
            <w:r w:rsidRPr="00CC7372">
              <w:rPr>
                <w:rFonts w:eastAsia="Times New Roman"/>
                <w:lang w:eastAsia="ru-RU"/>
              </w:rPr>
              <w:t>средств</w:t>
            </w:r>
            <w:proofErr w:type="gramEnd"/>
            <w:r w:rsidRPr="00CC7372">
              <w:rPr>
                <w:rFonts w:eastAsia="Times New Roman"/>
                <w:lang w:eastAsia="ru-RU"/>
              </w:rPr>
              <w:t xml:space="preserve"> предусмотренных решением Собрания представителей муниципального района о бюджете) &lt;2&gt;</w:t>
            </w:r>
          </w:p>
        </w:tc>
        <w:tc>
          <w:tcPr>
            <w:tcW w:w="662" w:type="pct"/>
            <w:vAlign w:val="center"/>
          </w:tcPr>
          <w:p w14:paraId="393C24D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535F3F2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0806813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C98618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7CE2D24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24AAFF30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43713DAA" w14:textId="77777777" w:rsidTr="00FC5911">
        <w:tc>
          <w:tcPr>
            <w:tcW w:w="248" w:type="pct"/>
            <w:vMerge/>
          </w:tcPr>
          <w:p w14:paraId="2F11AA52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53BFC6C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средства бюджета муниципального района</w:t>
            </w:r>
          </w:p>
        </w:tc>
        <w:tc>
          <w:tcPr>
            <w:tcW w:w="662" w:type="pct"/>
            <w:vAlign w:val="center"/>
          </w:tcPr>
          <w:p w14:paraId="7F38D870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2D44A55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65346C4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272AD1FC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0C6837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4AAF558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2443AA25" w14:textId="77777777" w:rsidTr="00FC5911">
        <w:tc>
          <w:tcPr>
            <w:tcW w:w="248" w:type="pct"/>
            <w:vMerge/>
          </w:tcPr>
          <w:p w14:paraId="6A5774E1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382BB89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областные средства </w:t>
            </w:r>
          </w:p>
        </w:tc>
        <w:tc>
          <w:tcPr>
            <w:tcW w:w="662" w:type="pct"/>
            <w:vAlign w:val="center"/>
          </w:tcPr>
          <w:p w14:paraId="0054BB45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DA0EDB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31CBEF9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77B3CDA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47E61A7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61917508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5227C565" w14:textId="77777777" w:rsidTr="00FC5911">
        <w:tc>
          <w:tcPr>
            <w:tcW w:w="248" w:type="pct"/>
            <w:vMerge/>
          </w:tcPr>
          <w:p w14:paraId="52E3190B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6D449F6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федеральные средства </w:t>
            </w:r>
          </w:p>
        </w:tc>
        <w:tc>
          <w:tcPr>
            <w:tcW w:w="662" w:type="pct"/>
            <w:vAlign w:val="center"/>
          </w:tcPr>
          <w:p w14:paraId="7CA3F52D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901B98E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12386052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17D3D434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4807B06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Align w:val="center"/>
          </w:tcPr>
          <w:p w14:paraId="3FFC6E7F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C34C47" w:rsidRPr="00CC7372" w14:paraId="241F23D9" w14:textId="77777777" w:rsidTr="00FC5911">
        <w:tc>
          <w:tcPr>
            <w:tcW w:w="248" w:type="pct"/>
            <w:vMerge/>
          </w:tcPr>
          <w:p w14:paraId="5ACC8390" w14:textId="77777777" w:rsidR="00C34C47" w:rsidRPr="00CC7372" w:rsidRDefault="00C34C47" w:rsidP="00FC5911">
            <w:pPr>
              <w:spacing w:after="200" w:line="276" w:lineRule="auto"/>
              <w:ind w:firstLine="0"/>
            </w:pPr>
          </w:p>
        </w:tc>
        <w:tc>
          <w:tcPr>
            <w:tcW w:w="1175" w:type="pct"/>
          </w:tcPr>
          <w:p w14:paraId="72E01D4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источники </w:t>
            </w:r>
          </w:p>
        </w:tc>
        <w:tc>
          <w:tcPr>
            <w:tcW w:w="662" w:type="pct"/>
            <w:vAlign w:val="center"/>
          </w:tcPr>
          <w:p w14:paraId="1AD01133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3B30944A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11" w:type="pct"/>
            <w:vAlign w:val="center"/>
          </w:tcPr>
          <w:p w14:paraId="51B5AEA7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87" w:type="pct"/>
            <w:vAlign w:val="center"/>
          </w:tcPr>
          <w:p w14:paraId="41FA195B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6" w:type="pct"/>
            <w:vAlign w:val="center"/>
          </w:tcPr>
          <w:p w14:paraId="32AB85FC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3" w:type="pct"/>
          </w:tcPr>
          <w:p w14:paraId="793FEAC9" w14:textId="77777777" w:rsidR="00C34C47" w:rsidRPr="00CC7372" w:rsidRDefault="00C34C47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0B238968" w14:textId="77777777" w:rsidR="00230919" w:rsidRPr="00DA5AAD" w:rsidRDefault="00230919" w:rsidP="00230919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14:paraId="6DE19418" w14:textId="77777777" w:rsidR="00A53381" w:rsidRDefault="00A53381" w:rsidP="00A37DEE">
      <w:pPr>
        <w:ind w:firstLine="708"/>
        <w:jc w:val="right"/>
      </w:pPr>
    </w:p>
    <w:p w14:paraId="57FDC84B" w14:textId="1DCA1DAF" w:rsidR="00E01C99" w:rsidRPr="00DA5AAD" w:rsidRDefault="00E01C99" w:rsidP="00A37DEE">
      <w:pPr>
        <w:ind w:firstLine="708"/>
        <w:jc w:val="right"/>
      </w:pPr>
      <w:r w:rsidRPr="00DA5AAD">
        <w:t>Приложение</w:t>
      </w:r>
      <w:r w:rsidR="00367E3F" w:rsidRPr="00DA5AAD">
        <w:t xml:space="preserve"> 1</w:t>
      </w:r>
    </w:p>
    <w:p w14:paraId="3DF9D617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Муниципальная целевая программа «</w:t>
      </w:r>
      <w:bookmarkStart w:id="2" w:name="_Hlk99360469"/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Возрождение </w:t>
      </w:r>
    </w:p>
    <w:p w14:paraId="3496F8F6" w14:textId="77777777" w:rsidR="00E01C99" w:rsidRPr="00DA5AAD" w:rsidRDefault="00E01C99" w:rsidP="00E01C99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традиционной народной культуры» </w:t>
      </w:r>
    </w:p>
    <w:p w14:paraId="24FD5548" w14:textId="6F7EF419" w:rsidR="00E01C99" w:rsidRPr="00DA5AAD" w:rsidRDefault="00E01C99" w:rsidP="00A37DEE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BB747B" w:rsidRPr="00DA5AAD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  <w:bookmarkEnd w:id="2"/>
    </w:p>
    <w:p w14:paraId="6F7C40A6" w14:textId="5066F4A1" w:rsidR="00E01C99" w:rsidRPr="00DA5AAD" w:rsidRDefault="00E01C99" w:rsidP="00E01C99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>Паспорт муниципальной целевой программы</w:t>
      </w:r>
    </w:p>
    <w:p w14:paraId="324B2B47" w14:textId="77777777" w:rsidR="00A77566" w:rsidRDefault="00A77566" w:rsidP="00A77566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F609A3" w:rsidRPr="00CC7372" w14:paraId="19E70787" w14:textId="77777777" w:rsidTr="00FC5911">
        <w:tc>
          <w:tcPr>
            <w:tcW w:w="3968" w:type="dxa"/>
          </w:tcPr>
          <w:p w14:paraId="0536BB22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5808" w:type="dxa"/>
          </w:tcPr>
          <w:p w14:paraId="1FB5BB81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заместитель начальника Управления Соколова Алена Сергеевна, тел. 8(48534)2-36-51</w:t>
            </w:r>
          </w:p>
        </w:tc>
      </w:tr>
      <w:tr w:rsidR="00F609A3" w:rsidRPr="00CC7372" w14:paraId="0204B41A" w14:textId="77777777" w:rsidTr="00FC5911">
        <w:tc>
          <w:tcPr>
            <w:tcW w:w="3968" w:type="dxa"/>
          </w:tcPr>
          <w:p w14:paraId="4F187A58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808" w:type="dxa"/>
          </w:tcPr>
          <w:p w14:paraId="791A5390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CC7372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F609A3" w:rsidRPr="00CC7372" w14:paraId="0A0D181A" w14:textId="77777777" w:rsidTr="00FC5911">
        <w:tc>
          <w:tcPr>
            <w:tcW w:w="3968" w:type="dxa"/>
          </w:tcPr>
          <w:p w14:paraId="097DF56F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403D4857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ar-SA"/>
              </w:rPr>
              <w:t>2022 -2026 годы</w:t>
            </w:r>
          </w:p>
        </w:tc>
      </w:tr>
      <w:tr w:rsidR="00F609A3" w:rsidRPr="00CC7372" w14:paraId="545C9609" w14:textId="77777777" w:rsidTr="00FC5911">
        <w:tc>
          <w:tcPr>
            <w:tcW w:w="3968" w:type="dxa"/>
          </w:tcPr>
          <w:p w14:paraId="33625438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808" w:type="dxa"/>
          </w:tcPr>
          <w:p w14:paraId="5E45B9B7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33F2855C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9F2F921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794C579A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00C9AF74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F609A3" w:rsidRPr="00CC7372" w14:paraId="15C5CACF" w14:textId="77777777" w:rsidTr="00FC5911">
        <w:tc>
          <w:tcPr>
            <w:tcW w:w="3968" w:type="dxa"/>
          </w:tcPr>
          <w:p w14:paraId="7EF4A724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Участники мероприятий муниципальной целевой программы </w:t>
            </w:r>
          </w:p>
        </w:tc>
        <w:tc>
          <w:tcPr>
            <w:tcW w:w="5808" w:type="dxa"/>
          </w:tcPr>
          <w:p w14:paraId="0ABD0D83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«Дом культуры» Гаврилов-Ямского муниципального района;</w:t>
            </w:r>
          </w:p>
          <w:p w14:paraId="11BC10C4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76DBEF30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6E740948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7495114E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F609A3" w:rsidRPr="00CC7372" w14:paraId="1E9C767F" w14:textId="77777777" w:rsidTr="00FC5911">
        <w:tc>
          <w:tcPr>
            <w:tcW w:w="3968" w:type="dxa"/>
          </w:tcPr>
          <w:p w14:paraId="60022936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Цель муниципальной целевой программы</w:t>
            </w:r>
          </w:p>
        </w:tc>
        <w:tc>
          <w:tcPr>
            <w:tcW w:w="5808" w:type="dxa"/>
          </w:tcPr>
          <w:p w14:paraId="4DF3D76E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F609A3" w:rsidRPr="00CC7372" w14:paraId="1A22D0DC" w14:textId="77777777" w:rsidTr="00FC5911">
        <w:tc>
          <w:tcPr>
            <w:tcW w:w="3968" w:type="dxa"/>
          </w:tcPr>
          <w:p w14:paraId="737AB050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808" w:type="dxa"/>
          </w:tcPr>
          <w:p w14:paraId="44CAE685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всего 2 803 300,00 руб., из них:</w:t>
            </w:r>
          </w:p>
          <w:p w14:paraId="36FA6717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федеральные средства 0,00 руб.</w:t>
            </w:r>
          </w:p>
          <w:p w14:paraId="3F51B0FA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–0,00 руб.;</w:t>
            </w:r>
          </w:p>
          <w:p w14:paraId="3BFF3592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–0,00 руб.;</w:t>
            </w:r>
          </w:p>
          <w:p w14:paraId="48B6F835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- 0,00 руб.;</w:t>
            </w:r>
          </w:p>
          <w:p w14:paraId="2E5CDEC0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- 0,00 руб.;</w:t>
            </w:r>
          </w:p>
          <w:p w14:paraId="3BDA28E4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0,00 руб.</w:t>
            </w:r>
          </w:p>
          <w:p w14:paraId="3B5F950F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областные средства 0,00 руб.:</w:t>
            </w:r>
          </w:p>
          <w:p w14:paraId="5CE63F4F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 0,00 руб.;</w:t>
            </w:r>
          </w:p>
          <w:p w14:paraId="081791E5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 0,00 руб.;</w:t>
            </w:r>
          </w:p>
          <w:p w14:paraId="0B44A9A7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- 0,00 руб.;</w:t>
            </w:r>
          </w:p>
          <w:p w14:paraId="642D2CA1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- 0,00 руб.;</w:t>
            </w:r>
          </w:p>
          <w:p w14:paraId="341608D6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0,00 руб.</w:t>
            </w:r>
          </w:p>
          <w:p w14:paraId="4C5DC63E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- средства бюджета муниципального района </w:t>
            </w:r>
          </w:p>
          <w:p w14:paraId="448B23D2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2 803 300,00 руб.:</w:t>
            </w:r>
          </w:p>
          <w:p w14:paraId="28EA0D53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 618 300,00 руб.;</w:t>
            </w:r>
          </w:p>
          <w:p w14:paraId="360E016B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 750 000,00 руб.;</w:t>
            </w:r>
          </w:p>
          <w:p w14:paraId="52593EA9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- 700 000,00 руб.;</w:t>
            </w:r>
          </w:p>
          <w:p w14:paraId="44C5BC9A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– 450 000,00 руб.;</w:t>
            </w:r>
          </w:p>
          <w:p w14:paraId="70E1264D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285 000,00 руб.</w:t>
            </w:r>
          </w:p>
          <w:p w14:paraId="08874752" w14:textId="77777777" w:rsidR="00F609A3" w:rsidRPr="00FB2E44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иные источники:</w:t>
            </w:r>
          </w:p>
          <w:p w14:paraId="48C7C544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2022 год – 0,00 руб.;</w:t>
            </w:r>
          </w:p>
          <w:p w14:paraId="32E7AF8D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2023 год – 0,00 руб.;</w:t>
            </w:r>
          </w:p>
          <w:p w14:paraId="7D4672A2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2024 год - 0,00 руб.;</w:t>
            </w:r>
          </w:p>
          <w:p w14:paraId="12A8BCD2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2025 год - 0,00 руб.;</w:t>
            </w:r>
          </w:p>
          <w:p w14:paraId="6E608373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2026 год – 0,00 руб.</w:t>
            </w:r>
          </w:p>
          <w:p w14:paraId="079FD7B4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(все источники финансирования указываются при </w:t>
            </w:r>
            <w:r w:rsidRPr="00CC7372">
              <w:rPr>
                <w:rFonts w:eastAsia="Times New Roman"/>
                <w:lang w:eastAsia="ru-RU"/>
              </w:rPr>
              <w:lastRenderedPageBreak/>
              <w:t>их наличии)</w:t>
            </w:r>
          </w:p>
        </w:tc>
      </w:tr>
      <w:tr w:rsidR="00F609A3" w:rsidRPr="00CC7372" w14:paraId="4129624D" w14:textId="77777777" w:rsidTr="00FC5911">
        <w:trPr>
          <w:trHeight w:val="2611"/>
        </w:trPr>
        <w:tc>
          <w:tcPr>
            <w:tcW w:w="3968" w:type="dxa"/>
          </w:tcPr>
          <w:p w14:paraId="44B351CD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808" w:type="dxa"/>
          </w:tcPr>
          <w:p w14:paraId="2E56030F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обеспечение стабильной работы клубных любительских объединений, занимающихся традиционным народным творчеством;</w:t>
            </w:r>
          </w:p>
          <w:p w14:paraId="34C02B45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обеспечение количества посещений программных мероприятий;</w:t>
            </w:r>
          </w:p>
          <w:p w14:paraId="4B48C138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обеспечение проведения стабильного количества мастер - классов в области традиционной </w:t>
            </w:r>
            <w:r>
              <w:rPr>
                <w:rFonts w:eastAsia="Times New Roman"/>
                <w:lang w:eastAsia="ru-RU"/>
              </w:rPr>
              <w:t>н</w:t>
            </w:r>
            <w:r w:rsidRPr="00CC7372">
              <w:rPr>
                <w:rFonts w:eastAsia="Times New Roman"/>
                <w:lang w:eastAsia="ru-RU"/>
              </w:rPr>
              <w:t>ародной культуры.</w:t>
            </w:r>
          </w:p>
        </w:tc>
      </w:tr>
      <w:tr w:rsidR="00F609A3" w:rsidRPr="00CC7372" w14:paraId="5680B7A1" w14:textId="77777777" w:rsidTr="00FC5911">
        <w:tc>
          <w:tcPr>
            <w:tcW w:w="3968" w:type="dxa"/>
          </w:tcPr>
          <w:p w14:paraId="6BACFF75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Электронный адрес размещения муниципальной целевой программы в сети «Интернет»</w:t>
            </w:r>
          </w:p>
        </w:tc>
        <w:tc>
          <w:tcPr>
            <w:tcW w:w="5808" w:type="dxa"/>
          </w:tcPr>
          <w:p w14:paraId="66D12363" w14:textId="77777777" w:rsidR="00F609A3" w:rsidRPr="00CC7372" w:rsidRDefault="00F609A3" w:rsidP="00FC5911">
            <w:pPr>
              <w:ind w:firstLine="0"/>
            </w:pPr>
            <w:hyperlink r:id="rId10" w:history="1">
              <w:r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00477EC9" w14:textId="77777777" w:rsidR="00F609A3" w:rsidRPr="00CC7372" w:rsidRDefault="00F609A3" w:rsidP="00FC5911">
            <w:pPr>
              <w:ind w:firstLine="0"/>
            </w:pPr>
          </w:p>
          <w:p w14:paraId="51D7951F" w14:textId="77777777" w:rsidR="00F609A3" w:rsidRPr="00CC7372" w:rsidRDefault="00F609A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61030F43" w14:textId="2AC3BD8A" w:rsidR="00F609A3" w:rsidRPr="00DA5AAD" w:rsidRDefault="00F609A3" w:rsidP="00A77566">
      <w:pPr>
        <w:jc w:val="center"/>
        <w:sectPr w:rsidR="00F609A3" w:rsidRPr="00DA5AAD" w:rsidSect="001121AB">
          <w:pgSz w:w="11906" w:h="16838"/>
          <w:pgMar w:top="993" w:right="849" w:bottom="1134" w:left="1560" w:header="709" w:footer="709" w:gutter="0"/>
          <w:cols w:space="708"/>
          <w:docGrid w:linePitch="360"/>
        </w:sectPr>
      </w:pPr>
    </w:p>
    <w:p w14:paraId="4D6D58C0" w14:textId="77777777" w:rsidR="00A77566" w:rsidRPr="00DA5AAD" w:rsidRDefault="00A77566" w:rsidP="00A77566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3" w:name="_Hlk80975458"/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>Задачи муниципальной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442"/>
        <w:gridCol w:w="1276"/>
        <w:gridCol w:w="1276"/>
        <w:gridCol w:w="1342"/>
        <w:gridCol w:w="1276"/>
        <w:gridCol w:w="2693"/>
      </w:tblGrid>
      <w:tr w:rsidR="008A5903" w:rsidRPr="00CC7372" w14:paraId="6F2E7B19" w14:textId="77777777" w:rsidTr="00FC5911">
        <w:tc>
          <w:tcPr>
            <w:tcW w:w="567" w:type="dxa"/>
            <w:vMerge w:val="restart"/>
          </w:tcPr>
          <w:bookmarkEnd w:id="3"/>
          <w:p w14:paraId="2161635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302D3C8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vMerge w:val="restart"/>
          </w:tcPr>
          <w:p w14:paraId="5277CFC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596BAD4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12E2A94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1C83C1C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14:paraId="05AE051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14:paraId="0005879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8A5903" w:rsidRPr="00CC7372" w14:paraId="3BBDD20F" w14:textId="77777777" w:rsidTr="00FC5911">
        <w:tc>
          <w:tcPr>
            <w:tcW w:w="567" w:type="dxa"/>
            <w:vMerge/>
          </w:tcPr>
          <w:p w14:paraId="65355B7A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B034697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B7DE9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43E2B7C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6BB1D364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0078BB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6" w:type="dxa"/>
          </w:tcPr>
          <w:p w14:paraId="5C87534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4E92B14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342" w:type="dxa"/>
          </w:tcPr>
          <w:p w14:paraId="6CA876A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14:paraId="15DD519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2693" w:type="dxa"/>
          </w:tcPr>
          <w:p w14:paraId="668FF52E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8A5903" w:rsidRPr="00CC7372" w14:paraId="77080092" w14:textId="77777777" w:rsidTr="00FC5911">
        <w:tc>
          <w:tcPr>
            <w:tcW w:w="567" w:type="dxa"/>
          </w:tcPr>
          <w:p w14:paraId="7C3055F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</w:tcPr>
          <w:p w14:paraId="655E369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A60836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139F37F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5E32646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</w:tcPr>
          <w:p w14:paraId="4E43B32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163D3EF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6A5EC2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</w:tcPr>
          <w:p w14:paraId="6661DDF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538C932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14:paraId="52F75F1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5903" w:rsidRPr="00CC7372" w14:paraId="5C409B10" w14:textId="77777777" w:rsidTr="00FC5911">
        <w:tc>
          <w:tcPr>
            <w:tcW w:w="567" w:type="dxa"/>
            <w:vMerge w:val="restart"/>
          </w:tcPr>
          <w:p w14:paraId="090ACD9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vMerge w:val="restart"/>
          </w:tcPr>
          <w:p w14:paraId="7E7EBB2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DEAD1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популяризации традиционной народной культуры (шт.)</w:t>
            </w:r>
          </w:p>
        </w:tc>
        <w:tc>
          <w:tcPr>
            <w:tcW w:w="1247" w:type="dxa"/>
          </w:tcPr>
          <w:p w14:paraId="1FA2669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344609D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DF4614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234501B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9608FC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8793A4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593 300,00</w:t>
            </w:r>
          </w:p>
        </w:tc>
        <w:tc>
          <w:tcPr>
            <w:tcW w:w="1276" w:type="dxa"/>
          </w:tcPr>
          <w:p w14:paraId="5DBEC13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A063C3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218A5388" w14:textId="77777777" w:rsidTr="00FC5911">
        <w:trPr>
          <w:trHeight w:val="731"/>
        </w:trPr>
        <w:tc>
          <w:tcPr>
            <w:tcW w:w="567" w:type="dxa"/>
            <w:vMerge/>
          </w:tcPr>
          <w:p w14:paraId="35899E8A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B93D2EB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0F89D0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7C26E7E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7B9C303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31F25B9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593 038,77</w:t>
            </w:r>
          </w:p>
        </w:tc>
        <w:tc>
          <w:tcPr>
            <w:tcW w:w="1276" w:type="dxa"/>
          </w:tcPr>
          <w:p w14:paraId="39B1615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4F00F22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88184F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593 038,77</w:t>
            </w:r>
          </w:p>
        </w:tc>
        <w:tc>
          <w:tcPr>
            <w:tcW w:w="1276" w:type="dxa"/>
          </w:tcPr>
          <w:p w14:paraId="4BD6A3A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4508EF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474A803E" w14:textId="77777777" w:rsidTr="00FC5911">
        <w:trPr>
          <w:trHeight w:val="1066"/>
        </w:trPr>
        <w:tc>
          <w:tcPr>
            <w:tcW w:w="567" w:type="dxa"/>
            <w:vMerge/>
          </w:tcPr>
          <w:p w14:paraId="52B35728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5236FB3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80FB84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E3E00D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4BB25A8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4477F2E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276" w:type="dxa"/>
          </w:tcPr>
          <w:p w14:paraId="15E6B98B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68B4F4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EF2DBF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650 000,00</w:t>
            </w:r>
          </w:p>
        </w:tc>
        <w:tc>
          <w:tcPr>
            <w:tcW w:w="1276" w:type="dxa"/>
          </w:tcPr>
          <w:p w14:paraId="45ED7F14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330EEE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402A4B0" w14:textId="77777777" w:rsidTr="00FC5911">
        <w:trPr>
          <w:trHeight w:val="1035"/>
        </w:trPr>
        <w:tc>
          <w:tcPr>
            <w:tcW w:w="567" w:type="dxa"/>
            <w:vMerge/>
          </w:tcPr>
          <w:p w14:paraId="1026A052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4E11C71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0CECCC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79E52E7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68347BB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407A4E3B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2F17FCD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4C4C14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80F7208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039683C9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04A78A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57BE0726" w14:textId="77777777" w:rsidTr="00FC5911">
        <w:trPr>
          <w:trHeight w:val="774"/>
        </w:trPr>
        <w:tc>
          <w:tcPr>
            <w:tcW w:w="567" w:type="dxa"/>
            <w:vMerge/>
          </w:tcPr>
          <w:p w14:paraId="7474B280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BF0CC0A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D07912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14:paraId="1BC16E6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</w:tcPr>
          <w:p w14:paraId="66B5F8A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6E1018B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7A90473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081D9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E64B86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6903DD6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4518DE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3BBE9304" w14:textId="77777777" w:rsidTr="00FC5911">
        <w:trPr>
          <w:trHeight w:val="599"/>
        </w:trPr>
        <w:tc>
          <w:tcPr>
            <w:tcW w:w="567" w:type="dxa"/>
            <w:vMerge w:val="restart"/>
          </w:tcPr>
          <w:p w14:paraId="30251F0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1B247B2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1417" w:type="dxa"/>
            <w:vMerge w:val="restart"/>
          </w:tcPr>
          <w:p w14:paraId="6194792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7F9AB8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03667B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22365D4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1AA55FA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5539B5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37AC38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17ACD07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BC72433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01C49BBD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</w:t>
            </w:r>
          </w:p>
          <w:p w14:paraId="6E9741A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5E279D24" w14:textId="77777777" w:rsidTr="00FC5911">
        <w:trPr>
          <w:trHeight w:val="665"/>
        </w:trPr>
        <w:tc>
          <w:tcPr>
            <w:tcW w:w="567" w:type="dxa"/>
            <w:vMerge/>
          </w:tcPr>
          <w:p w14:paraId="191AC7DD" w14:textId="77777777" w:rsidR="008A5903" w:rsidRPr="00CC7372" w:rsidRDefault="008A5903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37220BC" w14:textId="77777777" w:rsidR="008A5903" w:rsidRPr="00CC7372" w:rsidRDefault="008A5903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C5E8FA8" w14:textId="77777777" w:rsidR="008A5903" w:rsidRPr="00CC7372" w:rsidRDefault="008A5903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2BA053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565BE29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2B3CD57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57D5A392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F10F7A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FEB835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6" w:type="dxa"/>
          </w:tcPr>
          <w:p w14:paraId="3919F65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40C7D1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515D8329" w14:textId="77777777" w:rsidTr="00FC5911">
        <w:trPr>
          <w:trHeight w:val="569"/>
        </w:trPr>
        <w:tc>
          <w:tcPr>
            <w:tcW w:w="567" w:type="dxa"/>
            <w:vMerge/>
          </w:tcPr>
          <w:p w14:paraId="30C45A5A" w14:textId="77777777" w:rsidR="008A5903" w:rsidRPr="00CC7372" w:rsidRDefault="008A5903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77CAF43A" w14:textId="77777777" w:rsidR="008A5903" w:rsidRPr="00CC7372" w:rsidRDefault="008A5903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008447D" w14:textId="77777777" w:rsidR="008A5903" w:rsidRPr="00CC7372" w:rsidRDefault="008A5903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8384D2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2F46732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527D270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10 082,59</w:t>
            </w:r>
          </w:p>
        </w:tc>
        <w:tc>
          <w:tcPr>
            <w:tcW w:w="1276" w:type="dxa"/>
          </w:tcPr>
          <w:p w14:paraId="53C0F46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6C9B2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D885C6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10 082,59</w:t>
            </w:r>
          </w:p>
        </w:tc>
        <w:tc>
          <w:tcPr>
            <w:tcW w:w="1276" w:type="dxa"/>
          </w:tcPr>
          <w:p w14:paraId="534D378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4580FA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19DC5A0C" w14:textId="77777777" w:rsidTr="00FC5911">
        <w:trPr>
          <w:trHeight w:val="538"/>
        </w:trPr>
        <w:tc>
          <w:tcPr>
            <w:tcW w:w="567" w:type="dxa"/>
            <w:vMerge/>
          </w:tcPr>
          <w:p w14:paraId="0B7DA1A7" w14:textId="77777777" w:rsidR="008A5903" w:rsidRPr="00CC7372" w:rsidRDefault="008A5903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6DAF2A67" w14:textId="77777777" w:rsidR="008A5903" w:rsidRPr="00CC7372" w:rsidRDefault="008A5903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3FAAE19" w14:textId="77777777" w:rsidR="008A5903" w:rsidRPr="00CC7372" w:rsidRDefault="008A5903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F5D88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C7FF4E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3E4121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F9809E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C19AB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C587116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F72B5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04673F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347C19A1" w14:textId="77777777" w:rsidTr="00FC5911">
        <w:trPr>
          <w:trHeight w:val="538"/>
        </w:trPr>
        <w:tc>
          <w:tcPr>
            <w:tcW w:w="567" w:type="dxa"/>
            <w:vMerge/>
          </w:tcPr>
          <w:p w14:paraId="35774D7C" w14:textId="77777777" w:rsidR="008A5903" w:rsidRPr="00CC7372" w:rsidRDefault="008A5903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CE460B1" w14:textId="77777777" w:rsidR="008A5903" w:rsidRPr="00CC7372" w:rsidRDefault="008A5903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5E4D8E" w14:textId="77777777" w:rsidR="008A5903" w:rsidRPr="00CC7372" w:rsidRDefault="008A5903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CD1FF9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F478791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7628B098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20BBF3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7B36E8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A4312B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FF2FB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AD5507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29CCDD6" w14:textId="77777777" w:rsidTr="00FC5911">
        <w:trPr>
          <w:trHeight w:val="746"/>
        </w:trPr>
        <w:tc>
          <w:tcPr>
            <w:tcW w:w="567" w:type="dxa"/>
            <w:vMerge w:val="restart"/>
          </w:tcPr>
          <w:p w14:paraId="17F004C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6DF38D6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1417" w:type="dxa"/>
            <w:vMerge w:val="restart"/>
          </w:tcPr>
          <w:p w14:paraId="3385473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B0AFBA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F64FF40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0A0FBF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141 765,54</w:t>
            </w:r>
          </w:p>
        </w:tc>
        <w:tc>
          <w:tcPr>
            <w:tcW w:w="1276" w:type="dxa"/>
          </w:tcPr>
          <w:p w14:paraId="2AEEF1A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BBA1D24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DFCB6C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141 765,54</w:t>
            </w:r>
          </w:p>
        </w:tc>
        <w:tc>
          <w:tcPr>
            <w:tcW w:w="1276" w:type="dxa"/>
          </w:tcPr>
          <w:p w14:paraId="02FC11A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B3E4A6D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FB9FCC2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5D22820E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0FE43C4A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>-Холмский КДЦ";</w:t>
            </w:r>
          </w:p>
          <w:p w14:paraId="41E99742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КДЦ";</w:t>
            </w:r>
          </w:p>
          <w:p w14:paraId="395C978B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C7372">
              <w:rPr>
                <w:rFonts w:eastAsia="Times New Roman"/>
                <w:sz w:val="24"/>
                <w:szCs w:val="24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4"/>
                <w:szCs w:val="24"/>
              </w:rPr>
              <w:t xml:space="preserve"> КДЦ"</w:t>
            </w:r>
          </w:p>
          <w:p w14:paraId="302E7DCC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34DC373" w14:textId="77777777" w:rsidTr="00FC5911">
        <w:trPr>
          <w:trHeight w:val="828"/>
        </w:trPr>
        <w:tc>
          <w:tcPr>
            <w:tcW w:w="567" w:type="dxa"/>
            <w:vMerge/>
          </w:tcPr>
          <w:p w14:paraId="54912C3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605ADB0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892901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9AE7A5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4597B64B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839238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261 496,00</w:t>
            </w:r>
          </w:p>
        </w:tc>
        <w:tc>
          <w:tcPr>
            <w:tcW w:w="1276" w:type="dxa"/>
          </w:tcPr>
          <w:p w14:paraId="7315BCE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3FDAEB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62525A8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261 496,00</w:t>
            </w:r>
          </w:p>
        </w:tc>
        <w:tc>
          <w:tcPr>
            <w:tcW w:w="1276" w:type="dxa"/>
          </w:tcPr>
          <w:p w14:paraId="6A22832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90F842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1029E68F" w14:textId="77777777" w:rsidTr="00FC5911">
        <w:trPr>
          <w:trHeight w:val="669"/>
        </w:trPr>
        <w:tc>
          <w:tcPr>
            <w:tcW w:w="567" w:type="dxa"/>
            <w:vMerge/>
          </w:tcPr>
          <w:p w14:paraId="0950199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60F1ED8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C33093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CF4AE3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1CD234B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55CFB28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76" w:type="dxa"/>
          </w:tcPr>
          <w:p w14:paraId="1C002342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556262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2AC276A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76" w:type="dxa"/>
          </w:tcPr>
          <w:p w14:paraId="2170D0D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009B9C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06A77DA" w14:textId="77777777" w:rsidTr="00FC5911">
        <w:trPr>
          <w:trHeight w:val="510"/>
        </w:trPr>
        <w:tc>
          <w:tcPr>
            <w:tcW w:w="567" w:type="dxa"/>
            <w:vMerge/>
          </w:tcPr>
          <w:p w14:paraId="327EC3C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42AA4C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2FF252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140327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6DDB48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263BE6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78CDB4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1C466F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6AEF27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309885D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6525A9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DC28E70" w14:textId="77777777" w:rsidTr="00FC5911">
        <w:trPr>
          <w:trHeight w:val="510"/>
        </w:trPr>
        <w:tc>
          <w:tcPr>
            <w:tcW w:w="567" w:type="dxa"/>
            <w:vMerge/>
          </w:tcPr>
          <w:p w14:paraId="0F8498A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CDFEEF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65DF71F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823756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35AFEF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4F4968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563EE35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5A3C8C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75A947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28FF9EE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718105A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64C71BA" w14:textId="77777777" w:rsidTr="00FC5911">
        <w:trPr>
          <w:trHeight w:val="741"/>
        </w:trPr>
        <w:tc>
          <w:tcPr>
            <w:tcW w:w="567" w:type="dxa"/>
            <w:vMerge w:val="restart"/>
          </w:tcPr>
          <w:p w14:paraId="2BDF568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1" w:type="dxa"/>
            <w:vMerge w:val="restart"/>
          </w:tcPr>
          <w:p w14:paraId="3206311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1417" w:type="dxa"/>
            <w:vMerge w:val="restart"/>
          </w:tcPr>
          <w:p w14:paraId="3294EE0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67B893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C4C99B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41B1CFE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5D82BE1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BC46AD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944F56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276" w:type="dxa"/>
          </w:tcPr>
          <w:p w14:paraId="25867A8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3187E24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4DABFBC6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59E6CCD2" w14:textId="77777777" w:rsidR="008A5903" w:rsidRPr="00CC7372" w:rsidRDefault="008A5903" w:rsidP="00FC59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9D31E43" w14:textId="77777777" w:rsidTr="00FC5911">
        <w:trPr>
          <w:trHeight w:val="570"/>
        </w:trPr>
        <w:tc>
          <w:tcPr>
            <w:tcW w:w="567" w:type="dxa"/>
            <w:vMerge/>
          </w:tcPr>
          <w:p w14:paraId="3DB3B37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1F83C8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B3733F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FD1E05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198B11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9CDA0E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60A1D16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AEBF57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935099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14:paraId="52BE79A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04E605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97DAD8A" w14:textId="77777777" w:rsidTr="00FC5911">
        <w:trPr>
          <w:trHeight w:val="457"/>
        </w:trPr>
        <w:tc>
          <w:tcPr>
            <w:tcW w:w="567" w:type="dxa"/>
            <w:vMerge/>
          </w:tcPr>
          <w:p w14:paraId="033CA16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8095EB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A843C7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E10C73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4B6AFD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F83B8E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B5A00F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E3C54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B14A5B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2529C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6C187A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46EDDC23" w14:textId="77777777" w:rsidTr="00FC5911">
        <w:trPr>
          <w:trHeight w:val="495"/>
        </w:trPr>
        <w:tc>
          <w:tcPr>
            <w:tcW w:w="567" w:type="dxa"/>
            <w:vMerge/>
          </w:tcPr>
          <w:p w14:paraId="657776D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3175C7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22422D5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FD18D8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530A0F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59ABF9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CB4409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A1DF68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A87A2E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081A6D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8EBBE3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AB3FDEF" w14:textId="77777777" w:rsidTr="00FC5911">
        <w:trPr>
          <w:trHeight w:val="495"/>
        </w:trPr>
        <w:tc>
          <w:tcPr>
            <w:tcW w:w="567" w:type="dxa"/>
            <w:vMerge/>
          </w:tcPr>
          <w:p w14:paraId="2E230A7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155A30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D5CA3B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602026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6229EC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9321A1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1F265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0DBBF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9F15BC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B59F79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57B6A9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ED5BC55" w14:textId="77777777" w:rsidTr="00FC5911">
        <w:trPr>
          <w:trHeight w:val="634"/>
        </w:trPr>
        <w:tc>
          <w:tcPr>
            <w:tcW w:w="567" w:type="dxa"/>
            <w:vMerge w:val="restart"/>
          </w:tcPr>
          <w:p w14:paraId="6621C20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871" w:type="dxa"/>
            <w:vMerge w:val="restart"/>
          </w:tcPr>
          <w:p w14:paraId="381E028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творческих лабораторий, мастер-классов, семинаров, и других культурно-массовых мероприятий, исследовательская деятельность</w:t>
            </w:r>
          </w:p>
        </w:tc>
        <w:tc>
          <w:tcPr>
            <w:tcW w:w="1417" w:type="dxa"/>
            <w:vMerge w:val="restart"/>
          </w:tcPr>
          <w:p w14:paraId="7253C96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362AF3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BE8A46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6F6D71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36A6232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E9FB04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F39E86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68 085,58</w:t>
            </w:r>
          </w:p>
        </w:tc>
        <w:tc>
          <w:tcPr>
            <w:tcW w:w="1276" w:type="dxa"/>
          </w:tcPr>
          <w:p w14:paraId="1B95D77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E77C978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478E73F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1D4C2FE2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38B679A1" w14:textId="77777777" w:rsidTr="00FC5911">
        <w:trPr>
          <w:trHeight w:val="632"/>
        </w:trPr>
        <w:tc>
          <w:tcPr>
            <w:tcW w:w="567" w:type="dxa"/>
            <w:vMerge/>
          </w:tcPr>
          <w:p w14:paraId="38A6CA7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1B1286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6862C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A1E79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53DBB3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C44B58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17 665 ,00</w:t>
            </w:r>
          </w:p>
        </w:tc>
        <w:tc>
          <w:tcPr>
            <w:tcW w:w="1276" w:type="dxa"/>
          </w:tcPr>
          <w:p w14:paraId="72F5CA5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618AE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B1BC65E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17 665,00</w:t>
            </w:r>
          </w:p>
        </w:tc>
        <w:tc>
          <w:tcPr>
            <w:tcW w:w="1276" w:type="dxa"/>
          </w:tcPr>
          <w:p w14:paraId="2395F24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A7D01A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462A0623" w14:textId="77777777" w:rsidTr="00FC5911">
        <w:trPr>
          <w:trHeight w:val="503"/>
        </w:trPr>
        <w:tc>
          <w:tcPr>
            <w:tcW w:w="567" w:type="dxa"/>
            <w:vMerge/>
          </w:tcPr>
          <w:p w14:paraId="4B64F44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AFBF2A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98C69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60835B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400E47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14ADF7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201 000,00</w:t>
            </w:r>
          </w:p>
        </w:tc>
        <w:tc>
          <w:tcPr>
            <w:tcW w:w="1276" w:type="dxa"/>
          </w:tcPr>
          <w:p w14:paraId="106C81E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DC10776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14813B4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201 000,00</w:t>
            </w:r>
          </w:p>
        </w:tc>
        <w:tc>
          <w:tcPr>
            <w:tcW w:w="1276" w:type="dxa"/>
          </w:tcPr>
          <w:p w14:paraId="2528D86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B03A6F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6FBFF83A" w14:textId="77777777" w:rsidTr="00FC5911">
        <w:trPr>
          <w:trHeight w:val="486"/>
        </w:trPr>
        <w:tc>
          <w:tcPr>
            <w:tcW w:w="567" w:type="dxa"/>
            <w:vMerge/>
          </w:tcPr>
          <w:p w14:paraId="553A387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5951F9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E904E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A6EA64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1ECE14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78A6C0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4602F1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8FACB8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85E31BE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0A6EEA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F1DA7E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38BC30B8" w14:textId="77777777" w:rsidTr="00FC5911">
        <w:trPr>
          <w:trHeight w:val="486"/>
        </w:trPr>
        <w:tc>
          <w:tcPr>
            <w:tcW w:w="567" w:type="dxa"/>
            <w:vMerge/>
          </w:tcPr>
          <w:p w14:paraId="32A2ADB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5EE83C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41EAF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DDEF93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4E0C834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51145C9B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5319A2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AF3769A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919C0C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0522B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C1124C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78671A3" w14:textId="77777777" w:rsidTr="00FC5911">
        <w:trPr>
          <w:trHeight w:val="414"/>
        </w:trPr>
        <w:tc>
          <w:tcPr>
            <w:tcW w:w="567" w:type="dxa"/>
            <w:vMerge w:val="restart"/>
          </w:tcPr>
          <w:p w14:paraId="26A5E1A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1" w:type="dxa"/>
            <w:vMerge w:val="restart"/>
          </w:tcPr>
          <w:p w14:paraId="44CDAEB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«Ретро-матча»</w:t>
            </w:r>
          </w:p>
        </w:tc>
        <w:tc>
          <w:tcPr>
            <w:tcW w:w="1417" w:type="dxa"/>
            <w:vMerge w:val="restart"/>
          </w:tcPr>
          <w:p w14:paraId="21B4521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1DBCF06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45F68E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0B4906D8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247 448,88</w:t>
            </w:r>
          </w:p>
        </w:tc>
        <w:tc>
          <w:tcPr>
            <w:tcW w:w="1276" w:type="dxa"/>
          </w:tcPr>
          <w:p w14:paraId="0B984F88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D2FDDA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058752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247 448,88</w:t>
            </w:r>
          </w:p>
        </w:tc>
        <w:tc>
          <w:tcPr>
            <w:tcW w:w="1276" w:type="dxa"/>
          </w:tcPr>
          <w:p w14:paraId="3C92B59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634CBDE3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121DA67A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16885736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166B7A82" w14:textId="77777777" w:rsidTr="00FC5911">
        <w:trPr>
          <w:trHeight w:val="412"/>
        </w:trPr>
        <w:tc>
          <w:tcPr>
            <w:tcW w:w="567" w:type="dxa"/>
            <w:vMerge/>
          </w:tcPr>
          <w:p w14:paraId="4BC2247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1FE20E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40394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3E2DF4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19C188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2C66EC29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274 677,77</w:t>
            </w:r>
          </w:p>
        </w:tc>
        <w:tc>
          <w:tcPr>
            <w:tcW w:w="1276" w:type="dxa"/>
          </w:tcPr>
          <w:p w14:paraId="037E9BF1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B312520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769F56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274 677,77</w:t>
            </w:r>
          </w:p>
        </w:tc>
        <w:tc>
          <w:tcPr>
            <w:tcW w:w="1276" w:type="dxa"/>
          </w:tcPr>
          <w:p w14:paraId="56F8FDE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932A18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3F1ACA4D" w14:textId="77777777" w:rsidTr="00FC5911">
        <w:trPr>
          <w:trHeight w:val="412"/>
        </w:trPr>
        <w:tc>
          <w:tcPr>
            <w:tcW w:w="567" w:type="dxa"/>
            <w:vMerge/>
          </w:tcPr>
          <w:p w14:paraId="3447852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6CAE36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83E5C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F11DB1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B0E706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23FBB74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188 917,41</w:t>
            </w:r>
          </w:p>
        </w:tc>
        <w:tc>
          <w:tcPr>
            <w:tcW w:w="1276" w:type="dxa"/>
          </w:tcPr>
          <w:p w14:paraId="0AB2E2C2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BB1D64A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07695F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188 917,41</w:t>
            </w:r>
          </w:p>
        </w:tc>
        <w:tc>
          <w:tcPr>
            <w:tcW w:w="1276" w:type="dxa"/>
          </w:tcPr>
          <w:p w14:paraId="20652B8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444D13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511C495E" w14:textId="77777777" w:rsidTr="00FC5911">
        <w:trPr>
          <w:trHeight w:val="412"/>
        </w:trPr>
        <w:tc>
          <w:tcPr>
            <w:tcW w:w="567" w:type="dxa"/>
            <w:vMerge/>
          </w:tcPr>
          <w:p w14:paraId="01CFC2F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A77532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BDB55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EE2C7F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D1DFDD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2A0C480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276" w:type="dxa"/>
          </w:tcPr>
          <w:p w14:paraId="4C9F4BB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627ECC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4B2F3C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165 000,00</w:t>
            </w:r>
          </w:p>
        </w:tc>
        <w:tc>
          <w:tcPr>
            <w:tcW w:w="1276" w:type="dxa"/>
          </w:tcPr>
          <w:p w14:paraId="303E9AD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CC8095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6C1095D" w14:textId="77777777" w:rsidTr="00FC5911">
        <w:trPr>
          <w:trHeight w:val="412"/>
        </w:trPr>
        <w:tc>
          <w:tcPr>
            <w:tcW w:w="567" w:type="dxa"/>
            <w:vMerge/>
          </w:tcPr>
          <w:p w14:paraId="45377C7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7CAF52A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D028D9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5FE80E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FA39D1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2CE7BA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669CE7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4238D0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2E6AD98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69E8ED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BD99F4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18F866A5" w14:textId="77777777" w:rsidTr="00FC5911">
        <w:trPr>
          <w:trHeight w:val="552"/>
        </w:trPr>
        <w:tc>
          <w:tcPr>
            <w:tcW w:w="567" w:type="dxa"/>
            <w:vMerge w:val="restart"/>
          </w:tcPr>
          <w:p w14:paraId="66911E0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1" w:type="dxa"/>
            <w:vMerge w:val="restart"/>
          </w:tcPr>
          <w:p w14:paraId="683B073A" w14:textId="77777777" w:rsidR="008A5903" w:rsidRPr="00CC7372" w:rsidRDefault="008A5903" w:rsidP="00FC591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праздника «Масленица»</w:t>
            </w:r>
          </w:p>
          <w:p w14:paraId="3B913DD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4DFE786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365D3D8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320EAD3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7818589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590BA6D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F0C8E6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FBFC86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1276" w:type="dxa"/>
          </w:tcPr>
          <w:p w14:paraId="4B78001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55A8690A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8D29A0C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026C8A0B" w14:textId="77777777" w:rsidR="008A5903" w:rsidRPr="00CC7372" w:rsidRDefault="008A5903" w:rsidP="00FC591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D6C4F87" w14:textId="77777777" w:rsidTr="00FC5911">
        <w:trPr>
          <w:trHeight w:val="551"/>
        </w:trPr>
        <w:tc>
          <w:tcPr>
            <w:tcW w:w="567" w:type="dxa"/>
            <w:vMerge/>
          </w:tcPr>
          <w:p w14:paraId="0C86869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FE5ED4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CC8CE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C45E75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0C8A64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CA0026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276" w:type="dxa"/>
          </w:tcPr>
          <w:p w14:paraId="0189192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39626E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25E9DC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19 200,00</w:t>
            </w:r>
          </w:p>
        </w:tc>
        <w:tc>
          <w:tcPr>
            <w:tcW w:w="1276" w:type="dxa"/>
          </w:tcPr>
          <w:p w14:paraId="72D7629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BEE3B7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4B0ACBF4" w14:textId="77777777" w:rsidTr="00FC5911">
        <w:trPr>
          <w:trHeight w:val="551"/>
        </w:trPr>
        <w:tc>
          <w:tcPr>
            <w:tcW w:w="567" w:type="dxa"/>
            <w:vMerge/>
          </w:tcPr>
          <w:p w14:paraId="0F3394D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8E272D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5CA7C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79D58E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A6981E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CA9FDF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080042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2B505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AB4DD3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7982E4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434075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41CAFFB4" w14:textId="77777777" w:rsidTr="00FC5911">
        <w:trPr>
          <w:trHeight w:val="551"/>
        </w:trPr>
        <w:tc>
          <w:tcPr>
            <w:tcW w:w="567" w:type="dxa"/>
            <w:vMerge/>
          </w:tcPr>
          <w:p w14:paraId="783F3BA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CE1A5E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7A770F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DA5242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636881A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3B43825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7EC422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DB2F0B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4C983C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1D2623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F0D719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2A257A9" w14:textId="77777777" w:rsidTr="00FC5911">
        <w:trPr>
          <w:trHeight w:val="551"/>
        </w:trPr>
        <w:tc>
          <w:tcPr>
            <w:tcW w:w="567" w:type="dxa"/>
            <w:vMerge/>
          </w:tcPr>
          <w:p w14:paraId="23C06B2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7DB1A3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B8AB86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3D044B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7EA0F4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9580F7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566D2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A61CA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7A50D7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201E12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6D26554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624D4E3A" w14:textId="77777777" w:rsidTr="00FC5911">
        <w:trPr>
          <w:trHeight w:val="759"/>
        </w:trPr>
        <w:tc>
          <w:tcPr>
            <w:tcW w:w="567" w:type="dxa"/>
            <w:vMerge w:val="restart"/>
          </w:tcPr>
          <w:p w14:paraId="5909EAB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</w:tcPr>
          <w:p w14:paraId="6C7DBC0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Продвижение традиций и современных направлений развития района, </w:t>
            </w:r>
            <w:proofErr w:type="spellStart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2EA4358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  <w:tc>
          <w:tcPr>
            <w:tcW w:w="1417" w:type="dxa"/>
            <w:vMerge w:val="restart"/>
          </w:tcPr>
          <w:p w14:paraId="6CA78C1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Общее количество мероприятий по продвижению традиций (шт.)</w:t>
            </w:r>
          </w:p>
        </w:tc>
        <w:tc>
          <w:tcPr>
            <w:tcW w:w="1247" w:type="dxa"/>
          </w:tcPr>
          <w:p w14:paraId="72B5F95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4A2C48D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1FF2404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2B98F98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6A87A3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86489B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3403D1C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11937DC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2D86A7FA" w14:textId="77777777" w:rsidTr="00FC5911">
        <w:trPr>
          <w:trHeight w:val="757"/>
        </w:trPr>
        <w:tc>
          <w:tcPr>
            <w:tcW w:w="567" w:type="dxa"/>
            <w:vMerge/>
          </w:tcPr>
          <w:p w14:paraId="4ABEE87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18E96F4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E5DEFC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4C44CA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79BCA43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54F3AE4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156 961,23</w:t>
            </w:r>
          </w:p>
        </w:tc>
        <w:tc>
          <w:tcPr>
            <w:tcW w:w="1276" w:type="dxa"/>
          </w:tcPr>
          <w:p w14:paraId="23711EA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5B2A0A0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0C8E26E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156 961,23</w:t>
            </w:r>
          </w:p>
        </w:tc>
        <w:tc>
          <w:tcPr>
            <w:tcW w:w="1276" w:type="dxa"/>
          </w:tcPr>
          <w:p w14:paraId="65A37AA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BA5AA6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D1DBA95" w14:textId="77777777" w:rsidTr="00FC5911">
        <w:trPr>
          <w:trHeight w:val="757"/>
        </w:trPr>
        <w:tc>
          <w:tcPr>
            <w:tcW w:w="567" w:type="dxa"/>
            <w:vMerge/>
          </w:tcPr>
          <w:p w14:paraId="21E7000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5F80C9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806E73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BE159A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F398E1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3E0C3509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755B74B4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9926C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E72B22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276" w:type="dxa"/>
          </w:tcPr>
          <w:p w14:paraId="3128A18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EC8EC4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1FCC9106" w14:textId="77777777" w:rsidTr="00FC5911">
        <w:trPr>
          <w:trHeight w:val="757"/>
        </w:trPr>
        <w:tc>
          <w:tcPr>
            <w:tcW w:w="567" w:type="dxa"/>
            <w:vMerge/>
          </w:tcPr>
          <w:p w14:paraId="788BCEF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68F44F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55F8A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A31ADC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1EE3CC1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4183A76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8780A1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95E906E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D7B409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D22A2A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4C68AE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4455941" w14:textId="77777777" w:rsidTr="00FC5911">
        <w:trPr>
          <w:trHeight w:val="757"/>
        </w:trPr>
        <w:tc>
          <w:tcPr>
            <w:tcW w:w="567" w:type="dxa"/>
            <w:vMerge/>
          </w:tcPr>
          <w:p w14:paraId="05E44E6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29F7F6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E6A98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B0221C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4" w:type="dxa"/>
          </w:tcPr>
          <w:p w14:paraId="5BD63CD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44E9A9E6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327BE8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6C6644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74016941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52FD9A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47BE8D7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65441313" w14:textId="77777777" w:rsidTr="00FC5911">
        <w:trPr>
          <w:trHeight w:val="457"/>
        </w:trPr>
        <w:tc>
          <w:tcPr>
            <w:tcW w:w="567" w:type="dxa"/>
            <w:vMerge w:val="restart"/>
          </w:tcPr>
          <w:p w14:paraId="237E02B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1" w:type="dxa"/>
            <w:vMerge w:val="restart"/>
          </w:tcPr>
          <w:p w14:paraId="343AA96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1417" w:type="dxa"/>
            <w:vMerge w:val="restart"/>
          </w:tcPr>
          <w:p w14:paraId="4981B17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0F82861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1D5EE1F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5C10AB9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6944D7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26BFD1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3D8F35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4FBE28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3E2DBC3C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7B9B0FAA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06B4E86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902BBD1" w14:textId="77777777" w:rsidTr="00FC5911">
        <w:trPr>
          <w:trHeight w:val="483"/>
        </w:trPr>
        <w:tc>
          <w:tcPr>
            <w:tcW w:w="567" w:type="dxa"/>
            <w:vMerge/>
          </w:tcPr>
          <w:p w14:paraId="7F9CBC6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AF5C3D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660C8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2FA9A1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22F5328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33A12F4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99E96E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40FB79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A02107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C3F6AF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7F6901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65CD139F" w14:textId="77777777" w:rsidTr="00FC5911">
        <w:trPr>
          <w:trHeight w:val="483"/>
        </w:trPr>
        <w:tc>
          <w:tcPr>
            <w:tcW w:w="567" w:type="dxa"/>
            <w:vMerge/>
          </w:tcPr>
          <w:p w14:paraId="48EC054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192A7F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2438E2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4B0F73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540991D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0E2BAA5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C31790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FDFE8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B1B59B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34D89F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70B1887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F5748D3" w14:textId="77777777" w:rsidTr="00FC5911">
        <w:trPr>
          <w:trHeight w:val="325"/>
        </w:trPr>
        <w:tc>
          <w:tcPr>
            <w:tcW w:w="567" w:type="dxa"/>
            <w:vMerge/>
          </w:tcPr>
          <w:p w14:paraId="0776A53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6DADCCE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F9ABF8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EB1FFB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7DAB3A3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2CE50EB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A719DD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3C1903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C61D3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25AB5C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CFC1FA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62363EDB" w14:textId="77777777" w:rsidTr="00FC5911">
        <w:trPr>
          <w:trHeight w:val="325"/>
        </w:trPr>
        <w:tc>
          <w:tcPr>
            <w:tcW w:w="567" w:type="dxa"/>
            <w:vMerge/>
          </w:tcPr>
          <w:p w14:paraId="2291837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36E657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38821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BE48F9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</w:tcPr>
          <w:p w14:paraId="0A6573D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7119CCC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5D2E28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6498A9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E56C77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22F807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23612E3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9578D4D" w14:textId="77777777" w:rsidTr="00FC5911">
        <w:trPr>
          <w:trHeight w:val="316"/>
        </w:trPr>
        <w:tc>
          <w:tcPr>
            <w:tcW w:w="567" w:type="dxa"/>
            <w:vMerge w:val="restart"/>
          </w:tcPr>
          <w:p w14:paraId="561639B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71" w:type="dxa"/>
            <w:vMerge w:val="restart"/>
          </w:tcPr>
          <w:p w14:paraId="2DB0F95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мероприятиях областного, </w:t>
            </w:r>
            <w:proofErr w:type="spellStart"/>
            <w:proofErr w:type="gramStart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федер.и</w:t>
            </w:r>
            <w:proofErr w:type="spellEnd"/>
            <w:proofErr w:type="gramEnd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1417" w:type="dxa"/>
            <w:vMerge w:val="restart"/>
          </w:tcPr>
          <w:p w14:paraId="795B8DD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мероприятий (шт.)</w:t>
            </w:r>
          </w:p>
        </w:tc>
        <w:tc>
          <w:tcPr>
            <w:tcW w:w="1247" w:type="dxa"/>
          </w:tcPr>
          <w:p w14:paraId="485CA91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5D00F0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9DC7AE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64763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B18FF7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90C608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ADEEF2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7589B781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F51D83C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41E13FC0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3179F042" w14:textId="77777777" w:rsidTr="00FC5911">
        <w:trPr>
          <w:trHeight w:val="352"/>
        </w:trPr>
        <w:tc>
          <w:tcPr>
            <w:tcW w:w="567" w:type="dxa"/>
            <w:vMerge/>
          </w:tcPr>
          <w:p w14:paraId="2ED4BA0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1F1B6E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016D6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ECF64A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05546EA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1324A67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100 724,80</w:t>
            </w:r>
          </w:p>
        </w:tc>
        <w:tc>
          <w:tcPr>
            <w:tcW w:w="1276" w:type="dxa"/>
          </w:tcPr>
          <w:p w14:paraId="001257B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ABB6AA2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2F6A550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100 724,80</w:t>
            </w:r>
          </w:p>
        </w:tc>
        <w:tc>
          <w:tcPr>
            <w:tcW w:w="1276" w:type="dxa"/>
          </w:tcPr>
          <w:p w14:paraId="2B30DB1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C51997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0B09B25" w14:textId="77777777" w:rsidTr="00FC5911">
        <w:trPr>
          <w:trHeight w:val="345"/>
        </w:trPr>
        <w:tc>
          <w:tcPr>
            <w:tcW w:w="567" w:type="dxa"/>
            <w:vMerge/>
          </w:tcPr>
          <w:p w14:paraId="2E02CF0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CCCD1C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89791E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9C5655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74CDC8A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159830F3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0A9A9241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6E96F06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45527DA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14:paraId="71E6948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5DD2A6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207986A9" w14:textId="77777777" w:rsidTr="00FC5911">
        <w:trPr>
          <w:trHeight w:val="828"/>
        </w:trPr>
        <w:tc>
          <w:tcPr>
            <w:tcW w:w="567" w:type="dxa"/>
            <w:vMerge/>
          </w:tcPr>
          <w:p w14:paraId="123C993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39CF4E8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03FA6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0A923E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23D3CF8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0FCE44B1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772E066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BB9726B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673F39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7F14B1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ED9B17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548196EA" w14:textId="77777777" w:rsidTr="00FC5911">
        <w:trPr>
          <w:trHeight w:val="828"/>
        </w:trPr>
        <w:tc>
          <w:tcPr>
            <w:tcW w:w="567" w:type="dxa"/>
            <w:vMerge/>
          </w:tcPr>
          <w:p w14:paraId="712FBAD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F20965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0344A5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115CBE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</w:tcPr>
          <w:p w14:paraId="1C3CD30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6479B45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C099D1E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7DD645D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35FFCCE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4724D7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011C36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308AE8CA" w14:textId="77777777" w:rsidTr="00FC5911">
        <w:trPr>
          <w:trHeight w:val="624"/>
        </w:trPr>
        <w:tc>
          <w:tcPr>
            <w:tcW w:w="567" w:type="dxa"/>
            <w:vMerge w:val="restart"/>
          </w:tcPr>
          <w:p w14:paraId="0A8762B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1" w:type="dxa"/>
            <w:vMerge w:val="restart"/>
          </w:tcPr>
          <w:p w14:paraId="06E2691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1417" w:type="dxa"/>
            <w:vMerge w:val="restart"/>
          </w:tcPr>
          <w:p w14:paraId="36E7293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экземпляров(шт.)</w:t>
            </w:r>
          </w:p>
        </w:tc>
        <w:tc>
          <w:tcPr>
            <w:tcW w:w="1247" w:type="dxa"/>
          </w:tcPr>
          <w:p w14:paraId="5D251F3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42B3A9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973F39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305408C6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2E15A8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A5A317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276" w:type="dxa"/>
          </w:tcPr>
          <w:p w14:paraId="3128DFA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0818C457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 xml:space="preserve">УКТС и МП; </w:t>
            </w:r>
          </w:p>
          <w:p w14:paraId="3930F9B3" w14:textId="77777777" w:rsidR="008A5903" w:rsidRPr="00CC7372" w:rsidRDefault="008A5903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</w:rPr>
              <w:t>МУК ДК;</w:t>
            </w:r>
          </w:p>
          <w:p w14:paraId="26E8156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24D707C5" w14:textId="77777777" w:rsidTr="00FC5911">
        <w:trPr>
          <w:trHeight w:val="493"/>
        </w:trPr>
        <w:tc>
          <w:tcPr>
            <w:tcW w:w="567" w:type="dxa"/>
            <w:vMerge/>
          </w:tcPr>
          <w:p w14:paraId="5C11605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1A9534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7EC9FA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BB6F50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44E41D4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7E44556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56 236,43</w:t>
            </w:r>
          </w:p>
        </w:tc>
        <w:tc>
          <w:tcPr>
            <w:tcW w:w="1276" w:type="dxa"/>
          </w:tcPr>
          <w:p w14:paraId="1E8C5E9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0A16173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0C8611B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56 236,43</w:t>
            </w:r>
          </w:p>
        </w:tc>
        <w:tc>
          <w:tcPr>
            <w:tcW w:w="1276" w:type="dxa"/>
          </w:tcPr>
          <w:p w14:paraId="0E6381A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A720FD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5057BD04" w14:textId="77777777" w:rsidTr="00FC5911">
        <w:trPr>
          <w:trHeight w:val="488"/>
        </w:trPr>
        <w:tc>
          <w:tcPr>
            <w:tcW w:w="567" w:type="dxa"/>
            <w:vMerge/>
          </w:tcPr>
          <w:p w14:paraId="6851E7C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2935CDFB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02BE65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F31188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198713B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6E0B318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3E7926F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8D9DBC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8D144A5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276" w:type="dxa"/>
          </w:tcPr>
          <w:p w14:paraId="3F43689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18109CB0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7C006A10" w14:textId="77777777" w:rsidTr="00FC5911">
        <w:trPr>
          <w:trHeight w:val="498"/>
        </w:trPr>
        <w:tc>
          <w:tcPr>
            <w:tcW w:w="567" w:type="dxa"/>
            <w:vMerge/>
          </w:tcPr>
          <w:p w14:paraId="50FB1B5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14:paraId="4C53DC9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842C22F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4204E6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266DA522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5764D4A7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23EF990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4F8DC8F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6A322C38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1D74B1E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5B699184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320F57E6" w14:textId="77777777" w:rsidTr="00FC5911">
        <w:trPr>
          <w:trHeight w:val="508"/>
        </w:trPr>
        <w:tc>
          <w:tcPr>
            <w:tcW w:w="567" w:type="dxa"/>
            <w:vMerge/>
          </w:tcPr>
          <w:p w14:paraId="36F1E458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8D1D99C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596271E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C675DAD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</w:tcPr>
          <w:p w14:paraId="74817D0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26A664D0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8764F5C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DCF676B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28BF5C66" w14:textId="77777777" w:rsidR="008A5903" w:rsidRPr="00FB2E4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50487771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071B015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01F77D26" w14:textId="77777777" w:rsidTr="00FC5911">
        <w:tc>
          <w:tcPr>
            <w:tcW w:w="5102" w:type="dxa"/>
            <w:gridSpan w:val="4"/>
            <w:vMerge w:val="restart"/>
          </w:tcPr>
          <w:p w14:paraId="11ABDE9C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64" w:type="dxa"/>
          </w:tcPr>
          <w:p w14:paraId="0987C82A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2" w:type="dxa"/>
          </w:tcPr>
          <w:p w14:paraId="39169D4B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618 300,00</w:t>
            </w:r>
          </w:p>
        </w:tc>
        <w:tc>
          <w:tcPr>
            <w:tcW w:w="1276" w:type="dxa"/>
          </w:tcPr>
          <w:p w14:paraId="339D1C44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D522443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345E3B9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618 300,00</w:t>
            </w:r>
          </w:p>
        </w:tc>
        <w:tc>
          <w:tcPr>
            <w:tcW w:w="1276" w:type="dxa"/>
          </w:tcPr>
          <w:p w14:paraId="6B3E11B0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 w:val="restart"/>
          </w:tcPr>
          <w:p w14:paraId="473972D7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A5903" w:rsidRPr="00CC7372" w14:paraId="25546F9B" w14:textId="77777777" w:rsidTr="00FC5911">
        <w:tc>
          <w:tcPr>
            <w:tcW w:w="5102" w:type="dxa"/>
            <w:gridSpan w:val="4"/>
            <w:vMerge/>
          </w:tcPr>
          <w:p w14:paraId="0E88C285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F9B2623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2" w:type="dxa"/>
          </w:tcPr>
          <w:p w14:paraId="6E12D192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276" w:type="dxa"/>
          </w:tcPr>
          <w:p w14:paraId="62FECB78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3D09721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5442B357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276" w:type="dxa"/>
          </w:tcPr>
          <w:p w14:paraId="1DE6EF18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14:paraId="3F6F2111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8A5903" w:rsidRPr="00CC7372" w14:paraId="7A2814DD" w14:textId="77777777" w:rsidTr="00FC5911">
        <w:trPr>
          <w:trHeight w:val="313"/>
        </w:trPr>
        <w:tc>
          <w:tcPr>
            <w:tcW w:w="5102" w:type="dxa"/>
            <w:gridSpan w:val="4"/>
            <w:vMerge/>
          </w:tcPr>
          <w:p w14:paraId="334A4C66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461BCA5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2" w:type="dxa"/>
          </w:tcPr>
          <w:p w14:paraId="748EECBD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76" w:type="dxa"/>
          </w:tcPr>
          <w:p w14:paraId="2A1D16F5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067811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4838ED75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276" w:type="dxa"/>
          </w:tcPr>
          <w:p w14:paraId="4AFA6DB5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044F882F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8A5903" w:rsidRPr="00CC7372" w14:paraId="31412811" w14:textId="77777777" w:rsidTr="00FC5911">
        <w:trPr>
          <w:trHeight w:val="295"/>
        </w:trPr>
        <w:tc>
          <w:tcPr>
            <w:tcW w:w="5102" w:type="dxa"/>
            <w:gridSpan w:val="4"/>
            <w:vMerge/>
          </w:tcPr>
          <w:p w14:paraId="6EB55F6A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3F1A4C89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2" w:type="dxa"/>
          </w:tcPr>
          <w:p w14:paraId="6EF6F451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1307AB62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28468E11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35C4F63F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276" w:type="dxa"/>
          </w:tcPr>
          <w:p w14:paraId="6027A115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6B5B866E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8A5903" w:rsidRPr="00CC7372" w14:paraId="619963AB" w14:textId="77777777" w:rsidTr="00FC5911">
        <w:trPr>
          <w:trHeight w:val="277"/>
        </w:trPr>
        <w:tc>
          <w:tcPr>
            <w:tcW w:w="5102" w:type="dxa"/>
            <w:gridSpan w:val="4"/>
            <w:vMerge/>
          </w:tcPr>
          <w:p w14:paraId="2BAAE2A1" w14:textId="77777777" w:rsidR="008A5903" w:rsidRPr="00CC7372" w:rsidRDefault="008A5903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5C4F4C8" w14:textId="77777777" w:rsidR="008A5903" w:rsidRPr="00CC7372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42" w:type="dxa"/>
          </w:tcPr>
          <w:p w14:paraId="7FEF82A1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227362DC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FA45BE0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</w:tcPr>
          <w:p w14:paraId="1F6584EE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276" w:type="dxa"/>
          </w:tcPr>
          <w:p w14:paraId="14A96F29" w14:textId="77777777" w:rsidR="008A5903" w:rsidRPr="00C91634" w:rsidRDefault="008A5903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1634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14:paraId="431A436C" w14:textId="77777777" w:rsidR="008A5903" w:rsidRPr="00CC7372" w:rsidRDefault="008A5903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</w:tbl>
    <w:p w14:paraId="78661C41" w14:textId="77777777" w:rsidR="00A77566" w:rsidRPr="00DA5AAD" w:rsidRDefault="00A77566" w:rsidP="00A77566">
      <w:pPr>
        <w:jc w:val="center"/>
      </w:pPr>
    </w:p>
    <w:p w14:paraId="0056EEEA" w14:textId="77777777" w:rsidR="009E7A85" w:rsidRPr="00DA5AAD" w:rsidRDefault="009E7A85" w:rsidP="009E7A85">
      <w:pPr>
        <w:keepNext/>
        <w:keepLines/>
        <w:ind w:hanging="142"/>
        <w:rPr>
          <w:b/>
          <w:sz w:val="24"/>
          <w:szCs w:val="24"/>
          <w:u w:val="single"/>
        </w:rPr>
      </w:pPr>
      <w:r w:rsidRPr="00DA5AAD">
        <w:rPr>
          <w:b/>
          <w:sz w:val="24"/>
          <w:szCs w:val="24"/>
          <w:u w:val="single"/>
        </w:rPr>
        <w:t>Список принятых сокращений:</w:t>
      </w:r>
    </w:p>
    <w:p w14:paraId="22183FE1" w14:textId="77777777" w:rsidR="009E7A85" w:rsidRPr="00DA5AAD" w:rsidRDefault="002004AD" w:rsidP="002004AD">
      <w:pPr>
        <w:keepNext/>
        <w:keepLines/>
        <w:ind w:firstLine="0"/>
        <w:rPr>
          <w:sz w:val="24"/>
          <w:szCs w:val="24"/>
        </w:rPr>
      </w:pPr>
      <w:r w:rsidRPr="00DA5AAD">
        <w:rPr>
          <w:sz w:val="24"/>
          <w:szCs w:val="24"/>
        </w:rPr>
        <w:t xml:space="preserve">1.  </w:t>
      </w:r>
      <w:r w:rsidR="009E7A85" w:rsidRPr="00DA5AAD">
        <w:rPr>
          <w:sz w:val="24"/>
          <w:szCs w:val="24"/>
        </w:rPr>
        <w:t xml:space="preserve">УКТС и МП - Управление культуры, туризма, спорта и молодёжной политики Администрации </w:t>
      </w:r>
      <w:r w:rsidRPr="00DA5AAD">
        <w:rPr>
          <w:sz w:val="24"/>
          <w:szCs w:val="24"/>
        </w:rPr>
        <w:t>Гаврилов-Ямского</w:t>
      </w:r>
      <w:r w:rsidR="00BB0AD3" w:rsidRPr="00DA5AAD">
        <w:rPr>
          <w:sz w:val="24"/>
          <w:szCs w:val="24"/>
        </w:rPr>
        <w:t xml:space="preserve"> </w:t>
      </w:r>
      <w:r w:rsidR="009E7A85" w:rsidRPr="00DA5AAD">
        <w:rPr>
          <w:sz w:val="24"/>
          <w:szCs w:val="24"/>
        </w:rPr>
        <w:t>муниципального района</w:t>
      </w:r>
    </w:p>
    <w:p w14:paraId="17576F69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>2.  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14:paraId="1059DAC0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3.  </w:t>
      </w:r>
      <w:r w:rsidR="009E7A85" w:rsidRPr="00DA5AAD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14:paraId="6229B5CA" w14:textId="77777777" w:rsidR="009E7A85" w:rsidRPr="00DA5AAD" w:rsidRDefault="002004AD" w:rsidP="002004AD">
      <w:pPr>
        <w:pStyle w:val="affc"/>
        <w:keepNext/>
        <w:keepLines/>
        <w:ind w:right="-456"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4.  </w:t>
      </w:r>
      <w:r w:rsidR="009E7A85" w:rsidRPr="00DA5AAD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районная библиотека-музей» </w:t>
      </w:r>
    </w:p>
    <w:p w14:paraId="752FEF81" w14:textId="77777777" w:rsidR="009E7A85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5.  </w:t>
      </w:r>
      <w:r w:rsidR="009E7A85" w:rsidRPr="00DA5AAD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14:paraId="4B0421FF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>6.  МУК "Великосельский КДЦ" - Муниципальное учреждение культуры «Великосельский культурно-досуговый центр» Гаврилов-Ямского муниципального района;</w:t>
      </w:r>
    </w:p>
    <w:p w14:paraId="78991078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7.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МУК"Заячье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>-Холмский КДЦ" - Муниципальное учреждение культуры «Заячье-Холмский культурно-досуговый центр» Гаврилов-Ямского муниципального района;</w:t>
      </w:r>
    </w:p>
    <w:p w14:paraId="2319CDD2" w14:textId="77777777" w:rsidR="002004AD" w:rsidRPr="00DA5AAD" w:rsidRDefault="002004AD" w:rsidP="002004AD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DA5AAD">
        <w:rPr>
          <w:rFonts w:eastAsia="Times New Roman"/>
          <w:sz w:val="24"/>
          <w:szCs w:val="24"/>
          <w:lang w:eastAsia="ru-RU"/>
        </w:rPr>
        <w:t xml:space="preserve">8.  </w:t>
      </w:r>
      <w:proofErr w:type="spellStart"/>
      <w:r w:rsidRPr="00DA5AAD">
        <w:rPr>
          <w:rFonts w:eastAsia="Times New Roman"/>
          <w:sz w:val="24"/>
          <w:szCs w:val="24"/>
          <w:lang w:eastAsia="ru-RU"/>
        </w:rPr>
        <w:t>МУК"Митинский</w:t>
      </w:r>
      <w:proofErr w:type="spellEnd"/>
      <w:r w:rsidRPr="00DA5AAD">
        <w:rPr>
          <w:rFonts w:eastAsia="Times New Roman"/>
          <w:sz w:val="24"/>
          <w:szCs w:val="24"/>
          <w:lang w:eastAsia="ru-RU"/>
        </w:rPr>
        <w:t xml:space="preserve"> КДЦ" - Муниципальное учреждение культуры «Митинский культурно-досуговый центр» Гаврилов-Ямского муниципального района;</w:t>
      </w:r>
    </w:p>
    <w:p w14:paraId="2FF9BF71" w14:textId="77777777" w:rsidR="002004AD" w:rsidRPr="00DA5AAD" w:rsidRDefault="002004AD" w:rsidP="002004AD">
      <w:pPr>
        <w:pStyle w:val="affc"/>
        <w:keepNext/>
        <w:keepLines/>
        <w:rPr>
          <w:rFonts w:ascii="Times New Roman" w:hAnsi="Times New Roman"/>
          <w:sz w:val="24"/>
          <w:szCs w:val="24"/>
        </w:rPr>
      </w:pPr>
      <w:r w:rsidRPr="00DA5AAD">
        <w:rPr>
          <w:rFonts w:ascii="Times New Roman" w:hAnsi="Times New Roman"/>
          <w:sz w:val="24"/>
          <w:szCs w:val="24"/>
        </w:rPr>
        <w:t xml:space="preserve">9.  </w:t>
      </w:r>
      <w:proofErr w:type="spellStart"/>
      <w:r w:rsidRPr="00DA5AAD">
        <w:rPr>
          <w:rFonts w:ascii="Times New Roman" w:hAnsi="Times New Roman"/>
          <w:sz w:val="24"/>
          <w:szCs w:val="24"/>
        </w:rPr>
        <w:t>МУК"Шопшинский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КДЦ" - Муниципальное учреждение культуры «</w:t>
      </w:r>
      <w:proofErr w:type="spellStart"/>
      <w:r w:rsidRPr="00DA5AAD">
        <w:rPr>
          <w:rFonts w:ascii="Times New Roman" w:hAnsi="Times New Roman"/>
          <w:sz w:val="24"/>
          <w:szCs w:val="24"/>
        </w:rPr>
        <w:t>Шопшинский</w:t>
      </w:r>
      <w:proofErr w:type="spellEnd"/>
      <w:r w:rsidRPr="00DA5AAD">
        <w:rPr>
          <w:rFonts w:ascii="Times New Roman" w:hAnsi="Times New Roman"/>
          <w:sz w:val="24"/>
          <w:szCs w:val="24"/>
        </w:rPr>
        <w:t xml:space="preserve"> культурно-досуговый центр» Гаврилов-Ямского муниципального района.</w:t>
      </w:r>
    </w:p>
    <w:p w14:paraId="1B3216D6" w14:textId="77777777" w:rsidR="00A77566" w:rsidRPr="00DA5AAD" w:rsidRDefault="00A77566" w:rsidP="00A77566">
      <w:pPr>
        <w:jc w:val="center"/>
        <w:rPr>
          <w:sz w:val="24"/>
          <w:szCs w:val="24"/>
        </w:rPr>
      </w:pPr>
    </w:p>
    <w:p w14:paraId="6BA2DFD7" w14:textId="77777777" w:rsidR="00921B78" w:rsidRPr="00DA5AAD" w:rsidRDefault="00921B78" w:rsidP="00921B78">
      <w:pPr>
        <w:keepNext/>
        <w:keepLines/>
        <w:ind w:firstLine="360"/>
        <w:jc w:val="center"/>
        <w:rPr>
          <w:sz w:val="24"/>
          <w:szCs w:val="24"/>
        </w:rPr>
      </w:pPr>
    </w:p>
    <w:p w14:paraId="62721B9D" w14:textId="77777777" w:rsidR="00367E3F" w:rsidRPr="00DA5AAD" w:rsidRDefault="00367E3F" w:rsidP="00921B78">
      <w:pPr>
        <w:pStyle w:val="af7"/>
        <w:keepNext/>
        <w:keepLines/>
        <w:ind w:hanging="828"/>
        <w:jc w:val="center"/>
        <w:rPr>
          <w:bCs/>
        </w:rPr>
        <w:sectPr w:rsidR="00367E3F" w:rsidRPr="00DA5AAD" w:rsidSect="004C38B8">
          <w:pgSz w:w="16838" w:h="11906" w:orient="landscape"/>
          <w:pgMar w:top="851" w:right="1134" w:bottom="568" w:left="992" w:header="709" w:footer="709" w:gutter="0"/>
          <w:cols w:space="708"/>
          <w:docGrid w:linePitch="360"/>
        </w:sectPr>
      </w:pPr>
    </w:p>
    <w:p w14:paraId="0BE67927" w14:textId="77777777" w:rsidR="00367E3F" w:rsidRPr="00DA5AAD" w:rsidRDefault="00367E3F" w:rsidP="00367E3F">
      <w:pPr>
        <w:ind w:firstLine="708"/>
        <w:jc w:val="right"/>
      </w:pPr>
      <w:r w:rsidRPr="00DA5AAD">
        <w:lastRenderedPageBreak/>
        <w:t>Приложение 2</w:t>
      </w:r>
    </w:p>
    <w:p w14:paraId="23C29660" w14:textId="77777777" w:rsidR="00367E3F" w:rsidRPr="00DA5AAD" w:rsidRDefault="00367E3F" w:rsidP="00367E3F">
      <w:pPr>
        <w:ind w:firstLine="708"/>
        <w:jc w:val="center"/>
      </w:pPr>
    </w:p>
    <w:p w14:paraId="7B0FA61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Ведомственная целевая программа «</w:t>
      </w:r>
      <w:bookmarkStart w:id="4" w:name="_Hlk99360914"/>
      <w:r w:rsidRPr="00DA5AAD">
        <w:rPr>
          <w:rFonts w:eastAsia="Times New Roman"/>
          <w:b/>
          <w:bCs/>
          <w:sz w:val="28"/>
          <w:szCs w:val="28"/>
          <w:lang w:eastAsia="ar-SA"/>
        </w:rPr>
        <w:t>Развитие сферы культуры</w:t>
      </w:r>
    </w:p>
    <w:p w14:paraId="226453B8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Гаврилов-Ямского муниципального района</w:t>
      </w:r>
      <w:bookmarkEnd w:id="4"/>
      <w:r w:rsidRPr="00DA5AAD">
        <w:rPr>
          <w:rFonts w:eastAsia="Times New Roman"/>
          <w:b/>
          <w:bCs/>
          <w:sz w:val="28"/>
          <w:szCs w:val="28"/>
          <w:lang w:eastAsia="ar-SA"/>
        </w:rPr>
        <w:t>»</w:t>
      </w:r>
    </w:p>
    <w:p w14:paraId="7DEC81B2" w14:textId="2100B450" w:rsidR="00367E3F" w:rsidRPr="00DA5AAD" w:rsidRDefault="00367E3F" w:rsidP="00367E3F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DA5AAD">
        <w:rPr>
          <w:rFonts w:eastAsia="Times New Roman"/>
          <w:b/>
          <w:bCs/>
          <w:sz w:val="28"/>
          <w:szCs w:val="28"/>
          <w:lang w:eastAsia="ar-SA"/>
        </w:rPr>
        <w:t>на 2022-202</w:t>
      </w:r>
      <w:r w:rsidR="00A53381">
        <w:rPr>
          <w:rFonts w:eastAsia="Times New Roman"/>
          <w:b/>
          <w:bCs/>
          <w:sz w:val="28"/>
          <w:szCs w:val="28"/>
          <w:lang w:eastAsia="ar-SA"/>
        </w:rPr>
        <w:t>6</w:t>
      </w:r>
      <w:r w:rsidRPr="00DA5AAD">
        <w:rPr>
          <w:rFonts w:eastAsia="Times New Roman"/>
          <w:b/>
          <w:bCs/>
          <w:sz w:val="28"/>
          <w:szCs w:val="28"/>
          <w:lang w:eastAsia="ar-SA"/>
        </w:rPr>
        <w:t xml:space="preserve"> годы</w:t>
      </w:r>
    </w:p>
    <w:p w14:paraId="75389148" w14:textId="77777777" w:rsidR="00367E3F" w:rsidRPr="00DA5AAD" w:rsidRDefault="00367E3F" w:rsidP="00367E3F">
      <w:pPr>
        <w:suppressAutoHyphens/>
        <w:ind w:firstLine="0"/>
        <w:rPr>
          <w:rFonts w:eastAsia="Times New Roman"/>
          <w:b/>
          <w:bCs/>
          <w:sz w:val="28"/>
          <w:szCs w:val="28"/>
          <w:lang w:eastAsia="ar-SA"/>
        </w:rPr>
      </w:pPr>
    </w:p>
    <w:p w14:paraId="162A6EA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t>Паспорт ВЕДОМСТВЕННОЙ целевой программы</w:t>
      </w:r>
    </w:p>
    <w:p w14:paraId="74E4652B" w14:textId="77777777" w:rsidR="00367E3F" w:rsidRPr="00DA5AAD" w:rsidRDefault="00367E3F" w:rsidP="00367E3F">
      <w:pPr>
        <w:suppressAutoHyphens/>
        <w:ind w:firstLine="0"/>
        <w:jc w:val="center"/>
        <w:rPr>
          <w:rFonts w:eastAsia="Times New Roman"/>
          <w:caps/>
          <w:sz w:val="28"/>
          <w:szCs w:val="28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808"/>
      </w:tblGrid>
      <w:tr w:rsidR="00F50058" w:rsidRPr="00CC7372" w14:paraId="2068A926" w14:textId="77777777" w:rsidTr="00FC5911">
        <w:tc>
          <w:tcPr>
            <w:tcW w:w="3968" w:type="dxa"/>
          </w:tcPr>
          <w:p w14:paraId="2C3BDD58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Ответственный исполнитель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0FA74E04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Управление культуры, туризма, спорта и молодёжной политики администрации Гаврилов-Ямского муниципального района, начальник Управления Бондарева Наталия Сергеевна, тел. 8(48534)2-02-59</w:t>
            </w:r>
          </w:p>
        </w:tc>
      </w:tr>
      <w:tr w:rsidR="00F50058" w:rsidRPr="00CC7372" w14:paraId="3B6A5B14" w14:textId="77777777" w:rsidTr="00FC5911">
        <w:tc>
          <w:tcPr>
            <w:tcW w:w="3968" w:type="dxa"/>
          </w:tcPr>
          <w:p w14:paraId="6A2DEB65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Куратор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7EAC84AA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CC7372">
              <w:rPr>
                <w:rFonts w:eastAsia="Times New Roman"/>
                <w:lang w:eastAsia="ru-RU"/>
              </w:rPr>
              <w:t>Забаев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Андрей Александрович</w:t>
            </w:r>
          </w:p>
        </w:tc>
      </w:tr>
      <w:tr w:rsidR="00F50058" w:rsidRPr="00CC7372" w14:paraId="7E130858" w14:textId="77777777" w:rsidTr="00FC5911">
        <w:tc>
          <w:tcPr>
            <w:tcW w:w="3968" w:type="dxa"/>
          </w:tcPr>
          <w:p w14:paraId="7A34E8B3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Срок реализации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  <w:shd w:val="clear" w:color="auto" w:fill="auto"/>
          </w:tcPr>
          <w:p w14:paraId="5AD02472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ar-SA"/>
              </w:rPr>
              <w:t>2022 -2026 годы</w:t>
            </w:r>
          </w:p>
        </w:tc>
      </w:tr>
      <w:tr w:rsidR="00F50058" w:rsidRPr="00CC7372" w14:paraId="1E7BC383" w14:textId="77777777" w:rsidTr="00FC5911">
        <w:tc>
          <w:tcPr>
            <w:tcW w:w="3968" w:type="dxa"/>
          </w:tcPr>
          <w:p w14:paraId="3B341D7E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Исполнители мероприятий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595C389F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культуры «Гаврилов-Ямская межпоселенческая центральная библиотека-музей»;</w:t>
            </w:r>
          </w:p>
          <w:p w14:paraId="41F52166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740F26A2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044A1A3A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29DCE2D6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19F6F553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322E32DE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31622D97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F50058" w:rsidRPr="00CC7372" w14:paraId="43BBFB85" w14:textId="77777777" w:rsidTr="00FC5911">
        <w:tc>
          <w:tcPr>
            <w:tcW w:w="3968" w:type="dxa"/>
          </w:tcPr>
          <w:p w14:paraId="0D084146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Участники мероприятий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 xml:space="preserve">целевой </w:t>
            </w:r>
            <w:r w:rsidRPr="00CC7372">
              <w:rPr>
                <w:rFonts w:eastAsia="Times New Roman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5808" w:type="dxa"/>
          </w:tcPr>
          <w:p w14:paraId="10BCD540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- Муниципальное бюджетное учреждение культуры «Гаврилов-Ямская межпоселенческая </w:t>
            </w:r>
            <w:r w:rsidRPr="00CC7372">
              <w:rPr>
                <w:rFonts w:eastAsia="Times New Roman"/>
                <w:lang w:eastAsia="ru-RU"/>
              </w:rPr>
              <w:lastRenderedPageBreak/>
              <w:t>центральная библиотека-музей»;</w:t>
            </w:r>
          </w:p>
          <w:p w14:paraId="374DC248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бюджетное учреждение дополнительного образования Детская школа искусств;</w:t>
            </w:r>
          </w:p>
          <w:p w14:paraId="3D230951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«Дом культуры Гаврилов-Ямского муниципального района»</w:t>
            </w:r>
          </w:p>
          <w:p w14:paraId="04293502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«Централизованная бухгалтерия учреждений культуры и   молодежной политики Гаврилов-Ямского муниципального района»;</w:t>
            </w:r>
          </w:p>
          <w:p w14:paraId="3BE33344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«Великосельский культурно-досуговый центр» Гаврилов-Ямского муниципального района;</w:t>
            </w:r>
          </w:p>
          <w:p w14:paraId="1632919F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«Заячье-Холмский культурно-досуговый центр» Гаврилов-Ямского муниципального района;</w:t>
            </w:r>
          </w:p>
          <w:p w14:paraId="2D09330A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«Митинский культурно-досуговый центр» Гаврилов-Ямского муниципального района;</w:t>
            </w:r>
          </w:p>
          <w:p w14:paraId="54F7DBE6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Муниципальное учреждение культуры «</w:t>
            </w:r>
            <w:proofErr w:type="spellStart"/>
            <w:r w:rsidRPr="00CC7372">
              <w:rPr>
                <w:rFonts w:eastAsia="Times New Roman"/>
                <w:lang w:eastAsia="ru-RU"/>
              </w:rPr>
              <w:t>Шопшинский</w:t>
            </w:r>
            <w:proofErr w:type="spellEnd"/>
            <w:r w:rsidRPr="00CC7372">
              <w:rPr>
                <w:rFonts w:eastAsia="Times New Roman"/>
                <w:lang w:eastAsia="ru-RU"/>
              </w:rPr>
              <w:t xml:space="preserve"> культурно-досуговый центр» Гаврилов-Ямского муниципального района.</w:t>
            </w:r>
          </w:p>
        </w:tc>
      </w:tr>
      <w:tr w:rsidR="00F50058" w:rsidRPr="00CC7372" w14:paraId="494FEEF9" w14:textId="77777777" w:rsidTr="00FC5911">
        <w:tc>
          <w:tcPr>
            <w:tcW w:w="3968" w:type="dxa"/>
          </w:tcPr>
          <w:p w14:paraId="1DACE58D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Цель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0CEF0999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F50058" w:rsidRPr="00CC7372" w14:paraId="4615C0CA" w14:textId="77777777" w:rsidTr="00FC5911">
        <w:tc>
          <w:tcPr>
            <w:tcW w:w="3968" w:type="dxa"/>
          </w:tcPr>
          <w:p w14:paraId="1A8FAFBC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Объемы и источники финансирования </w:t>
            </w:r>
            <w:r>
              <w:rPr>
                <w:rFonts w:eastAsia="Times New Roman"/>
                <w:lang w:eastAsia="ru-RU"/>
              </w:rPr>
              <w:t xml:space="preserve">ведомственной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15557AA5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всего 385 251 560,52 руб., из них:</w:t>
            </w:r>
          </w:p>
          <w:p w14:paraId="0B4EBA07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федеральные средства 14 033 357,00 руб.:</w:t>
            </w:r>
          </w:p>
          <w:p w14:paraId="664346DA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-11 297 646,00 руб.;</w:t>
            </w:r>
          </w:p>
          <w:p w14:paraId="3E020EC2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- 167 579,00 руб.;</w:t>
            </w:r>
          </w:p>
          <w:p w14:paraId="6FFD0217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– 2 522 493,00 руб.;</w:t>
            </w:r>
          </w:p>
          <w:p w14:paraId="58460F7C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– 22 213,00 руб.;</w:t>
            </w:r>
          </w:p>
          <w:p w14:paraId="12CCEDE1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23 426,00 руб.</w:t>
            </w:r>
          </w:p>
          <w:p w14:paraId="5ACE7E71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- областные средства 84 184 364,24 руб.:</w:t>
            </w:r>
          </w:p>
          <w:p w14:paraId="3ED5AD9C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–16 822 942,57 руб.;</w:t>
            </w:r>
          </w:p>
          <w:p w14:paraId="26721D7A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–18 950 548,67 руб.;</w:t>
            </w:r>
          </w:p>
          <w:p w14:paraId="02E1A911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- 16 406 325,00 руб.;</w:t>
            </w:r>
          </w:p>
          <w:p w14:paraId="261F9930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– 16 002 478,00 руб.;</w:t>
            </w:r>
          </w:p>
          <w:p w14:paraId="2544A022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16 002 070,00 руб.</w:t>
            </w:r>
          </w:p>
          <w:p w14:paraId="54BFECBA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</w:t>
            </w:r>
            <w:r w:rsidRPr="00FB2E44">
              <w:rPr>
                <w:rFonts w:eastAsia="Times New Roman"/>
                <w:lang w:eastAsia="ru-RU"/>
              </w:rPr>
              <w:t>средства бюджета муниципального района</w:t>
            </w:r>
          </w:p>
          <w:p w14:paraId="61E97422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285 905 839,28 руб.:</w:t>
            </w:r>
          </w:p>
          <w:p w14:paraId="54193104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–64 673 484,67 руб.;</w:t>
            </w:r>
          </w:p>
          <w:p w14:paraId="657A392C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–69 915 354,61 руб.;</w:t>
            </w:r>
          </w:p>
          <w:p w14:paraId="1CF03B35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- 66 621 000,00 руб.;</w:t>
            </w:r>
          </w:p>
          <w:p w14:paraId="471C1B26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– 50 905 000,00 руб.;</w:t>
            </w:r>
          </w:p>
          <w:p w14:paraId="1C4A51CE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lastRenderedPageBreak/>
              <w:t>2026 год – 33 791 000,00 руб.</w:t>
            </w:r>
          </w:p>
          <w:p w14:paraId="6A310CDF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 xml:space="preserve">- иные </w:t>
            </w:r>
            <w:r w:rsidRPr="00FB2E44">
              <w:rPr>
                <w:rFonts w:eastAsia="Times New Roman"/>
                <w:lang w:eastAsia="ru-RU"/>
              </w:rPr>
              <w:t>источники 1 128 000,00 руб.:</w:t>
            </w:r>
          </w:p>
          <w:p w14:paraId="76C7BA53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2022 год –328 000,00 руб.;</w:t>
            </w:r>
          </w:p>
          <w:p w14:paraId="6743F0E5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2023 год –378 000,00 руб.;</w:t>
            </w:r>
          </w:p>
          <w:p w14:paraId="347D6D04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2024 год – 422 000,00 руб.;</w:t>
            </w:r>
          </w:p>
          <w:p w14:paraId="4ACBF48A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2025 год - 0,00 руб.;</w:t>
            </w:r>
          </w:p>
          <w:p w14:paraId="0D7133EB" w14:textId="77777777" w:rsidR="00F50058" w:rsidRPr="00FB2E44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>2026 год – 0 ,00 руб.</w:t>
            </w:r>
          </w:p>
          <w:p w14:paraId="4AE1736C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FB2E44">
              <w:rPr>
                <w:rFonts w:eastAsia="Times New Roman"/>
                <w:lang w:eastAsia="ru-RU"/>
              </w:rPr>
              <w:t xml:space="preserve">(все источники финансирования </w:t>
            </w:r>
            <w:r w:rsidRPr="00CC7372">
              <w:rPr>
                <w:rFonts w:eastAsia="Times New Roman"/>
                <w:lang w:eastAsia="ru-RU"/>
              </w:rPr>
              <w:t>указываются при их наличии)</w:t>
            </w:r>
          </w:p>
        </w:tc>
      </w:tr>
      <w:tr w:rsidR="00F50058" w:rsidRPr="00CC7372" w14:paraId="52C839AF" w14:textId="77777777" w:rsidTr="00FC5911">
        <w:tc>
          <w:tcPr>
            <w:tcW w:w="3968" w:type="dxa"/>
          </w:tcPr>
          <w:p w14:paraId="4B91D4F5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lastRenderedPageBreak/>
              <w:t xml:space="preserve">Конечные результаты реализации </w:t>
            </w:r>
            <w:r>
              <w:rPr>
                <w:rFonts w:eastAsia="Times New Roman"/>
                <w:lang w:eastAsia="ru-RU"/>
              </w:rPr>
              <w:t>Ведомственной</w:t>
            </w:r>
            <w:r w:rsidRPr="00E61F81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C7372">
              <w:rPr>
                <w:rFonts w:eastAsia="Times New Roman"/>
                <w:lang w:eastAsia="ru-RU"/>
              </w:rPr>
              <w:t>целевой программы</w:t>
            </w:r>
          </w:p>
        </w:tc>
        <w:tc>
          <w:tcPr>
            <w:tcW w:w="5808" w:type="dxa"/>
          </w:tcPr>
          <w:p w14:paraId="34A39119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Количество обучающихся в образовательных учреждениях сферы культуры/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 - 365/185;</w:t>
            </w:r>
          </w:p>
          <w:p w14:paraId="02023A9C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– Число участников клубно-досуговых формирований– 1955;</w:t>
            </w:r>
          </w:p>
          <w:p w14:paraId="2A8F33F0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- Количеств проведенных культурно-массовых мероприятий – 720.</w:t>
            </w:r>
          </w:p>
        </w:tc>
      </w:tr>
      <w:tr w:rsidR="00F50058" w:rsidRPr="00CC7372" w14:paraId="265704A9" w14:textId="77777777" w:rsidTr="00FC5911">
        <w:tc>
          <w:tcPr>
            <w:tcW w:w="3968" w:type="dxa"/>
          </w:tcPr>
          <w:p w14:paraId="6659C198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  <w:r w:rsidRPr="00CC7372">
              <w:rPr>
                <w:rFonts w:eastAsia="Times New Roman"/>
                <w:lang w:eastAsia="ru-RU"/>
              </w:rPr>
              <w:t>Электронный адрес размещения ведомственной целевой программы «Интернет»</w:t>
            </w:r>
          </w:p>
        </w:tc>
        <w:tc>
          <w:tcPr>
            <w:tcW w:w="5808" w:type="dxa"/>
          </w:tcPr>
          <w:p w14:paraId="1C64C7F3" w14:textId="77777777" w:rsidR="00F50058" w:rsidRPr="00CC7372" w:rsidRDefault="00F50058" w:rsidP="00FC5911">
            <w:pPr>
              <w:ind w:firstLine="0"/>
            </w:pPr>
            <w:hyperlink r:id="rId11" w:history="1">
              <w:r w:rsidRPr="00CC7372">
                <w:rPr>
                  <w:rStyle w:val="af6"/>
                  <w:rFonts w:ascii="Times New Roman" w:hAnsi="Times New Roman" w:cs="Times New Roman"/>
                  <w:sz w:val="26"/>
                  <w:szCs w:val="26"/>
                </w:rPr>
                <w:t>https://gavyam.ru/city/economies/reestr_MP.php</w:t>
              </w:r>
            </w:hyperlink>
          </w:p>
          <w:p w14:paraId="6157860C" w14:textId="77777777" w:rsidR="00F50058" w:rsidRPr="00CC7372" w:rsidRDefault="00F50058" w:rsidP="00FC5911">
            <w:pPr>
              <w:ind w:firstLine="0"/>
            </w:pPr>
          </w:p>
          <w:p w14:paraId="75BE7337" w14:textId="77777777" w:rsidR="00F50058" w:rsidRPr="00CC7372" w:rsidRDefault="00F50058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14:paraId="478FDC18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74FB557D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90B954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7C6A517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15C3C3BB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1238A8B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22AC33EB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35078E4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13A975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FCD06F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7916FE7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17EB002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433145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69F4E3A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888E900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675F8E59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57E4D501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0CC7E0E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400C87C6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3BC1829C" w14:textId="77777777" w:rsidR="00367E3F" w:rsidRPr="00DA5AAD" w:rsidRDefault="00367E3F" w:rsidP="00921B78">
      <w:pPr>
        <w:keepNext/>
        <w:keepLines/>
        <w:rPr>
          <w:sz w:val="24"/>
          <w:szCs w:val="24"/>
        </w:rPr>
      </w:pPr>
    </w:p>
    <w:p w14:paraId="09BC6B26" w14:textId="77777777" w:rsidR="00546149" w:rsidRPr="00DA5AAD" w:rsidRDefault="00546149" w:rsidP="00546149">
      <w:pPr>
        <w:pStyle w:val="affc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p w14:paraId="1C67476E" w14:textId="77777777" w:rsidR="004C7DAC" w:rsidRPr="00DA5AAD" w:rsidRDefault="004C7DAC"/>
    <w:p w14:paraId="412C0A66" w14:textId="77777777" w:rsidR="00367E3F" w:rsidRPr="00DA5AAD" w:rsidRDefault="00367E3F" w:rsidP="00230919">
      <w:pPr>
        <w:keepNext/>
        <w:keepLines/>
        <w:ind w:hanging="142"/>
        <w:sectPr w:rsidR="00367E3F" w:rsidRPr="00DA5AAD" w:rsidSect="00367E3F">
          <w:pgSz w:w="11906" w:h="16838"/>
          <w:pgMar w:top="992" w:right="851" w:bottom="1134" w:left="1559" w:header="709" w:footer="709" w:gutter="0"/>
          <w:cols w:space="708"/>
          <w:docGrid w:linePitch="360"/>
        </w:sectPr>
      </w:pPr>
    </w:p>
    <w:p w14:paraId="5197B0D0" w14:textId="77777777" w:rsidR="00367E3F" w:rsidRPr="00DA5AAD" w:rsidRDefault="00367E3F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r w:rsidRPr="00DA5AAD">
        <w:rPr>
          <w:rFonts w:eastAsia="Times New Roman"/>
          <w:caps/>
          <w:sz w:val="28"/>
          <w:szCs w:val="28"/>
          <w:lang w:eastAsia="ar-SA"/>
        </w:rPr>
        <w:lastRenderedPageBreak/>
        <w:t>Задачи ВЕДОМСТВЕННОЙ целевой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76"/>
        <w:gridCol w:w="1417"/>
        <w:gridCol w:w="1247"/>
        <w:gridCol w:w="964"/>
        <w:gridCol w:w="1226"/>
        <w:gridCol w:w="1275"/>
        <w:gridCol w:w="1276"/>
        <w:gridCol w:w="1559"/>
        <w:gridCol w:w="1134"/>
        <w:gridCol w:w="2835"/>
      </w:tblGrid>
      <w:tr w:rsidR="005C3E65" w:rsidRPr="00CC7372" w14:paraId="444B9498" w14:textId="77777777" w:rsidTr="00FC5911">
        <w:tc>
          <w:tcPr>
            <w:tcW w:w="562" w:type="dxa"/>
            <w:vMerge w:val="restart"/>
          </w:tcPr>
          <w:p w14:paraId="10C2AA8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  <w:p w14:paraId="171531D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6" w:type="dxa"/>
            <w:vMerge w:val="restart"/>
          </w:tcPr>
          <w:p w14:paraId="232610C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задачи/</w:t>
            </w:r>
          </w:p>
          <w:p w14:paraId="065E459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14:paraId="69A0542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14:paraId="46C9FD2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6470" w:type="dxa"/>
            <w:gridSpan w:val="5"/>
          </w:tcPr>
          <w:p w14:paraId="4E0224A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Плановый объем финансирования (единица измерения)</w:t>
            </w:r>
          </w:p>
        </w:tc>
        <w:tc>
          <w:tcPr>
            <w:tcW w:w="2835" w:type="dxa"/>
          </w:tcPr>
          <w:p w14:paraId="4344DFD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5C3E65" w:rsidRPr="00CC7372" w14:paraId="700FC6A9" w14:textId="77777777" w:rsidTr="00FC5911">
        <w:tc>
          <w:tcPr>
            <w:tcW w:w="562" w:type="dxa"/>
            <w:vMerge/>
          </w:tcPr>
          <w:p w14:paraId="22905720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14:paraId="166B1A2E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D808F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14:paraId="6BDDA72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64" w:type="dxa"/>
            <w:vMerge/>
          </w:tcPr>
          <w:p w14:paraId="31635E50" w14:textId="77777777" w:rsidR="005C3E65" w:rsidRPr="00CC7372" w:rsidRDefault="005C3E65" w:rsidP="00FC5911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6" w:type="dxa"/>
          </w:tcPr>
          <w:p w14:paraId="4C25EB5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всего &lt;2&gt;</w:t>
            </w:r>
          </w:p>
        </w:tc>
        <w:tc>
          <w:tcPr>
            <w:tcW w:w="1275" w:type="dxa"/>
          </w:tcPr>
          <w:p w14:paraId="65C359D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федеральные средства &lt;3&gt;</w:t>
            </w:r>
          </w:p>
        </w:tc>
        <w:tc>
          <w:tcPr>
            <w:tcW w:w="1276" w:type="dxa"/>
          </w:tcPr>
          <w:p w14:paraId="125ADED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59" w:type="dxa"/>
          </w:tcPr>
          <w:p w14:paraId="432354A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134" w:type="dxa"/>
          </w:tcPr>
          <w:p w14:paraId="3D73DBF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>-ники</w:t>
            </w:r>
            <w:proofErr w:type="gramEnd"/>
            <w:r w:rsidRPr="00CC73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20C992C1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C3E65" w:rsidRPr="00CC7372" w14:paraId="2F0959C1" w14:textId="77777777" w:rsidTr="00FC5911">
        <w:tc>
          <w:tcPr>
            <w:tcW w:w="562" w:type="dxa"/>
          </w:tcPr>
          <w:p w14:paraId="2845255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7FB6AD2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1E1DD1F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14:paraId="790CC31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</w:tcPr>
          <w:p w14:paraId="79A4A1A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</w:tcPr>
          <w:p w14:paraId="3BDA069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14:paraId="363BABF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2A4200A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411F9DD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4F65FFF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14:paraId="2ACDAA4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3E65" w:rsidRPr="00CC7372" w14:paraId="384D5F42" w14:textId="77777777" w:rsidTr="00FC5911">
        <w:trPr>
          <w:trHeight w:val="1971"/>
        </w:trPr>
        <w:tc>
          <w:tcPr>
            <w:tcW w:w="562" w:type="dxa"/>
          </w:tcPr>
          <w:p w14:paraId="14C5084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88819598"/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</w:tcPr>
          <w:p w14:paraId="65DC148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бюджетных учреждений сферы культуры</w:t>
            </w:r>
          </w:p>
        </w:tc>
        <w:tc>
          <w:tcPr>
            <w:tcW w:w="1417" w:type="dxa"/>
          </w:tcPr>
          <w:p w14:paraId="470BDBA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2CF75FE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14:paraId="2926010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3202053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128E039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6D2D7D9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0537143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  <w:p w14:paraId="2D0F7B9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605222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DFB106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3B0ECA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574779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01CFEC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365E13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67EEB0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6E0B5C2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80 892 367,65</w:t>
            </w:r>
          </w:p>
          <w:p w14:paraId="44DB6AF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88 629 315,61</w:t>
            </w:r>
          </w:p>
          <w:p w14:paraId="30A31FB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82 465 406,00</w:t>
            </w:r>
          </w:p>
          <w:p w14:paraId="7D0523E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66 929 691,00</w:t>
            </w:r>
          </w:p>
          <w:p w14:paraId="493EF5A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49 816 496,00</w:t>
            </w:r>
          </w:p>
          <w:p w14:paraId="0F633CC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D1F2C6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1 197 646,00</w:t>
            </w:r>
          </w:p>
          <w:p w14:paraId="5FF664C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0A84CA3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22 493,00</w:t>
            </w:r>
          </w:p>
          <w:p w14:paraId="234D472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  <w:p w14:paraId="66AEF04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60453A4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15 238 613,90</w:t>
            </w:r>
          </w:p>
          <w:p w14:paraId="5AD95EC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18 646 382,00</w:t>
            </w:r>
          </w:p>
          <w:p w14:paraId="6015DFD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16 002 158,00</w:t>
            </w:r>
          </w:p>
          <w:p w14:paraId="42393C5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16 002 478,00</w:t>
            </w:r>
          </w:p>
          <w:p w14:paraId="28CD559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16 002 070,00</w:t>
            </w:r>
          </w:p>
          <w:p w14:paraId="68583B5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BEA7EF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64 456 107,75</w:t>
            </w:r>
          </w:p>
          <w:p w14:paraId="0E164A5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70 115 354,61</w:t>
            </w:r>
          </w:p>
          <w:p w14:paraId="082F89D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66 440 755,00</w:t>
            </w:r>
          </w:p>
          <w:p w14:paraId="22C7852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50 905 000,00</w:t>
            </w:r>
          </w:p>
          <w:p w14:paraId="5B4AE0C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33 791 000,00</w:t>
            </w:r>
          </w:p>
          <w:p w14:paraId="629F4A4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3F160E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E1F795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087E453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F31FD3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BCBDD3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06F2E76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FA3C1C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5C3E65" w:rsidRPr="00CC7372" w14:paraId="53917126" w14:textId="77777777" w:rsidTr="00FC5911">
        <w:trPr>
          <w:trHeight w:val="345"/>
        </w:trPr>
        <w:tc>
          <w:tcPr>
            <w:tcW w:w="562" w:type="dxa"/>
          </w:tcPr>
          <w:p w14:paraId="0B4C45C4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876" w:type="dxa"/>
          </w:tcPr>
          <w:p w14:paraId="081D1B11" w14:textId="77777777" w:rsidR="005C3E65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учреждений дополнительно</w:t>
            </w:r>
            <w:r>
              <w:rPr>
                <w:rFonts w:eastAsia="Calibri"/>
                <w:sz w:val="24"/>
                <w:szCs w:val="24"/>
              </w:rPr>
              <w:t>-</w:t>
            </w:r>
          </w:p>
          <w:p w14:paraId="5FA40AC1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CC7372">
              <w:rPr>
                <w:rFonts w:eastAsia="Calibri"/>
                <w:sz w:val="24"/>
                <w:szCs w:val="24"/>
              </w:rPr>
              <w:t>го</w:t>
            </w:r>
            <w:proofErr w:type="spellEnd"/>
            <w:r w:rsidRPr="00CC7372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14:paraId="333D7511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7C0D6A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BF8B25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EDDB6D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ABC927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F4C1E8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63BCA1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5EC535F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4EB41B7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22 715 000,00</w:t>
            </w:r>
          </w:p>
          <w:p w14:paraId="6E8FBE0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21 297 755,00</w:t>
            </w:r>
          </w:p>
          <w:p w14:paraId="1B7961F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16 461 000,00</w:t>
            </w:r>
          </w:p>
          <w:p w14:paraId="1AB10C2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11 179 000,00</w:t>
            </w:r>
          </w:p>
        </w:tc>
        <w:tc>
          <w:tcPr>
            <w:tcW w:w="1275" w:type="dxa"/>
          </w:tcPr>
          <w:p w14:paraId="152B83C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16AC30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7C7DE2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19 566 411,00</w:t>
            </w:r>
          </w:p>
          <w:p w14:paraId="09A30B8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22 715 000,00</w:t>
            </w:r>
          </w:p>
          <w:p w14:paraId="4EFE608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21 297 755,00</w:t>
            </w:r>
          </w:p>
          <w:p w14:paraId="0FCA327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16 461 000,00</w:t>
            </w:r>
          </w:p>
          <w:p w14:paraId="5AFF297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11 179 000,00</w:t>
            </w:r>
          </w:p>
        </w:tc>
        <w:tc>
          <w:tcPr>
            <w:tcW w:w="1134" w:type="dxa"/>
          </w:tcPr>
          <w:p w14:paraId="09E6AE7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1BF1AAF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B6FB28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  <w:p w14:paraId="1720776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3E65" w:rsidRPr="00CC7372" w14:paraId="4D0218BD" w14:textId="77777777" w:rsidTr="00FC5911">
        <w:trPr>
          <w:trHeight w:val="345"/>
        </w:trPr>
        <w:tc>
          <w:tcPr>
            <w:tcW w:w="562" w:type="dxa"/>
          </w:tcPr>
          <w:p w14:paraId="0DAEAAA1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1876" w:type="dxa"/>
          </w:tcPr>
          <w:p w14:paraId="00D4A494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учреждений по организации досуга в сфере культуры</w:t>
            </w:r>
          </w:p>
        </w:tc>
        <w:tc>
          <w:tcPr>
            <w:tcW w:w="1417" w:type="dxa"/>
          </w:tcPr>
          <w:p w14:paraId="78BA7D2E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5614F7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133448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6D7D76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16ED89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477FAB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9D9FA80" w14:textId="77777777" w:rsidR="005C3E65" w:rsidRPr="004907A3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907A3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A6BC70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13BE6EA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29 266 703,81</w:t>
            </w:r>
          </w:p>
          <w:p w14:paraId="0BA77E6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28 928 000,00</w:t>
            </w:r>
          </w:p>
          <w:p w14:paraId="33A8A2F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21 572 000,00</w:t>
            </w:r>
          </w:p>
          <w:p w14:paraId="6781838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14 075 000,00</w:t>
            </w:r>
          </w:p>
        </w:tc>
        <w:tc>
          <w:tcPr>
            <w:tcW w:w="1275" w:type="dxa"/>
          </w:tcPr>
          <w:p w14:paraId="6E9F8DA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A0B62E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1DDA97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29 299 240,09</w:t>
            </w:r>
          </w:p>
          <w:p w14:paraId="4FBAC53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29 266 703,81</w:t>
            </w:r>
          </w:p>
          <w:p w14:paraId="4B2DD04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28 928 000,00</w:t>
            </w:r>
          </w:p>
          <w:p w14:paraId="379B740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21 572 000,00</w:t>
            </w:r>
          </w:p>
          <w:p w14:paraId="61BF1AA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14 075 000,00</w:t>
            </w:r>
          </w:p>
        </w:tc>
        <w:tc>
          <w:tcPr>
            <w:tcW w:w="1134" w:type="dxa"/>
          </w:tcPr>
          <w:p w14:paraId="7B6DE73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24BD01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17AFBA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6158586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2B0145C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4809ED7B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3FE85C47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</w:t>
            </w:r>
          </w:p>
          <w:p w14:paraId="5028EC6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3E65" w:rsidRPr="00CC7372" w14:paraId="3D4FB975" w14:textId="77777777" w:rsidTr="00FC5911">
        <w:trPr>
          <w:trHeight w:val="345"/>
        </w:trPr>
        <w:tc>
          <w:tcPr>
            <w:tcW w:w="562" w:type="dxa"/>
          </w:tcPr>
          <w:p w14:paraId="647BE506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6" w:type="dxa"/>
          </w:tcPr>
          <w:p w14:paraId="000DF345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библиотеки</w:t>
            </w:r>
          </w:p>
        </w:tc>
        <w:tc>
          <w:tcPr>
            <w:tcW w:w="1417" w:type="dxa"/>
          </w:tcPr>
          <w:p w14:paraId="323A5A9C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3B2E38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0CF4C6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BB37C5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FB4E1E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94C36C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BDE1AD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2B78DB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26C515A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13 070 655,08</w:t>
            </w:r>
          </w:p>
          <w:p w14:paraId="71DB7B0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12 323 000,00</w:t>
            </w:r>
          </w:p>
          <w:p w14:paraId="0C0BCEE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3C0E3F0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275" w:type="dxa"/>
          </w:tcPr>
          <w:p w14:paraId="0994BCB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A18BC2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F61D4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11 307 321,08</w:t>
            </w:r>
          </w:p>
          <w:p w14:paraId="29CEC84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13 070 655,08</w:t>
            </w:r>
          </w:p>
          <w:p w14:paraId="7CE4F85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12 323 000,00</w:t>
            </w:r>
          </w:p>
          <w:p w14:paraId="7718318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9 902 000,00</w:t>
            </w:r>
          </w:p>
          <w:p w14:paraId="763178C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6 487 000,00</w:t>
            </w:r>
          </w:p>
        </w:tc>
        <w:tc>
          <w:tcPr>
            <w:tcW w:w="1134" w:type="dxa"/>
          </w:tcPr>
          <w:p w14:paraId="62F3A86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88FB11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7B88772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CC7372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5C3E65" w:rsidRPr="00CC7372" w14:paraId="7A367C8B" w14:textId="77777777" w:rsidTr="00FC5911">
        <w:trPr>
          <w:trHeight w:val="345"/>
        </w:trPr>
        <w:tc>
          <w:tcPr>
            <w:tcW w:w="562" w:type="dxa"/>
          </w:tcPr>
          <w:p w14:paraId="368A9073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1.4</w:t>
            </w:r>
          </w:p>
        </w:tc>
        <w:tc>
          <w:tcPr>
            <w:tcW w:w="1876" w:type="dxa"/>
          </w:tcPr>
          <w:p w14:paraId="7CD46889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Обеспечение деятельности прочих учреждений культуры</w:t>
            </w:r>
          </w:p>
        </w:tc>
        <w:tc>
          <w:tcPr>
            <w:tcW w:w="1417" w:type="dxa"/>
          </w:tcPr>
          <w:p w14:paraId="7BBB4B06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B3A1DB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F93BF8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227EFD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128FBB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C4DC24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E22B7A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4EC020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3D17366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4 005 275,00</w:t>
            </w:r>
          </w:p>
          <w:p w14:paraId="3E8E5E5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3 890 000,00</w:t>
            </w:r>
          </w:p>
          <w:p w14:paraId="76C6ECE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487C237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275" w:type="dxa"/>
          </w:tcPr>
          <w:p w14:paraId="5D68ED9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D6F622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515DAD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4 006 843,67</w:t>
            </w:r>
          </w:p>
          <w:p w14:paraId="427883E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4 005 275,00</w:t>
            </w:r>
          </w:p>
          <w:p w14:paraId="2469180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3 890 000,00</w:t>
            </w:r>
          </w:p>
          <w:p w14:paraId="6ECC6A1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2 968 000,00</w:t>
            </w:r>
          </w:p>
          <w:p w14:paraId="330FA7A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2 048 000,00</w:t>
            </w:r>
          </w:p>
        </w:tc>
        <w:tc>
          <w:tcPr>
            <w:tcW w:w="1134" w:type="dxa"/>
          </w:tcPr>
          <w:p w14:paraId="7A9EEE9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E349AB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031FE8E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МУЦБУКИМП</w:t>
            </w:r>
          </w:p>
        </w:tc>
      </w:tr>
      <w:tr w:rsidR="005C3E65" w:rsidRPr="00CC7372" w14:paraId="1FE446F1" w14:textId="77777777" w:rsidTr="00FC5911">
        <w:trPr>
          <w:trHeight w:val="345"/>
        </w:trPr>
        <w:tc>
          <w:tcPr>
            <w:tcW w:w="562" w:type="dxa"/>
          </w:tcPr>
          <w:p w14:paraId="1754DB29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1876" w:type="dxa"/>
          </w:tcPr>
          <w:p w14:paraId="2D686546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 xml:space="preserve">Расходы на реализацию мероприятий инициативного бюджетирования на территории </w:t>
            </w:r>
            <w:proofErr w:type="gramStart"/>
            <w:r w:rsidRPr="00CC7372">
              <w:rPr>
                <w:rFonts w:eastAsia="Calibri"/>
                <w:sz w:val="24"/>
                <w:szCs w:val="24"/>
              </w:rPr>
              <w:t>ЯО(</w:t>
            </w:r>
            <w:proofErr w:type="gramEnd"/>
            <w:r w:rsidRPr="00CC7372">
              <w:rPr>
                <w:rFonts w:eastAsia="Calibri"/>
                <w:sz w:val="24"/>
                <w:szCs w:val="24"/>
              </w:rPr>
              <w:t>поддержка местных инициатив) БМР</w:t>
            </w:r>
          </w:p>
        </w:tc>
        <w:tc>
          <w:tcPr>
            <w:tcW w:w="1417" w:type="dxa"/>
          </w:tcPr>
          <w:p w14:paraId="1901FCCF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4C448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4EDB2C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DF05DE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9501A9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1184C5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C35CF1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3756A09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378 808,00</w:t>
            </w:r>
          </w:p>
          <w:p w14:paraId="115C793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3 964 847,72</w:t>
            </w:r>
          </w:p>
        </w:tc>
        <w:tc>
          <w:tcPr>
            <w:tcW w:w="1275" w:type="dxa"/>
          </w:tcPr>
          <w:p w14:paraId="23A3B03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ACEBE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359 860,00</w:t>
            </w:r>
          </w:p>
          <w:p w14:paraId="59E2CB4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3 112 000,00</w:t>
            </w:r>
          </w:p>
        </w:tc>
        <w:tc>
          <w:tcPr>
            <w:tcW w:w="1559" w:type="dxa"/>
          </w:tcPr>
          <w:p w14:paraId="6C9DD5E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18 948,00</w:t>
            </w:r>
          </w:p>
          <w:p w14:paraId="7E251BE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852 847,72</w:t>
            </w:r>
          </w:p>
        </w:tc>
        <w:tc>
          <w:tcPr>
            <w:tcW w:w="1134" w:type="dxa"/>
          </w:tcPr>
          <w:p w14:paraId="70AD0E5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A0CF9B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1ED421DE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4B24135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42060A2E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7CC154EF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МБУК"Гаврилов</w:t>
            </w:r>
            <w:proofErr w:type="spellEnd"/>
            <w:r w:rsidRPr="00CC7372">
              <w:rPr>
                <w:rFonts w:eastAsia="Times New Roman"/>
                <w:sz w:val="20"/>
                <w:szCs w:val="20"/>
                <w:lang w:eastAsia="ru-RU"/>
              </w:rPr>
              <w:t>-Ямская МЦРБ"</w:t>
            </w:r>
          </w:p>
        </w:tc>
      </w:tr>
      <w:tr w:rsidR="005C3E65" w:rsidRPr="00CC7372" w14:paraId="6A84B9F3" w14:textId="77777777" w:rsidTr="00FC5911">
        <w:trPr>
          <w:trHeight w:val="345"/>
        </w:trPr>
        <w:tc>
          <w:tcPr>
            <w:tcW w:w="562" w:type="dxa"/>
          </w:tcPr>
          <w:p w14:paraId="1382579B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876" w:type="dxa"/>
          </w:tcPr>
          <w:p w14:paraId="0A6796CD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1417" w:type="dxa"/>
          </w:tcPr>
          <w:p w14:paraId="4310E082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981B13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F79857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4012BDF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BFCF28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1F15A9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032D578F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D84B05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666EA81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15 509 387,00</w:t>
            </w:r>
          </w:p>
          <w:p w14:paraId="3E33761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5745196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10EB88B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36E88C3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2586C4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53FC10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9DC26F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14 435 789,00</w:t>
            </w:r>
          </w:p>
          <w:p w14:paraId="6DCED4B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15 509 387,00</w:t>
            </w:r>
          </w:p>
          <w:p w14:paraId="32C4A47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3CE7280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0AF84FF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15 993 839,00</w:t>
            </w:r>
          </w:p>
          <w:p w14:paraId="732191D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9E6069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898460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4C3F6C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CDE0D0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МБУ ДО ДШИ</w:t>
            </w:r>
          </w:p>
          <w:p w14:paraId="5DA680E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57AB58E8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7EB151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0E6565FE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63067486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9B11BD0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-Ямская МЦРБ"</w:t>
            </w:r>
          </w:p>
        </w:tc>
      </w:tr>
      <w:tr w:rsidR="005C3E65" w:rsidRPr="00CC7372" w14:paraId="7C96ACFE" w14:textId="77777777" w:rsidTr="00FC5911">
        <w:trPr>
          <w:trHeight w:val="345"/>
        </w:trPr>
        <w:tc>
          <w:tcPr>
            <w:tcW w:w="562" w:type="dxa"/>
          </w:tcPr>
          <w:p w14:paraId="00DE92BF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1.7</w:t>
            </w:r>
          </w:p>
        </w:tc>
        <w:tc>
          <w:tcPr>
            <w:tcW w:w="1876" w:type="dxa"/>
          </w:tcPr>
          <w:p w14:paraId="75B05956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обеспечение развития и укрепления материально-</w:t>
            </w:r>
            <w:r w:rsidRPr="00CC7372">
              <w:rPr>
                <w:rFonts w:eastAsia="Calibri"/>
                <w:sz w:val="24"/>
                <w:szCs w:val="24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14:paraId="0960420A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CD23A2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380D865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9E79CD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4578806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AE3C8E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4F9F816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1 807 318,81</w:t>
            </w:r>
          </w:p>
        </w:tc>
        <w:tc>
          <w:tcPr>
            <w:tcW w:w="1275" w:type="dxa"/>
          </w:tcPr>
          <w:p w14:paraId="35339EA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1 134 790,00</w:t>
            </w:r>
          </w:p>
        </w:tc>
        <w:tc>
          <w:tcPr>
            <w:tcW w:w="1276" w:type="dxa"/>
          </w:tcPr>
          <w:p w14:paraId="1859ADB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419 716,90</w:t>
            </w:r>
          </w:p>
        </w:tc>
        <w:tc>
          <w:tcPr>
            <w:tcW w:w="1559" w:type="dxa"/>
          </w:tcPr>
          <w:p w14:paraId="436AA29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252 811,91</w:t>
            </w:r>
          </w:p>
        </w:tc>
        <w:tc>
          <w:tcPr>
            <w:tcW w:w="1134" w:type="dxa"/>
          </w:tcPr>
          <w:p w14:paraId="6CEC7BE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7595EB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4A92CB8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«ДК»</w:t>
            </w:r>
          </w:p>
        </w:tc>
      </w:tr>
      <w:tr w:rsidR="005C3E65" w:rsidRPr="00CC7372" w14:paraId="66E1EC1B" w14:textId="77777777" w:rsidTr="00FC5911">
        <w:trPr>
          <w:trHeight w:val="345"/>
        </w:trPr>
        <w:tc>
          <w:tcPr>
            <w:tcW w:w="562" w:type="dxa"/>
          </w:tcPr>
          <w:p w14:paraId="3B7779E5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1876" w:type="dxa"/>
          </w:tcPr>
          <w:p w14:paraId="718C1623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комплектование книжных фондов муниципальных библиотек</w:t>
            </w:r>
          </w:p>
        </w:tc>
        <w:tc>
          <w:tcPr>
            <w:tcW w:w="1417" w:type="dxa"/>
          </w:tcPr>
          <w:p w14:paraId="263A35A7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22901B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A3480B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B3B744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2E99D2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373F436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1108A20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33CAC7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90 636,00</w:t>
            </w:r>
          </w:p>
          <w:p w14:paraId="19B0A3A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97 447,00</w:t>
            </w:r>
          </w:p>
          <w:p w14:paraId="2883ECE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32 812,00</w:t>
            </w:r>
          </w:p>
          <w:p w14:paraId="6824379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32 852,00</w:t>
            </w:r>
          </w:p>
          <w:p w14:paraId="5075048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33 657,00</w:t>
            </w:r>
          </w:p>
        </w:tc>
        <w:tc>
          <w:tcPr>
            <w:tcW w:w="1275" w:type="dxa"/>
          </w:tcPr>
          <w:p w14:paraId="343C829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62 856,00</w:t>
            </w:r>
          </w:p>
          <w:p w14:paraId="106BC8B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67 579,00</w:t>
            </w:r>
          </w:p>
          <w:p w14:paraId="120085E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22 493,00</w:t>
            </w:r>
          </w:p>
          <w:p w14:paraId="391DABD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22 213,00</w:t>
            </w:r>
          </w:p>
          <w:p w14:paraId="4255FE1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23 426,00</w:t>
            </w:r>
          </w:p>
        </w:tc>
        <w:tc>
          <w:tcPr>
            <w:tcW w:w="1276" w:type="dxa"/>
          </w:tcPr>
          <w:p w14:paraId="7800BD6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23 248,00</w:t>
            </w:r>
          </w:p>
          <w:p w14:paraId="4F6EC91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24 995,00</w:t>
            </w:r>
          </w:p>
          <w:p w14:paraId="682686C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8 319,00</w:t>
            </w:r>
          </w:p>
          <w:p w14:paraId="290E267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8 639,00</w:t>
            </w:r>
          </w:p>
          <w:p w14:paraId="1EE65B5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8 231,00</w:t>
            </w:r>
          </w:p>
        </w:tc>
        <w:tc>
          <w:tcPr>
            <w:tcW w:w="1559" w:type="dxa"/>
          </w:tcPr>
          <w:p w14:paraId="064B676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4 532,00</w:t>
            </w:r>
          </w:p>
          <w:p w14:paraId="15CAE73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4 873,00</w:t>
            </w:r>
          </w:p>
          <w:p w14:paraId="2414C1B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4B58145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  <w:p w14:paraId="0D115AC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</w:tcPr>
          <w:p w14:paraId="6DD4197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CE3067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2C7CABE0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МБУК"Гаврилов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-Ямская МЦРБ"</w:t>
            </w:r>
          </w:p>
          <w:p w14:paraId="45DA685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3E65" w:rsidRPr="00CC7372" w14:paraId="125CFF42" w14:textId="77777777" w:rsidTr="00FC5911">
        <w:trPr>
          <w:trHeight w:val="345"/>
        </w:trPr>
        <w:tc>
          <w:tcPr>
            <w:tcW w:w="562" w:type="dxa"/>
          </w:tcPr>
          <w:p w14:paraId="042BB67B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14:paraId="1C044B07" w14:textId="77777777" w:rsidR="005C3E65" w:rsidRPr="00CC7372" w:rsidRDefault="005C3E65" w:rsidP="00FC5911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6BBF03D0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</w:t>
            </w:r>
          </w:p>
          <w:p w14:paraId="1A022C37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16"/>
                <w:szCs w:val="16"/>
              </w:rPr>
            </w:pPr>
            <w:r w:rsidRPr="00CC7372">
              <w:rPr>
                <w:rFonts w:eastAsia="Calibri"/>
                <w:sz w:val="16"/>
                <w:szCs w:val="16"/>
              </w:rPr>
              <w:t>(шт.)</w:t>
            </w:r>
          </w:p>
        </w:tc>
        <w:tc>
          <w:tcPr>
            <w:tcW w:w="1247" w:type="dxa"/>
          </w:tcPr>
          <w:p w14:paraId="6066F1F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685CEB6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4FC0302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14:paraId="1B05130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</w:tcPr>
          <w:p w14:paraId="2CB8B85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458564B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297551F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4D54A6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593AEE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DA8AB5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778 000,00</w:t>
            </w:r>
          </w:p>
          <w:p w14:paraId="6AC19B3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678 000,00</w:t>
            </w:r>
          </w:p>
          <w:p w14:paraId="206B934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722 000,00</w:t>
            </w:r>
          </w:p>
        </w:tc>
        <w:tc>
          <w:tcPr>
            <w:tcW w:w="1275" w:type="dxa"/>
          </w:tcPr>
          <w:p w14:paraId="59FEA50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90EA06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612CE14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11CBCB7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5249908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6B3ABEB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47B388B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4D908F4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3DD6470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06EB68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C3E65" w:rsidRPr="00CC7372" w14:paraId="7F4263FC" w14:textId="77777777" w:rsidTr="00FC5911">
        <w:trPr>
          <w:trHeight w:val="1811"/>
        </w:trPr>
        <w:tc>
          <w:tcPr>
            <w:tcW w:w="562" w:type="dxa"/>
          </w:tcPr>
          <w:p w14:paraId="14B952E2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876" w:type="dxa"/>
          </w:tcPr>
          <w:p w14:paraId="24AD5BA7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организацию и проведение районных культурно-массовых мероприятий</w:t>
            </w:r>
          </w:p>
        </w:tc>
        <w:tc>
          <w:tcPr>
            <w:tcW w:w="1417" w:type="dxa"/>
          </w:tcPr>
          <w:p w14:paraId="29A1EE4F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44021F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6B63F5B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4D575E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3C18AFE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A21F9E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47DE95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0D6D8C3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478 000,00</w:t>
            </w:r>
          </w:p>
          <w:p w14:paraId="3EA8089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4F5F86E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1275" w:type="dxa"/>
          </w:tcPr>
          <w:p w14:paraId="1EC79FF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B50A23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F6C0FD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</w:tcPr>
          <w:p w14:paraId="3FA9831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  <w:p w14:paraId="651752E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  <w:p w14:paraId="4AD4A60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422 000,00</w:t>
            </w:r>
          </w:p>
        </w:tc>
        <w:tc>
          <w:tcPr>
            <w:tcW w:w="2835" w:type="dxa"/>
          </w:tcPr>
          <w:p w14:paraId="5AF1941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00CBD9E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277343B1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МУК"Великосельский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0BF8AFCD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МУК"Заячье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>-Холмский КДЦ";</w:t>
            </w:r>
          </w:p>
          <w:p w14:paraId="5E7D09ED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МУК"Митинский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7DF29F00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C7372">
              <w:rPr>
                <w:rFonts w:eastAsia="Times New Roman"/>
                <w:sz w:val="20"/>
                <w:szCs w:val="20"/>
              </w:rPr>
              <w:t>МУК"Шопшинский</w:t>
            </w:r>
            <w:proofErr w:type="spellEnd"/>
            <w:r w:rsidRPr="00CC7372">
              <w:rPr>
                <w:rFonts w:eastAsia="Times New Roman"/>
                <w:sz w:val="20"/>
                <w:szCs w:val="20"/>
              </w:rPr>
              <w:t xml:space="preserve"> КДЦ";</w:t>
            </w:r>
          </w:p>
          <w:p w14:paraId="5FCAB9AF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3E65" w:rsidRPr="00CC7372" w14:paraId="14A237EC" w14:textId="77777777" w:rsidTr="00FC5911">
        <w:trPr>
          <w:trHeight w:val="345"/>
        </w:trPr>
        <w:tc>
          <w:tcPr>
            <w:tcW w:w="562" w:type="dxa"/>
          </w:tcPr>
          <w:p w14:paraId="3102AC97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876" w:type="dxa"/>
          </w:tcPr>
          <w:p w14:paraId="4EA3E204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 xml:space="preserve">Расходы на организацию и проведение </w:t>
            </w:r>
            <w:r w:rsidRPr="00CC7372">
              <w:rPr>
                <w:rFonts w:eastAsia="Calibri"/>
                <w:sz w:val="24"/>
                <w:szCs w:val="24"/>
              </w:rPr>
              <w:lastRenderedPageBreak/>
              <w:t>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417" w:type="dxa"/>
          </w:tcPr>
          <w:p w14:paraId="00228009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6967ECF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68BA51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64A309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6735D4C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731000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DDA102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2026</w:t>
            </w:r>
          </w:p>
        </w:tc>
        <w:tc>
          <w:tcPr>
            <w:tcW w:w="1226" w:type="dxa"/>
          </w:tcPr>
          <w:p w14:paraId="41AAE10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300 000,00</w:t>
            </w:r>
          </w:p>
          <w:p w14:paraId="5387346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04F297C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5" w:type="dxa"/>
          </w:tcPr>
          <w:p w14:paraId="69B696B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CC2003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598F2E3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  <w:p w14:paraId="64ED1E4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559" w:type="dxa"/>
          </w:tcPr>
          <w:p w14:paraId="77AFF81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4CC6F5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21D7CA8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УКТС и МП</w:t>
            </w:r>
          </w:p>
          <w:p w14:paraId="6E823F5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МУК ДК;</w:t>
            </w:r>
          </w:p>
          <w:p w14:paraId="15C3D3D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3E65" w:rsidRPr="00CC7372" w14:paraId="0CB0B152" w14:textId="77777777" w:rsidTr="00FC5911">
        <w:trPr>
          <w:trHeight w:val="345"/>
        </w:trPr>
        <w:tc>
          <w:tcPr>
            <w:tcW w:w="562" w:type="dxa"/>
          </w:tcPr>
          <w:p w14:paraId="2E480C49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14:paraId="1D0C252A" w14:textId="77777777" w:rsidR="005C3E65" w:rsidRPr="00CC7372" w:rsidRDefault="005C3E65" w:rsidP="00FC5911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417" w:type="dxa"/>
          </w:tcPr>
          <w:p w14:paraId="75FA6B29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22EDF8D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E70D83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6A240DC6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431439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70F9D4F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B6BBF8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2FA06A8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11 347 538,92</w:t>
            </w:r>
          </w:p>
        </w:tc>
        <w:tc>
          <w:tcPr>
            <w:tcW w:w="1275" w:type="dxa"/>
          </w:tcPr>
          <w:p w14:paraId="3822880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1FC8E14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1 280 162,00</w:t>
            </w:r>
          </w:p>
        </w:tc>
        <w:tc>
          <w:tcPr>
            <w:tcW w:w="1559" w:type="dxa"/>
          </w:tcPr>
          <w:p w14:paraId="7877939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67 376,92</w:t>
            </w:r>
          </w:p>
        </w:tc>
        <w:tc>
          <w:tcPr>
            <w:tcW w:w="1134" w:type="dxa"/>
          </w:tcPr>
          <w:p w14:paraId="1E653104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B162C5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5C3E65" w:rsidRPr="00CC7372" w14:paraId="36864A17" w14:textId="77777777" w:rsidTr="00FC5911">
        <w:trPr>
          <w:trHeight w:val="345"/>
        </w:trPr>
        <w:tc>
          <w:tcPr>
            <w:tcW w:w="562" w:type="dxa"/>
          </w:tcPr>
          <w:p w14:paraId="718F5FD7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1876" w:type="dxa"/>
          </w:tcPr>
          <w:p w14:paraId="245CBF22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</w:tc>
        <w:tc>
          <w:tcPr>
            <w:tcW w:w="1417" w:type="dxa"/>
          </w:tcPr>
          <w:p w14:paraId="151D30EE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BEAC91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9306A4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71698B6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916641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B0B50B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2C24BF3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18C8A47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1 347 538,92</w:t>
            </w:r>
          </w:p>
        </w:tc>
        <w:tc>
          <w:tcPr>
            <w:tcW w:w="1275" w:type="dxa"/>
          </w:tcPr>
          <w:p w14:paraId="645AD40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B8600F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1 280 162,00</w:t>
            </w:r>
          </w:p>
        </w:tc>
        <w:tc>
          <w:tcPr>
            <w:tcW w:w="1559" w:type="dxa"/>
          </w:tcPr>
          <w:p w14:paraId="2EDFE27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67 376,92</w:t>
            </w:r>
          </w:p>
        </w:tc>
        <w:tc>
          <w:tcPr>
            <w:tcW w:w="1134" w:type="dxa"/>
          </w:tcPr>
          <w:p w14:paraId="5DFED34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3FD3167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 w:rsidRPr="00CC737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35CFCA1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>МБУК "Гаврилов-Ямская МЦРБ"</w:t>
            </w:r>
          </w:p>
          <w:p w14:paraId="51549FE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3E65" w:rsidRPr="00CC7372" w14:paraId="558B73BC" w14:textId="77777777" w:rsidTr="00FC5911">
        <w:trPr>
          <w:trHeight w:val="345"/>
        </w:trPr>
        <w:tc>
          <w:tcPr>
            <w:tcW w:w="562" w:type="dxa"/>
          </w:tcPr>
          <w:p w14:paraId="58D5158B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1876" w:type="dxa"/>
          </w:tcPr>
          <w:p w14:paraId="01A85063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Расходы на создание модельных муниципальных библиотек</w:t>
            </w:r>
          </w:p>
        </w:tc>
        <w:tc>
          <w:tcPr>
            <w:tcW w:w="1417" w:type="dxa"/>
          </w:tcPr>
          <w:p w14:paraId="3120A61B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C911FD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680669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6EDB130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57B34698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3A80BF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30E0A96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5D07D2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5" w:type="dxa"/>
          </w:tcPr>
          <w:p w14:paraId="1A5D669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276" w:type="dxa"/>
          </w:tcPr>
          <w:p w14:paraId="0C3524D2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DD232BA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3F0EA6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3C5C58CA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  <w:p w14:paraId="3DC71726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</w:rPr>
              <w:t xml:space="preserve"> МБУК "Гаврилов-Ямская МЦРБ"</w:t>
            </w:r>
          </w:p>
          <w:p w14:paraId="19CFD78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3E65" w:rsidRPr="00CC7372" w14:paraId="3CBF4EF5" w14:textId="77777777" w:rsidTr="00FC5911">
        <w:trPr>
          <w:trHeight w:val="345"/>
        </w:trPr>
        <w:tc>
          <w:tcPr>
            <w:tcW w:w="562" w:type="dxa"/>
          </w:tcPr>
          <w:p w14:paraId="61E3E782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7F355BDC" w14:textId="77777777" w:rsidR="005C3E65" w:rsidRPr="00CC7372" w:rsidRDefault="005C3E65" w:rsidP="00FC5911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CC7372">
              <w:rPr>
                <w:rFonts w:eastAsia="Calibri"/>
                <w:b/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417" w:type="dxa"/>
          </w:tcPr>
          <w:p w14:paraId="3D120DDE" w14:textId="77777777" w:rsidR="005C3E65" w:rsidRPr="00CC7372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78AADCB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4DE2DF0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4" w:type="dxa"/>
          </w:tcPr>
          <w:p w14:paraId="1392FB5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08C2073D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169C6A9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09B18B2F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B352E43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423CB64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2E299809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0CBA6DBC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67107E51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7ECACC07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45022A3E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C7372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7F1B768B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B9FB385" w14:textId="77777777" w:rsidR="005C3E65" w:rsidRPr="00CC7372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8B6ED6E" w14:textId="77777777" w:rsidR="005C3E65" w:rsidRPr="00CC7372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C7372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5C3E65" w:rsidRPr="00CC7372" w14:paraId="75A3E2D6" w14:textId="77777777" w:rsidTr="00FC5911">
        <w:trPr>
          <w:trHeight w:val="345"/>
        </w:trPr>
        <w:tc>
          <w:tcPr>
            <w:tcW w:w="562" w:type="dxa"/>
          </w:tcPr>
          <w:p w14:paraId="1244D71C" w14:textId="77777777" w:rsidR="005C3E65" w:rsidRPr="00CC7372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CC7372">
              <w:rPr>
                <w:rFonts w:eastAsia="Calibri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76" w:type="dxa"/>
          </w:tcPr>
          <w:p w14:paraId="75FD194C" w14:textId="77777777" w:rsidR="005C3E65" w:rsidRPr="00FB2E44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sz w:val="24"/>
                <w:szCs w:val="24"/>
              </w:rPr>
              <w:t>Расходы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417" w:type="dxa"/>
          </w:tcPr>
          <w:p w14:paraId="09C0676F" w14:textId="77777777" w:rsidR="005C3E65" w:rsidRPr="00FB2E44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54CB35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A87E16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29DFD28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A9BC31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1498C2A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436FF3A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8E2507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104 166,67</w:t>
            </w:r>
          </w:p>
          <w:p w14:paraId="5D35AB1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104 166,67</w:t>
            </w:r>
          </w:p>
        </w:tc>
        <w:tc>
          <w:tcPr>
            <w:tcW w:w="1275" w:type="dxa"/>
          </w:tcPr>
          <w:p w14:paraId="6EF069B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  <w:p w14:paraId="18156B3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276" w:type="dxa"/>
          </w:tcPr>
          <w:p w14:paraId="08BE60F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  <w:p w14:paraId="0A9AAA9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4 166,67</w:t>
            </w:r>
          </w:p>
        </w:tc>
        <w:tc>
          <w:tcPr>
            <w:tcW w:w="1559" w:type="dxa"/>
          </w:tcPr>
          <w:p w14:paraId="6A901C6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9F882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4437BC27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B2E44">
              <w:rPr>
                <w:rFonts w:eastAsia="Times New Roman"/>
                <w:sz w:val="18"/>
                <w:szCs w:val="18"/>
              </w:rPr>
              <w:t>МБУК"Гаврилов</w:t>
            </w:r>
            <w:proofErr w:type="spellEnd"/>
            <w:r w:rsidRPr="00FB2E44">
              <w:rPr>
                <w:rFonts w:eastAsia="Times New Roman"/>
                <w:sz w:val="18"/>
                <w:szCs w:val="18"/>
              </w:rPr>
              <w:t>-Ямская МЦРБ"</w:t>
            </w:r>
          </w:p>
          <w:p w14:paraId="2939F88A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proofErr w:type="spellStart"/>
            <w:r w:rsidRPr="00FB2E44">
              <w:rPr>
                <w:rFonts w:eastAsia="Times New Roman"/>
                <w:sz w:val="18"/>
                <w:szCs w:val="18"/>
              </w:rPr>
              <w:t>МУК"Шопшинский</w:t>
            </w:r>
            <w:proofErr w:type="spellEnd"/>
            <w:r w:rsidRPr="00FB2E44">
              <w:rPr>
                <w:rFonts w:eastAsia="Times New Roman"/>
                <w:sz w:val="18"/>
                <w:szCs w:val="18"/>
              </w:rPr>
              <w:t xml:space="preserve"> КДЦ"</w:t>
            </w:r>
          </w:p>
          <w:p w14:paraId="30008DD7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04E446E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C3E65" w:rsidRPr="00CC7372" w14:paraId="7C9587EE" w14:textId="77777777" w:rsidTr="00FC5911">
        <w:trPr>
          <w:trHeight w:val="345"/>
        </w:trPr>
        <w:tc>
          <w:tcPr>
            <w:tcW w:w="562" w:type="dxa"/>
          </w:tcPr>
          <w:p w14:paraId="2B421265" w14:textId="77777777" w:rsidR="005C3E65" w:rsidRPr="00FB2E44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14:paraId="20C880D7" w14:textId="77777777" w:rsidR="005C3E65" w:rsidRPr="00FB2E44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b/>
                <w:sz w:val="24"/>
                <w:szCs w:val="24"/>
              </w:rPr>
              <w:t>Региональный проект «Цифровая культура»</w:t>
            </w:r>
          </w:p>
        </w:tc>
        <w:tc>
          <w:tcPr>
            <w:tcW w:w="1417" w:type="dxa"/>
          </w:tcPr>
          <w:p w14:paraId="47036AE8" w14:textId="77777777" w:rsidR="005C3E65" w:rsidRPr="00FB2E44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Times New Roman"/>
                <w:sz w:val="24"/>
                <w:szCs w:val="24"/>
                <w:lang w:eastAsia="ru-RU"/>
              </w:rPr>
              <w:t>Количество учреждений (шт.)</w:t>
            </w:r>
          </w:p>
        </w:tc>
        <w:tc>
          <w:tcPr>
            <w:tcW w:w="1247" w:type="dxa"/>
          </w:tcPr>
          <w:p w14:paraId="692925F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AA24CD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F6AEBA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14:paraId="73E0840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7359FF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2F45983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1BED9AF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055F1B4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2CA5231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5640161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739BC63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A11359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1414EC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2 784 412,00</w:t>
            </w:r>
          </w:p>
        </w:tc>
        <w:tc>
          <w:tcPr>
            <w:tcW w:w="1275" w:type="dxa"/>
          </w:tcPr>
          <w:p w14:paraId="0176E96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9E3E89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75F6F4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333BF9F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EF13B0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772E55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104 167,00</w:t>
            </w:r>
          </w:p>
        </w:tc>
        <w:tc>
          <w:tcPr>
            <w:tcW w:w="1559" w:type="dxa"/>
          </w:tcPr>
          <w:p w14:paraId="7DD449D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42188C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25894C2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1F3C4D4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676DDBC8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2E44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5C3E65" w:rsidRPr="00CC7372" w14:paraId="7B42E6B5" w14:textId="77777777" w:rsidTr="00FC5911">
        <w:trPr>
          <w:trHeight w:val="345"/>
        </w:trPr>
        <w:tc>
          <w:tcPr>
            <w:tcW w:w="562" w:type="dxa"/>
          </w:tcPr>
          <w:p w14:paraId="0F8CB478" w14:textId="77777777" w:rsidR="005C3E65" w:rsidRPr="00FB2E44" w:rsidRDefault="005C3E65" w:rsidP="00FC5911">
            <w:pPr>
              <w:spacing w:after="20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1876" w:type="dxa"/>
          </w:tcPr>
          <w:p w14:paraId="23F40E93" w14:textId="77777777" w:rsidR="005C3E65" w:rsidRPr="00FB2E44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B2E44">
              <w:rPr>
                <w:rFonts w:eastAsia="Calibri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417" w:type="dxa"/>
          </w:tcPr>
          <w:p w14:paraId="64DFF2F8" w14:textId="77777777" w:rsidR="005C3E65" w:rsidRPr="00FB2E44" w:rsidRDefault="005C3E65" w:rsidP="00FC5911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E78FE9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02CADEC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  <w:p w14:paraId="3BD1A44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  <w:p w14:paraId="7497264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  <w:p w14:paraId="65A492B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  <w:p w14:paraId="759E3CCA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528F134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55E4965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D685CE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2 784 412,00</w:t>
            </w:r>
          </w:p>
        </w:tc>
        <w:tc>
          <w:tcPr>
            <w:tcW w:w="1275" w:type="dxa"/>
          </w:tcPr>
          <w:p w14:paraId="67BFCBF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400FE0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751F167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1276" w:type="dxa"/>
          </w:tcPr>
          <w:p w14:paraId="44AD694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BABF26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1E7F22B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104 167,00</w:t>
            </w:r>
          </w:p>
          <w:p w14:paraId="0E62F93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6001BD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4D398F14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3432C90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180 245,00</w:t>
            </w:r>
          </w:p>
        </w:tc>
        <w:tc>
          <w:tcPr>
            <w:tcW w:w="1134" w:type="dxa"/>
          </w:tcPr>
          <w:p w14:paraId="1B571EC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844C78E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1A877D1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7094FB0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МБУ ДО ДШИ</w:t>
            </w:r>
          </w:p>
        </w:tc>
      </w:tr>
      <w:tr w:rsidR="005C3E65" w:rsidRPr="00CC7372" w14:paraId="7848183F" w14:textId="77777777" w:rsidTr="00FC5911">
        <w:trPr>
          <w:trHeight w:val="345"/>
        </w:trPr>
        <w:tc>
          <w:tcPr>
            <w:tcW w:w="5102" w:type="dxa"/>
            <w:gridSpan w:val="4"/>
            <w:vMerge w:val="restart"/>
          </w:tcPr>
          <w:p w14:paraId="509995E7" w14:textId="77777777" w:rsidR="005C3E65" w:rsidRPr="00FB2E44" w:rsidRDefault="005C3E65" w:rsidP="00FC5911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B2E44">
              <w:rPr>
                <w:rFonts w:eastAsia="Calibri"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ведомтсвенной</w:t>
            </w:r>
            <w:proofErr w:type="spellEnd"/>
            <w:r w:rsidRPr="00FB2E44">
              <w:rPr>
                <w:rFonts w:eastAsia="Calibri"/>
                <w:sz w:val="24"/>
                <w:szCs w:val="24"/>
              </w:rPr>
              <w:t xml:space="preserve"> целевой программе</w:t>
            </w:r>
          </w:p>
        </w:tc>
        <w:tc>
          <w:tcPr>
            <w:tcW w:w="964" w:type="dxa"/>
          </w:tcPr>
          <w:p w14:paraId="2F18AB5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26" w:type="dxa"/>
          </w:tcPr>
          <w:p w14:paraId="6071FC1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93 122 073,24</w:t>
            </w:r>
          </w:p>
        </w:tc>
        <w:tc>
          <w:tcPr>
            <w:tcW w:w="1275" w:type="dxa"/>
          </w:tcPr>
          <w:p w14:paraId="0FE04C1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11 297 646,00</w:t>
            </w:r>
          </w:p>
        </w:tc>
        <w:tc>
          <w:tcPr>
            <w:tcW w:w="1276" w:type="dxa"/>
          </w:tcPr>
          <w:p w14:paraId="2AD379A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16 822 942,57</w:t>
            </w:r>
          </w:p>
        </w:tc>
        <w:tc>
          <w:tcPr>
            <w:tcW w:w="1559" w:type="dxa"/>
          </w:tcPr>
          <w:p w14:paraId="0DEFB69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64 673 484,67</w:t>
            </w:r>
          </w:p>
        </w:tc>
        <w:tc>
          <w:tcPr>
            <w:tcW w:w="1134" w:type="dxa"/>
          </w:tcPr>
          <w:p w14:paraId="403CA96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328 000,00</w:t>
            </w:r>
          </w:p>
        </w:tc>
        <w:tc>
          <w:tcPr>
            <w:tcW w:w="2835" w:type="dxa"/>
          </w:tcPr>
          <w:p w14:paraId="723BB97E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3E65" w:rsidRPr="00CC7372" w14:paraId="0E468AA5" w14:textId="77777777" w:rsidTr="00FC5911">
        <w:trPr>
          <w:trHeight w:val="345"/>
        </w:trPr>
        <w:tc>
          <w:tcPr>
            <w:tcW w:w="5102" w:type="dxa"/>
            <w:gridSpan w:val="4"/>
            <w:vMerge/>
          </w:tcPr>
          <w:p w14:paraId="00D7244C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898316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26" w:type="dxa"/>
          </w:tcPr>
          <w:p w14:paraId="61AB31CD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89 411 482,28</w:t>
            </w:r>
          </w:p>
        </w:tc>
        <w:tc>
          <w:tcPr>
            <w:tcW w:w="1275" w:type="dxa"/>
          </w:tcPr>
          <w:p w14:paraId="7FA2696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167 579,00</w:t>
            </w:r>
          </w:p>
        </w:tc>
        <w:tc>
          <w:tcPr>
            <w:tcW w:w="1276" w:type="dxa"/>
          </w:tcPr>
          <w:p w14:paraId="14B3604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18 950 548,67</w:t>
            </w:r>
          </w:p>
        </w:tc>
        <w:tc>
          <w:tcPr>
            <w:tcW w:w="1559" w:type="dxa"/>
          </w:tcPr>
          <w:p w14:paraId="40814A00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69 915 354,61</w:t>
            </w:r>
          </w:p>
        </w:tc>
        <w:tc>
          <w:tcPr>
            <w:tcW w:w="1134" w:type="dxa"/>
          </w:tcPr>
          <w:p w14:paraId="3B00C36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2835" w:type="dxa"/>
          </w:tcPr>
          <w:p w14:paraId="27554BB8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3E65" w:rsidRPr="00CC7372" w14:paraId="59C71CBD" w14:textId="77777777" w:rsidTr="00FC5911">
        <w:trPr>
          <w:trHeight w:val="345"/>
        </w:trPr>
        <w:tc>
          <w:tcPr>
            <w:tcW w:w="5102" w:type="dxa"/>
            <w:gridSpan w:val="4"/>
            <w:vMerge/>
          </w:tcPr>
          <w:p w14:paraId="43418347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356227E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26" w:type="dxa"/>
          </w:tcPr>
          <w:p w14:paraId="5A76249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85 971 818,00</w:t>
            </w:r>
          </w:p>
        </w:tc>
        <w:tc>
          <w:tcPr>
            <w:tcW w:w="1275" w:type="dxa"/>
          </w:tcPr>
          <w:p w14:paraId="0166DFD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2 522 493,00</w:t>
            </w:r>
          </w:p>
        </w:tc>
        <w:tc>
          <w:tcPr>
            <w:tcW w:w="1276" w:type="dxa"/>
          </w:tcPr>
          <w:p w14:paraId="62A6284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16 406 325,00</w:t>
            </w:r>
          </w:p>
        </w:tc>
        <w:tc>
          <w:tcPr>
            <w:tcW w:w="1559" w:type="dxa"/>
          </w:tcPr>
          <w:p w14:paraId="1B63F83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66 621 000,00</w:t>
            </w:r>
          </w:p>
        </w:tc>
        <w:tc>
          <w:tcPr>
            <w:tcW w:w="1134" w:type="dxa"/>
          </w:tcPr>
          <w:p w14:paraId="65366C2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422 000,00</w:t>
            </w:r>
          </w:p>
        </w:tc>
        <w:tc>
          <w:tcPr>
            <w:tcW w:w="2835" w:type="dxa"/>
          </w:tcPr>
          <w:p w14:paraId="73DF54DA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3E65" w:rsidRPr="00CC7372" w14:paraId="2E77E1B1" w14:textId="77777777" w:rsidTr="00FC5911">
        <w:trPr>
          <w:trHeight w:val="345"/>
        </w:trPr>
        <w:tc>
          <w:tcPr>
            <w:tcW w:w="5102" w:type="dxa"/>
            <w:gridSpan w:val="4"/>
            <w:vMerge/>
          </w:tcPr>
          <w:p w14:paraId="46A66E14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9D9D2E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26" w:type="dxa"/>
          </w:tcPr>
          <w:p w14:paraId="347DA9E3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66 929 691,00</w:t>
            </w:r>
          </w:p>
        </w:tc>
        <w:tc>
          <w:tcPr>
            <w:tcW w:w="1275" w:type="dxa"/>
          </w:tcPr>
          <w:p w14:paraId="53EB309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22 213,00</w:t>
            </w:r>
          </w:p>
        </w:tc>
        <w:tc>
          <w:tcPr>
            <w:tcW w:w="1276" w:type="dxa"/>
          </w:tcPr>
          <w:p w14:paraId="00B3395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16 002 478,00</w:t>
            </w:r>
          </w:p>
        </w:tc>
        <w:tc>
          <w:tcPr>
            <w:tcW w:w="1559" w:type="dxa"/>
          </w:tcPr>
          <w:p w14:paraId="76AB927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50 905 000,00</w:t>
            </w:r>
          </w:p>
        </w:tc>
        <w:tc>
          <w:tcPr>
            <w:tcW w:w="1134" w:type="dxa"/>
          </w:tcPr>
          <w:p w14:paraId="2F1E296F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33285CAB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3E65" w:rsidRPr="00CC7372" w14:paraId="335526B2" w14:textId="77777777" w:rsidTr="00FC5911">
        <w:trPr>
          <w:trHeight w:val="345"/>
        </w:trPr>
        <w:tc>
          <w:tcPr>
            <w:tcW w:w="5102" w:type="dxa"/>
            <w:gridSpan w:val="4"/>
            <w:vMerge/>
          </w:tcPr>
          <w:p w14:paraId="481A0769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299B254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26" w:type="dxa"/>
          </w:tcPr>
          <w:p w14:paraId="3FF10DD9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49 816 496,00</w:t>
            </w:r>
          </w:p>
        </w:tc>
        <w:tc>
          <w:tcPr>
            <w:tcW w:w="1275" w:type="dxa"/>
          </w:tcPr>
          <w:p w14:paraId="1DAD1281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23 426,00</w:t>
            </w:r>
          </w:p>
        </w:tc>
        <w:tc>
          <w:tcPr>
            <w:tcW w:w="1276" w:type="dxa"/>
          </w:tcPr>
          <w:p w14:paraId="13AB9C15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16 002 070,00</w:t>
            </w:r>
          </w:p>
        </w:tc>
        <w:tc>
          <w:tcPr>
            <w:tcW w:w="1559" w:type="dxa"/>
          </w:tcPr>
          <w:p w14:paraId="398F9477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33 791 000,00</w:t>
            </w:r>
          </w:p>
        </w:tc>
        <w:tc>
          <w:tcPr>
            <w:tcW w:w="1134" w:type="dxa"/>
          </w:tcPr>
          <w:p w14:paraId="543F73F8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B2E44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35" w:type="dxa"/>
          </w:tcPr>
          <w:p w14:paraId="2150C9A9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3E65" w:rsidRPr="00CC7372" w14:paraId="73E67AD5" w14:textId="77777777" w:rsidTr="00FC5911">
        <w:trPr>
          <w:trHeight w:val="345"/>
        </w:trPr>
        <w:tc>
          <w:tcPr>
            <w:tcW w:w="5102" w:type="dxa"/>
            <w:gridSpan w:val="4"/>
          </w:tcPr>
          <w:p w14:paraId="64BA4D62" w14:textId="77777777" w:rsidR="005C3E65" w:rsidRPr="00CC7372" w:rsidRDefault="005C3E65" w:rsidP="00FC5911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4" w:type="dxa"/>
          </w:tcPr>
          <w:p w14:paraId="5A3796D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</w:tcPr>
          <w:p w14:paraId="21A1D78C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8D6E6D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76346F6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6A61852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CFFCA2B" w14:textId="77777777" w:rsidR="005C3E65" w:rsidRPr="00FB2E44" w:rsidRDefault="005C3E65" w:rsidP="00FC59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2BFBBF4B" w14:textId="77777777" w:rsidR="005C3E65" w:rsidRPr="00FB2E44" w:rsidRDefault="005C3E65" w:rsidP="00FC5911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366F986" w14:textId="77777777" w:rsidR="00974700" w:rsidRPr="00DA5AAD" w:rsidRDefault="00974700" w:rsidP="00367E3F">
      <w:pPr>
        <w:suppressAutoHyphens/>
        <w:ind w:left="360" w:firstLine="0"/>
        <w:jc w:val="center"/>
        <w:rPr>
          <w:rFonts w:eastAsia="Times New Roman"/>
          <w:caps/>
          <w:sz w:val="28"/>
          <w:szCs w:val="28"/>
          <w:lang w:eastAsia="ar-SA"/>
        </w:rPr>
      </w:pPr>
      <w:bookmarkStart w:id="6" w:name="_GoBack"/>
      <w:bookmarkEnd w:id="6"/>
    </w:p>
    <w:p w14:paraId="18A45618" w14:textId="77777777" w:rsidR="00A53381" w:rsidRDefault="00A53381" w:rsidP="00230919">
      <w:pPr>
        <w:keepNext/>
        <w:keepLines/>
        <w:ind w:hanging="142"/>
        <w:rPr>
          <w:highlight w:val="yellow"/>
        </w:rPr>
        <w:sectPr w:rsidR="00A53381" w:rsidSect="00423D7D">
          <w:pgSz w:w="16838" w:h="11906" w:orient="landscape"/>
          <w:pgMar w:top="1559" w:right="992" w:bottom="851" w:left="709" w:header="709" w:footer="709" w:gutter="0"/>
          <w:cols w:space="708"/>
          <w:docGrid w:linePitch="360"/>
        </w:sectPr>
      </w:pPr>
    </w:p>
    <w:p w14:paraId="73879236" w14:textId="77777777" w:rsidR="00A53381" w:rsidRDefault="00A53381" w:rsidP="00A53381">
      <w:pPr>
        <w:keepNext/>
        <w:keepLines/>
        <w:ind w:firstLine="567"/>
        <w:jc w:val="right"/>
      </w:pPr>
      <w:r>
        <w:lastRenderedPageBreak/>
        <w:t>Приложение</w:t>
      </w:r>
    </w:p>
    <w:p w14:paraId="33010400" w14:textId="77777777" w:rsidR="00A53381" w:rsidRDefault="00A53381" w:rsidP="00A53381">
      <w:pPr>
        <w:keepNext/>
        <w:keepLines/>
        <w:ind w:firstLine="567"/>
        <w:jc w:val="both"/>
      </w:pPr>
    </w:p>
    <w:p w14:paraId="49033A82" w14:textId="77777777" w:rsidR="00A53381" w:rsidRDefault="00A53381" w:rsidP="00A53381">
      <w:pPr>
        <w:keepNext/>
        <w:keepLines/>
        <w:ind w:firstLine="567"/>
        <w:jc w:val="center"/>
      </w:pPr>
      <w:r>
        <w:t>Обоснование потребности в финансовых ресурсах, необходимых для</w:t>
      </w:r>
    </w:p>
    <w:p w14:paraId="1BE86425" w14:textId="77777777" w:rsidR="00A53381" w:rsidRDefault="00A53381" w:rsidP="00A53381">
      <w:pPr>
        <w:keepNext/>
        <w:keepLines/>
        <w:ind w:firstLine="567"/>
        <w:jc w:val="center"/>
      </w:pPr>
      <w:r>
        <w:t>реализации ведомственной целевой программы</w:t>
      </w:r>
    </w:p>
    <w:p w14:paraId="3D56ADE4" w14:textId="77777777" w:rsidR="00A53381" w:rsidRDefault="00A53381" w:rsidP="00A53381">
      <w:pPr>
        <w:keepNext/>
        <w:keepLines/>
        <w:ind w:firstLine="567"/>
        <w:jc w:val="both"/>
      </w:pPr>
    </w:p>
    <w:p w14:paraId="4159E47C" w14:textId="77777777" w:rsidR="00A53381" w:rsidRDefault="00A53381" w:rsidP="00A53381">
      <w:pPr>
        <w:keepNext/>
        <w:keepLines/>
        <w:ind w:firstLine="567"/>
        <w:jc w:val="both"/>
      </w:pPr>
      <w:r>
        <w:t xml:space="preserve">1. Расходные обязательства Гаврилов-Ямского муниципального района в сфере </w:t>
      </w:r>
    </w:p>
    <w:p w14:paraId="309F4F07" w14:textId="77777777" w:rsidR="00A53381" w:rsidRDefault="00A53381" w:rsidP="00A53381">
      <w:pPr>
        <w:keepNext/>
        <w:keepLines/>
        <w:ind w:firstLine="567"/>
        <w:jc w:val="both"/>
      </w:pPr>
      <w:r>
        <w:t>культуры определяются следующими нормативными правовыми актами:</w:t>
      </w:r>
    </w:p>
    <w:p w14:paraId="6AA77B2F" w14:textId="77777777" w:rsidR="00A53381" w:rsidRDefault="00A53381" w:rsidP="00A53381">
      <w:pPr>
        <w:keepNext/>
        <w:keepLines/>
        <w:ind w:firstLine="567"/>
        <w:jc w:val="both"/>
      </w:pPr>
      <w:r>
        <w:t>1.1. Бюджетный кодекс Российской Федерации.</w:t>
      </w:r>
    </w:p>
    <w:p w14:paraId="2DEB88CD" w14:textId="27311469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2</w:t>
      </w:r>
      <w:r>
        <w:t>. Закон Ярославской области от 24 февраля 2014 г. №2-з «О библиотечном деле и обязательном экземпляре документов».</w:t>
      </w:r>
    </w:p>
    <w:p w14:paraId="3FEBEC00" w14:textId="168C80A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3</w:t>
      </w:r>
      <w:r>
        <w:t>. Постановление Правительства Ярославской области от 09.07.2008 №339-п «Об оплате труда работников государственных учреждений культуры и искусства, государственных учреждений образования сферы культуры и прочих государственных учреждений сферы культуры Ярославской области».</w:t>
      </w:r>
    </w:p>
    <w:p w14:paraId="58C9996F" w14:textId="58F75A30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4</w:t>
      </w:r>
      <w:r>
        <w:t>. Решение Собрания Представителей Гаврилов-Ямского муниципального района от 28.10.2010 №39 «Об утверждении Порядка создания, реорганизации, изменения типа и ликвидации муниципальных учреждений Гаврилов-Ямского муниципального района».</w:t>
      </w:r>
    </w:p>
    <w:p w14:paraId="49102492" w14:textId="42B7D10F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5</w:t>
      </w:r>
      <w:r>
        <w:t>. Постановление Администрации Гаврилов-Ямского муниципального района от 03.08.2021</w:t>
      </w:r>
      <w:r w:rsidR="009D1058">
        <w:t xml:space="preserve"> </w:t>
      </w:r>
      <w:r>
        <w:t>№662 «Об утверждении Порядка осуществления бюджетных полномочий главными администраторами доходов бюджета Гаврилов-Ямского муниципального района».</w:t>
      </w:r>
    </w:p>
    <w:p w14:paraId="0B57C870" w14:textId="20DC1593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6</w:t>
      </w:r>
      <w:r>
        <w:t>. Постановление Администрации Гаврилов-Ямского муниципального района от 28.10.2019 №1166 «Об утверждении Порядка составления и утверждения плана финансово-хозяйственной деятельности муниципального учреждения Гаврилов-Ямского муниципального района».</w:t>
      </w:r>
    </w:p>
    <w:p w14:paraId="41B12A88" w14:textId="4A1240C8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7</w:t>
      </w:r>
      <w:r>
        <w:t>. Постановление Администрации Гаврилов-Ямского муниципального района от 07.09.2020 №704 «Об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учреждениям».</w:t>
      </w:r>
    </w:p>
    <w:p w14:paraId="44B985F0" w14:textId="36347C2C" w:rsidR="00A53381" w:rsidRDefault="00A53381" w:rsidP="00A53381">
      <w:pPr>
        <w:keepNext/>
        <w:keepLines/>
        <w:ind w:firstLine="567"/>
        <w:jc w:val="both"/>
      </w:pPr>
      <w:r>
        <w:t>1.</w:t>
      </w:r>
      <w:r w:rsidR="000D0890">
        <w:t>8</w:t>
      </w:r>
      <w:r>
        <w:t>. Постановление Администрации Гаврилов-Ямского муниципального района от 23.06.2020</w:t>
      </w:r>
      <w:r w:rsidR="009D1058">
        <w:t xml:space="preserve"> </w:t>
      </w:r>
      <w:r>
        <w:t>№476 «О системе оплаты труда и порядке формирования фонда оплаты труда муниципальных казенных учреждений Гаврилов – Ямского муниципального района».</w:t>
      </w:r>
    </w:p>
    <w:p w14:paraId="2FFF83D7" w14:textId="425C0525" w:rsidR="00527A19" w:rsidRDefault="00A53381" w:rsidP="000D0890">
      <w:pPr>
        <w:keepNext/>
        <w:keepLines/>
        <w:ind w:firstLine="567"/>
        <w:jc w:val="both"/>
        <w:rPr>
          <w:highlight w:val="yellow"/>
        </w:rPr>
      </w:pPr>
      <w:r>
        <w:t>1.</w:t>
      </w:r>
      <w:r w:rsidR="000D0890">
        <w:t>9</w:t>
      </w:r>
      <w:r>
        <w:t>. Постановление Администрации Гаврилов-Ямского муниципального района от 30.10.2015 №1225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задания».</w:t>
      </w:r>
    </w:p>
    <w:p w14:paraId="0E01DC8C" w14:textId="7876AA24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B6A2B9F" w14:textId="33187F67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DDC6A02" w14:textId="1BDBB588" w:rsidR="00A53381" w:rsidRDefault="00A53381" w:rsidP="00230919">
      <w:pPr>
        <w:keepNext/>
        <w:keepLines/>
        <w:ind w:hanging="142"/>
        <w:rPr>
          <w:highlight w:val="yellow"/>
        </w:rPr>
      </w:pPr>
    </w:p>
    <w:p w14:paraId="56CFDDF9" w14:textId="7F8382C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733E0182" w14:textId="2CCCCEFD" w:rsidR="00A53381" w:rsidRDefault="00A53381" w:rsidP="00230919">
      <w:pPr>
        <w:keepNext/>
        <w:keepLines/>
        <w:ind w:hanging="142"/>
        <w:rPr>
          <w:highlight w:val="yellow"/>
        </w:rPr>
      </w:pPr>
    </w:p>
    <w:p w14:paraId="482D9601" w14:textId="77777777" w:rsidR="00A53381" w:rsidRPr="00DA5AAD" w:rsidRDefault="00A53381" w:rsidP="00230919">
      <w:pPr>
        <w:keepNext/>
        <w:keepLines/>
        <w:ind w:hanging="142"/>
        <w:rPr>
          <w:highlight w:val="yellow"/>
        </w:rPr>
      </w:pPr>
    </w:p>
    <w:p w14:paraId="7871A9EA" w14:textId="77777777" w:rsidR="00527A19" w:rsidRPr="00DA5AAD" w:rsidRDefault="00527A19" w:rsidP="00230919">
      <w:pPr>
        <w:keepNext/>
        <w:keepLines/>
        <w:ind w:hanging="142"/>
        <w:rPr>
          <w:highlight w:val="yellow"/>
        </w:rPr>
      </w:pPr>
    </w:p>
    <w:p w14:paraId="3B907BE8" w14:textId="77777777" w:rsidR="00367E3F" w:rsidRPr="00DA5AAD" w:rsidRDefault="00367E3F" w:rsidP="00423D7D">
      <w:pPr>
        <w:keepNext/>
        <w:keepLines/>
        <w:ind w:firstLine="0"/>
      </w:pPr>
    </w:p>
    <w:sectPr w:rsidR="00367E3F" w:rsidRPr="00DA5AAD" w:rsidSect="00A53381">
      <w:pgSz w:w="11906" w:h="16838"/>
      <w:pgMar w:top="709" w:right="1559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9500" w14:textId="77777777" w:rsidR="004E2745" w:rsidRDefault="004E2745" w:rsidP="00F65A6D">
      <w:r>
        <w:separator/>
      </w:r>
    </w:p>
  </w:endnote>
  <w:endnote w:type="continuationSeparator" w:id="0">
    <w:p w14:paraId="32CAD380" w14:textId="77777777" w:rsidR="004E2745" w:rsidRDefault="004E2745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6D11" w14:textId="77777777" w:rsidR="004E2745" w:rsidRDefault="004E2745" w:rsidP="00F65A6D">
      <w:r>
        <w:separator/>
      </w:r>
    </w:p>
  </w:footnote>
  <w:footnote w:type="continuationSeparator" w:id="0">
    <w:p w14:paraId="49B2CDCF" w14:textId="77777777" w:rsidR="004E2745" w:rsidRDefault="004E2745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A971EA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47582BB2"/>
    <w:multiLevelType w:val="hybridMultilevel"/>
    <w:tmpl w:val="FF04C0F0"/>
    <w:lvl w:ilvl="0" w:tplc="4F6A23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457"/>
    <w:multiLevelType w:val="hybridMultilevel"/>
    <w:tmpl w:val="3B9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45"/>
    <w:rsid w:val="00000FCD"/>
    <w:rsid w:val="000041DB"/>
    <w:rsid w:val="000054D9"/>
    <w:rsid w:val="00005967"/>
    <w:rsid w:val="000069FA"/>
    <w:rsid w:val="00017661"/>
    <w:rsid w:val="00022AB0"/>
    <w:rsid w:val="00025901"/>
    <w:rsid w:val="000300FB"/>
    <w:rsid w:val="00031822"/>
    <w:rsid w:val="0003300A"/>
    <w:rsid w:val="00033318"/>
    <w:rsid w:val="000363EE"/>
    <w:rsid w:val="00037A53"/>
    <w:rsid w:val="0004361E"/>
    <w:rsid w:val="00043D07"/>
    <w:rsid w:val="00047CEE"/>
    <w:rsid w:val="0005552C"/>
    <w:rsid w:val="00060E28"/>
    <w:rsid w:val="00060FC0"/>
    <w:rsid w:val="00061197"/>
    <w:rsid w:val="00061716"/>
    <w:rsid w:val="0006318B"/>
    <w:rsid w:val="00074975"/>
    <w:rsid w:val="00075820"/>
    <w:rsid w:val="00080464"/>
    <w:rsid w:val="00081EEE"/>
    <w:rsid w:val="00082FA2"/>
    <w:rsid w:val="000870DD"/>
    <w:rsid w:val="000907B2"/>
    <w:rsid w:val="00095A26"/>
    <w:rsid w:val="00096594"/>
    <w:rsid w:val="000A0179"/>
    <w:rsid w:val="000A3C61"/>
    <w:rsid w:val="000A4406"/>
    <w:rsid w:val="000A64F3"/>
    <w:rsid w:val="000B0587"/>
    <w:rsid w:val="000B4E5A"/>
    <w:rsid w:val="000C153C"/>
    <w:rsid w:val="000C5760"/>
    <w:rsid w:val="000D0890"/>
    <w:rsid w:val="000D2690"/>
    <w:rsid w:val="000D6360"/>
    <w:rsid w:val="000D7755"/>
    <w:rsid w:val="000D7974"/>
    <w:rsid w:val="000E0E95"/>
    <w:rsid w:val="000E2198"/>
    <w:rsid w:val="000F27A3"/>
    <w:rsid w:val="000F2FA8"/>
    <w:rsid w:val="000F5EF2"/>
    <w:rsid w:val="00100049"/>
    <w:rsid w:val="0010094D"/>
    <w:rsid w:val="00102807"/>
    <w:rsid w:val="00106D81"/>
    <w:rsid w:val="001076AB"/>
    <w:rsid w:val="0011211C"/>
    <w:rsid w:val="001121AB"/>
    <w:rsid w:val="00113F0D"/>
    <w:rsid w:val="0011475D"/>
    <w:rsid w:val="00116545"/>
    <w:rsid w:val="0011742D"/>
    <w:rsid w:val="00117E4D"/>
    <w:rsid w:val="001223AB"/>
    <w:rsid w:val="001264C4"/>
    <w:rsid w:val="001331E9"/>
    <w:rsid w:val="00141062"/>
    <w:rsid w:val="001455A7"/>
    <w:rsid w:val="00145951"/>
    <w:rsid w:val="001503D5"/>
    <w:rsid w:val="00151BE1"/>
    <w:rsid w:val="001541D9"/>
    <w:rsid w:val="001542B8"/>
    <w:rsid w:val="0015431A"/>
    <w:rsid w:val="0015774B"/>
    <w:rsid w:val="001613C8"/>
    <w:rsid w:val="00162E0B"/>
    <w:rsid w:val="00164764"/>
    <w:rsid w:val="00164E02"/>
    <w:rsid w:val="00165C8F"/>
    <w:rsid w:val="001716AE"/>
    <w:rsid w:val="00171C79"/>
    <w:rsid w:val="00172750"/>
    <w:rsid w:val="00181642"/>
    <w:rsid w:val="00183874"/>
    <w:rsid w:val="00184959"/>
    <w:rsid w:val="00187480"/>
    <w:rsid w:val="00190741"/>
    <w:rsid w:val="00190DE5"/>
    <w:rsid w:val="00191915"/>
    <w:rsid w:val="00194697"/>
    <w:rsid w:val="001A0807"/>
    <w:rsid w:val="001A2672"/>
    <w:rsid w:val="001A6DC2"/>
    <w:rsid w:val="001B2486"/>
    <w:rsid w:val="001C2AC7"/>
    <w:rsid w:val="001C2AF1"/>
    <w:rsid w:val="001D0DC3"/>
    <w:rsid w:val="001D5FE5"/>
    <w:rsid w:val="001D6F33"/>
    <w:rsid w:val="001E3679"/>
    <w:rsid w:val="001E4250"/>
    <w:rsid w:val="001E4960"/>
    <w:rsid w:val="001E6AFA"/>
    <w:rsid w:val="001F504C"/>
    <w:rsid w:val="001F5768"/>
    <w:rsid w:val="001F6973"/>
    <w:rsid w:val="001F6EA8"/>
    <w:rsid w:val="001F72D9"/>
    <w:rsid w:val="001F7758"/>
    <w:rsid w:val="002004AD"/>
    <w:rsid w:val="00204B32"/>
    <w:rsid w:val="002069A8"/>
    <w:rsid w:val="00210A93"/>
    <w:rsid w:val="00213B6A"/>
    <w:rsid w:val="0021418E"/>
    <w:rsid w:val="002150AF"/>
    <w:rsid w:val="00220ACD"/>
    <w:rsid w:val="002244E0"/>
    <w:rsid w:val="00230919"/>
    <w:rsid w:val="00231D85"/>
    <w:rsid w:val="00232BA3"/>
    <w:rsid w:val="002337D2"/>
    <w:rsid w:val="00234D0B"/>
    <w:rsid w:val="0023617C"/>
    <w:rsid w:val="00237B06"/>
    <w:rsid w:val="00240EC5"/>
    <w:rsid w:val="00243466"/>
    <w:rsid w:val="00246217"/>
    <w:rsid w:val="00247A8C"/>
    <w:rsid w:val="00247B5F"/>
    <w:rsid w:val="00251040"/>
    <w:rsid w:val="00251107"/>
    <w:rsid w:val="00255634"/>
    <w:rsid w:val="00261DC3"/>
    <w:rsid w:val="002631D8"/>
    <w:rsid w:val="0027080C"/>
    <w:rsid w:val="00272D7C"/>
    <w:rsid w:val="00280B07"/>
    <w:rsid w:val="002843B0"/>
    <w:rsid w:val="002848EA"/>
    <w:rsid w:val="00285CC0"/>
    <w:rsid w:val="00290C6E"/>
    <w:rsid w:val="002920E0"/>
    <w:rsid w:val="002935B2"/>
    <w:rsid w:val="00295544"/>
    <w:rsid w:val="00295B18"/>
    <w:rsid w:val="002B3437"/>
    <w:rsid w:val="002B5EC7"/>
    <w:rsid w:val="002B6518"/>
    <w:rsid w:val="002B6880"/>
    <w:rsid w:val="002C10CF"/>
    <w:rsid w:val="002C4CB5"/>
    <w:rsid w:val="002D058E"/>
    <w:rsid w:val="002D1BC7"/>
    <w:rsid w:val="002D4A22"/>
    <w:rsid w:val="002D7CC8"/>
    <w:rsid w:val="002E02B8"/>
    <w:rsid w:val="002E234A"/>
    <w:rsid w:val="002E2C78"/>
    <w:rsid w:val="002E4710"/>
    <w:rsid w:val="002E480A"/>
    <w:rsid w:val="002E6408"/>
    <w:rsid w:val="002F01B4"/>
    <w:rsid w:val="002F3D58"/>
    <w:rsid w:val="0030096E"/>
    <w:rsid w:val="00301BC6"/>
    <w:rsid w:val="003022BF"/>
    <w:rsid w:val="00303EB9"/>
    <w:rsid w:val="00305F6F"/>
    <w:rsid w:val="00307C1C"/>
    <w:rsid w:val="00313803"/>
    <w:rsid w:val="00314EC2"/>
    <w:rsid w:val="00316FDC"/>
    <w:rsid w:val="003214ED"/>
    <w:rsid w:val="00321C3E"/>
    <w:rsid w:val="00323489"/>
    <w:rsid w:val="00334223"/>
    <w:rsid w:val="00345269"/>
    <w:rsid w:val="00346358"/>
    <w:rsid w:val="00352A9A"/>
    <w:rsid w:val="00352FF7"/>
    <w:rsid w:val="00353051"/>
    <w:rsid w:val="00361EC9"/>
    <w:rsid w:val="00362A12"/>
    <w:rsid w:val="003640FB"/>
    <w:rsid w:val="00367E3F"/>
    <w:rsid w:val="00370461"/>
    <w:rsid w:val="00370E51"/>
    <w:rsid w:val="00374673"/>
    <w:rsid w:val="003753AE"/>
    <w:rsid w:val="00375664"/>
    <w:rsid w:val="00377129"/>
    <w:rsid w:val="0037781E"/>
    <w:rsid w:val="00382F47"/>
    <w:rsid w:val="0038333B"/>
    <w:rsid w:val="00383724"/>
    <w:rsid w:val="003850AF"/>
    <w:rsid w:val="003872F3"/>
    <w:rsid w:val="003878B0"/>
    <w:rsid w:val="00391F9D"/>
    <w:rsid w:val="003935EE"/>
    <w:rsid w:val="00394E63"/>
    <w:rsid w:val="00395961"/>
    <w:rsid w:val="003A2917"/>
    <w:rsid w:val="003A301A"/>
    <w:rsid w:val="003A3200"/>
    <w:rsid w:val="003A687B"/>
    <w:rsid w:val="003B3CB8"/>
    <w:rsid w:val="003B7656"/>
    <w:rsid w:val="003C3213"/>
    <w:rsid w:val="003C7343"/>
    <w:rsid w:val="003D0114"/>
    <w:rsid w:val="003D2F2A"/>
    <w:rsid w:val="003D4828"/>
    <w:rsid w:val="003D6CE6"/>
    <w:rsid w:val="003E2D0F"/>
    <w:rsid w:val="003E2F67"/>
    <w:rsid w:val="003E3E97"/>
    <w:rsid w:val="003E7F11"/>
    <w:rsid w:val="003F5148"/>
    <w:rsid w:val="003F6EAC"/>
    <w:rsid w:val="00400A50"/>
    <w:rsid w:val="00401482"/>
    <w:rsid w:val="0040218C"/>
    <w:rsid w:val="00404433"/>
    <w:rsid w:val="00410EF0"/>
    <w:rsid w:val="00412C2E"/>
    <w:rsid w:val="00414EBA"/>
    <w:rsid w:val="00416BCE"/>
    <w:rsid w:val="004171B2"/>
    <w:rsid w:val="00421355"/>
    <w:rsid w:val="004220FF"/>
    <w:rsid w:val="00423D7D"/>
    <w:rsid w:val="00423DCA"/>
    <w:rsid w:val="004242A2"/>
    <w:rsid w:val="00425A9C"/>
    <w:rsid w:val="0042650A"/>
    <w:rsid w:val="0043303F"/>
    <w:rsid w:val="0043369E"/>
    <w:rsid w:val="0043519B"/>
    <w:rsid w:val="0043625B"/>
    <w:rsid w:val="00436A47"/>
    <w:rsid w:val="00440B7B"/>
    <w:rsid w:val="00447B2C"/>
    <w:rsid w:val="00454842"/>
    <w:rsid w:val="00457176"/>
    <w:rsid w:val="00457350"/>
    <w:rsid w:val="00463D03"/>
    <w:rsid w:val="0047231C"/>
    <w:rsid w:val="00472C5E"/>
    <w:rsid w:val="00473E3F"/>
    <w:rsid w:val="00474A84"/>
    <w:rsid w:val="00476FD7"/>
    <w:rsid w:val="00477588"/>
    <w:rsid w:val="00477C86"/>
    <w:rsid w:val="00483151"/>
    <w:rsid w:val="00487E45"/>
    <w:rsid w:val="0049061F"/>
    <w:rsid w:val="00490AFC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C38B8"/>
    <w:rsid w:val="004C7080"/>
    <w:rsid w:val="004C7DAC"/>
    <w:rsid w:val="004D069A"/>
    <w:rsid w:val="004D119D"/>
    <w:rsid w:val="004E081E"/>
    <w:rsid w:val="004E0BB1"/>
    <w:rsid w:val="004E2745"/>
    <w:rsid w:val="004E5063"/>
    <w:rsid w:val="004E6F3B"/>
    <w:rsid w:val="004E70D2"/>
    <w:rsid w:val="004E766E"/>
    <w:rsid w:val="004F3673"/>
    <w:rsid w:val="004F7DBB"/>
    <w:rsid w:val="005021F2"/>
    <w:rsid w:val="00502927"/>
    <w:rsid w:val="00502BB2"/>
    <w:rsid w:val="00504725"/>
    <w:rsid w:val="0050543C"/>
    <w:rsid w:val="00506F17"/>
    <w:rsid w:val="00510759"/>
    <w:rsid w:val="00511669"/>
    <w:rsid w:val="00511CCB"/>
    <w:rsid w:val="00513018"/>
    <w:rsid w:val="00513265"/>
    <w:rsid w:val="00514631"/>
    <w:rsid w:val="00515085"/>
    <w:rsid w:val="00517070"/>
    <w:rsid w:val="00521654"/>
    <w:rsid w:val="0052193B"/>
    <w:rsid w:val="00524609"/>
    <w:rsid w:val="00527A19"/>
    <w:rsid w:val="005377B1"/>
    <w:rsid w:val="00542020"/>
    <w:rsid w:val="0054257B"/>
    <w:rsid w:val="0054417E"/>
    <w:rsid w:val="00546149"/>
    <w:rsid w:val="00546ACE"/>
    <w:rsid w:val="0055200C"/>
    <w:rsid w:val="00552FB4"/>
    <w:rsid w:val="005562C4"/>
    <w:rsid w:val="0056195F"/>
    <w:rsid w:val="00562FF7"/>
    <w:rsid w:val="005639F1"/>
    <w:rsid w:val="005646EE"/>
    <w:rsid w:val="005648D3"/>
    <w:rsid w:val="005666FD"/>
    <w:rsid w:val="00572F41"/>
    <w:rsid w:val="005821AA"/>
    <w:rsid w:val="00584BBF"/>
    <w:rsid w:val="00586A20"/>
    <w:rsid w:val="00587183"/>
    <w:rsid w:val="005917D4"/>
    <w:rsid w:val="005A0109"/>
    <w:rsid w:val="005A7F2A"/>
    <w:rsid w:val="005B3443"/>
    <w:rsid w:val="005B5F7B"/>
    <w:rsid w:val="005C0AA5"/>
    <w:rsid w:val="005C1F9E"/>
    <w:rsid w:val="005C2463"/>
    <w:rsid w:val="005C3E65"/>
    <w:rsid w:val="005C4899"/>
    <w:rsid w:val="005C625C"/>
    <w:rsid w:val="005D0A5A"/>
    <w:rsid w:val="005D1417"/>
    <w:rsid w:val="005D1ACC"/>
    <w:rsid w:val="005D20C1"/>
    <w:rsid w:val="005D7ED9"/>
    <w:rsid w:val="005E38EF"/>
    <w:rsid w:val="005E4BB6"/>
    <w:rsid w:val="005E6FE0"/>
    <w:rsid w:val="005F11FA"/>
    <w:rsid w:val="00602EB5"/>
    <w:rsid w:val="006046A0"/>
    <w:rsid w:val="00605704"/>
    <w:rsid w:val="006065A4"/>
    <w:rsid w:val="00611712"/>
    <w:rsid w:val="00613D70"/>
    <w:rsid w:val="00613DD4"/>
    <w:rsid w:val="006157F8"/>
    <w:rsid w:val="0062317C"/>
    <w:rsid w:val="00625AF0"/>
    <w:rsid w:val="0062741F"/>
    <w:rsid w:val="006322D2"/>
    <w:rsid w:val="006323D8"/>
    <w:rsid w:val="0063353A"/>
    <w:rsid w:val="00635EFF"/>
    <w:rsid w:val="00637C2E"/>
    <w:rsid w:val="00641280"/>
    <w:rsid w:val="006427D7"/>
    <w:rsid w:val="00643CD4"/>
    <w:rsid w:val="006456A8"/>
    <w:rsid w:val="006479DA"/>
    <w:rsid w:val="00647AB3"/>
    <w:rsid w:val="00652E18"/>
    <w:rsid w:val="00653178"/>
    <w:rsid w:val="00653C86"/>
    <w:rsid w:val="006571F8"/>
    <w:rsid w:val="00657C63"/>
    <w:rsid w:val="00657F28"/>
    <w:rsid w:val="0066085F"/>
    <w:rsid w:val="00661AEA"/>
    <w:rsid w:val="0066581F"/>
    <w:rsid w:val="00665F6C"/>
    <w:rsid w:val="00674934"/>
    <w:rsid w:val="006803B5"/>
    <w:rsid w:val="00681CD9"/>
    <w:rsid w:val="00686AE8"/>
    <w:rsid w:val="00691875"/>
    <w:rsid w:val="00691DC8"/>
    <w:rsid w:val="0069494F"/>
    <w:rsid w:val="00696709"/>
    <w:rsid w:val="00696A6E"/>
    <w:rsid w:val="00696C7B"/>
    <w:rsid w:val="006A0C81"/>
    <w:rsid w:val="006B459D"/>
    <w:rsid w:val="006B5734"/>
    <w:rsid w:val="006B707E"/>
    <w:rsid w:val="006C4FCC"/>
    <w:rsid w:val="006C6233"/>
    <w:rsid w:val="006D251A"/>
    <w:rsid w:val="006D27D4"/>
    <w:rsid w:val="006D3A5A"/>
    <w:rsid w:val="006D787F"/>
    <w:rsid w:val="006E01FB"/>
    <w:rsid w:val="006E031A"/>
    <w:rsid w:val="006E2F3B"/>
    <w:rsid w:val="006E31BA"/>
    <w:rsid w:val="006F1710"/>
    <w:rsid w:val="006F21F0"/>
    <w:rsid w:val="006F4219"/>
    <w:rsid w:val="00700EFF"/>
    <w:rsid w:val="007058EA"/>
    <w:rsid w:val="00706578"/>
    <w:rsid w:val="00706CE7"/>
    <w:rsid w:val="007111B6"/>
    <w:rsid w:val="00713412"/>
    <w:rsid w:val="007166EA"/>
    <w:rsid w:val="00716F7A"/>
    <w:rsid w:val="00722801"/>
    <w:rsid w:val="00725358"/>
    <w:rsid w:val="00725914"/>
    <w:rsid w:val="0073586D"/>
    <w:rsid w:val="00737245"/>
    <w:rsid w:val="00740828"/>
    <w:rsid w:val="0074314D"/>
    <w:rsid w:val="00743456"/>
    <w:rsid w:val="00743DEB"/>
    <w:rsid w:val="00743F7A"/>
    <w:rsid w:val="00744009"/>
    <w:rsid w:val="0074467E"/>
    <w:rsid w:val="007447E3"/>
    <w:rsid w:val="007449D7"/>
    <w:rsid w:val="00744CCE"/>
    <w:rsid w:val="00744F3A"/>
    <w:rsid w:val="00750651"/>
    <w:rsid w:val="00755063"/>
    <w:rsid w:val="007553FC"/>
    <w:rsid w:val="0075795B"/>
    <w:rsid w:val="0076121F"/>
    <w:rsid w:val="00773187"/>
    <w:rsid w:val="0077513E"/>
    <w:rsid w:val="00775216"/>
    <w:rsid w:val="00775F1A"/>
    <w:rsid w:val="00777964"/>
    <w:rsid w:val="00777CDE"/>
    <w:rsid w:val="0078029A"/>
    <w:rsid w:val="00782322"/>
    <w:rsid w:val="00783215"/>
    <w:rsid w:val="00784A20"/>
    <w:rsid w:val="00787D8C"/>
    <w:rsid w:val="007904BA"/>
    <w:rsid w:val="00791C1F"/>
    <w:rsid w:val="00793BF1"/>
    <w:rsid w:val="00794D6B"/>
    <w:rsid w:val="0079671D"/>
    <w:rsid w:val="00797FCD"/>
    <w:rsid w:val="007A3387"/>
    <w:rsid w:val="007A3DCB"/>
    <w:rsid w:val="007A53E9"/>
    <w:rsid w:val="007A7998"/>
    <w:rsid w:val="007A7F93"/>
    <w:rsid w:val="007B0582"/>
    <w:rsid w:val="007B170E"/>
    <w:rsid w:val="007B1CDC"/>
    <w:rsid w:val="007B26A5"/>
    <w:rsid w:val="007B364E"/>
    <w:rsid w:val="007B4F83"/>
    <w:rsid w:val="007C089E"/>
    <w:rsid w:val="007C0CF4"/>
    <w:rsid w:val="007C180A"/>
    <w:rsid w:val="007C25AE"/>
    <w:rsid w:val="007C3B5A"/>
    <w:rsid w:val="007D61DA"/>
    <w:rsid w:val="007D6FA6"/>
    <w:rsid w:val="007D727A"/>
    <w:rsid w:val="007E20B4"/>
    <w:rsid w:val="007E2E4E"/>
    <w:rsid w:val="007E452A"/>
    <w:rsid w:val="007E7250"/>
    <w:rsid w:val="007F0063"/>
    <w:rsid w:val="007F013E"/>
    <w:rsid w:val="007F29C2"/>
    <w:rsid w:val="007F2FA5"/>
    <w:rsid w:val="007F31AE"/>
    <w:rsid w:val="007F49C9"/>
    <w:rsid w:val="007F54A3"/>
    <w:rsid w:val="00806C52"/>
    <w:rsid w:val="00807F49"/>
    <w:rsid w:val="00812784"/>
    <w:rsid w:val="008136C3"/>
    <w:rsid w:val="00816964"/>
    <w:rsid w:val="00816A8A"/>
    <w:rsid w:val="0082152C"/>
    <w:rsid w:val="0082215C"/>
    <w:rsid w:val="00823430"/>
    <w:rsid w:val="00824816"/>
    <w:rsid w:val="00825757"/>
    <w:rsid w:val="00837665"/>
    <w:rsid w:val="008377A1"/>
    <w:rsid w:val="00837985"/>
    <w:rsid w:val="00837B54"/>
    <w:rsid w:val="00842E3C"/>
    <w:rsid w:val="00843089"/>
    <w:rsid w:val="00844442"/>
    <w:rsid w:val="00844CB1"/>
    <w:rsid w:val="00845797"/>
    <w:rsid w:val="0085280E"/>
    <w:rsid w:val="00855B16"/>
    <w:rsid w:val="008579C2"/>
    <w:rsid w:val="00862FE4"/>
    <w:rsid w:val="00866229"/>
    <w:rsid w:val="008671B1"/>
    <w:rsid w:val="008728FA"/>
    <w:rsid w:val="00876272"/>
    <w:rsid w:val="00876E77"/>
    <w:rsid w:val="00883749"/>
    <w:rsid w:val="00894975"/>
    <w:rsid w:val="008977F9"/>
    <w:rsid w:val="008979B8"/>
    <w:rsid w:val="008A1589"/>
    <w:rsid w:val="008A2D3E"/>
    <w:rsid w:val="008A5903"/>
    <w:rsid w:val="008A5B14"/>
    <w:rsid w:val="008A690C"/>
    <w:rsid w:val="008A770D"/>
    <w:rsid w:val="008B0186"/>
    <w:rsid w:val="008B0B1D"/>
    <w:rsid w:val="008B0FAF"/>
    <w:rsid w:val="008B19A9"/>
    <w:rsid w:val="008B1FCD"/>
    <w:rsid w:val="008B6177"/>
    <w:rsid w:val="008C0F4F"/>
    <w:rsid w:val="008C1820"/>
    <w:rsid w:val="008C35E3"/>
    <w:rsid w:val="008C7A62"/>
    <w:rsid w:val="008D2CFD"/>
    <w:rsid w:val="008E4794"/>
    <w:rsid w:val="008E5755"/>
    <w:rsid w:val="008F3BCE"/>
    <w:rsid w:val="008F4F97"/>
    <w:rsid w:val="008F5111"/>
    <w:rsid w:val="00900450"/>
    <w:rsid w:val="00902002"/>
    <w:rsid w:val="00903344"/>
    <w:rsid w:val="00912272"/>
    <w:rsid w:val="00913C22"/>
    <w:rsid w:val="009144C6"/>
    <w:rsid w:val="00914BB1"/>
    <w:rsid w:val="00921B78"/>
    <w:rsid w:val="00923CBB"/>
    <w:rsid w:val="00925627"/>
    <w:rsid w:val="00926051"/>
    <w:rsid w:val="00930345"/>
    <w:rsid w:val="00931C74"/>
    <w:rsid w:val="00933826"/>
    <w:rsid w:val="009346B6"/>
    <w:rsid w:val="009353DF"/>
    <w:rsid w:val="00935755"/>
    <w:rsid w:val="00936755"/>
    <w:rsid w:val="00940B10"/>
    <w:rsid w:val="00940F4A"/>
    <w:rsid w:val="00941D64"/>
    <w:rsid w:val="00943390"/>
    <w:rsid w:val="009435F5"/>
    <w:rsid w:val="00943987"/>
    <w:rsid w:val="00944395"/>
    <w:rsid w:val="00944A77"/>
    <w:rsid w:val="00945FBE"/>
    <w:rsid w:val="00947788"/>
    <w:rsid w:val="00947A8E"/>
    <w:rsid w:val="00951CFD"/>
    <w:rsid w:val="00956E5D"/>
    <w:rsid w:val="00965CDA"/>
    <w:rsid w:val="00971760"/>
    <w:rsid w:val="00971949"/>
    <w:rsid w:val="009728A6"/>
    <w:rsid w:val="00972A14"/>
    <w:rsid w:val="00972BAF"/>
    <w:rsid w:val="0097418C"/>
    <w:rsid w:val="009746F8"/>
    <w:rsid w:val="00974700"/>
    <w:rsid w:val="0097536D"/>
    <w:rsid w:val="00982492"/>
    <w:rsid w:val="009825FD"/>
    <w:rsid w:val="00986A0E"/>
    <w:rsid w:val="00991FED"/>
    <w:rsid w:val="00997EAA"/>
    <w:rsid w:val="009A4849"/>
    <w:rsid w:val="009A4DE7"/>
    <w:rsid w:val="009A5D4D"/>
    <w:rsid w:val="009B64A8"/>
    <w:rsid w:val="009B7BD2"/>
    <w:rsid w:val="009C3F82"/>
    <w:rsid w:val="009C57A5"/>
    <w:rsid w:val="009D1058"/>
    <w:rsid w:val="009D36C2"/>
    <w:rsid w:val="009D50D9"/>
    <w:rsid w:val="009D52F8"/>
    <w:rsid w:val="009D7629"/>
    <w:rsid w:val="009D7D73"/>
    <w:rsid w:val="009E0A5C"/>
    <w:rsid w:val="009E1FD6"/>
    <w:rsid w:val="009E2810"/>
    <w:rsid w:val="009E494A"/>
    <w:rsid w:val="009E6569"/>
    <w:rsid w:val="009E7A85"/>
    <w:rsid w:val="009E7D08"/>
    <w:rsid w:val="009E7F59"/>
    <w:rsid w:val="009F217E"/>
    <w:rsid w:val="00A01D8A"/>
    <w:rsid w:val="00A034C0"/>
    <w:rsid w:val="00A05F6B"/>
    <w:rsid w:val="00A069E7"/>
    <w:rsid w:val="00A11942"/>
    <w:rsid w:val="00A12978"/>
    <w:rsid w:val="00A148C2"/>
    <w:rsid w:val="00A22600"/>
    <w:rsid w:val="00A24C2F"/>
    <w:rsid w:val="00A2616B"/>
    <w:rsid w:val="00A3022B"/>
    <w:rsid w:val="00A30BD0"/>
    <w:rsid w:val="00A30BD7"/>
    <w:rsid w:val="00A316C9"/>
    <w:rsid w:val="00A34C8C"/>
    <w:rsid w:val="00A37DEE"/>
    <w:rsid w:val="00A43489"/>
    <w:rsid w:val="00A44B70"/>
    <w:rsid w:val="00A44D81"/>
    <w:rsid w:val="00A458BF"/>
    <w:rsid w:val="00A45C39"/>
    <w:rsid w:val="00A46CDB"/>
    <w:rsid w:val="00A47838"/>
    <w:rsid w:val="00A50784"/>
    <w:rsid w:val="00A53381"/>
    <w:rsid w:val="00A57C94"/>
    <w:rsid w:val="00A600C6"/>
    <w:rsid w:val="00A60912"/>
    <w:rsid w:val="00A60A78"/>
    <w:rsid w:val="00A77566"/>
    <w:rsid w:val="00A82AEF"/>
    <w:rsid w:val="00A84099"/>
    <w:rsid w:val="00A861AB"/>
    <w:rsid w:val="00A870FC"/>
    <w:rsid w:val="00A966B2"/>
    <w:rsid w:val="00AA268F"/>
    <w:rsid w:val="00AA487B"/>
    <w:rsid w:val="00AA5618"/>
    <w:rsid w:val="00AB2DFE"/>
    <w:rsid w:val="00AB3630"/>
    <w:rsid w:val="00AB3747"/>
    <w:rsid w:val="00AB46EB"/>
    <w:rsid w:val="00AB4AE2"/>
    <w:rsid w:val="00AB61C6"/>
    <w:rsid w:val="00AB7548"/>
    <w:rsid w:val="00AC192A"/>
    <w:rsid w:val="00AC1A2D"/>
    <w:rsid w:val="00AC2EF8"/>
    <w:rsid w:val="00AC34CB"/>
    <w:rsid w:val="00AC6C92"/>
    <w:rsid w:val="00AC71CF"/>
    <w:rsid w:val="00AC7913"/>
    <w:rsid w:val="00AD1CA7"/>
    <w:rsid w:val="00AD30A5"/>
    <w:rsid w:val="00AD5E44"/>
    <w:rsid w:val="00AE2263"/>
    <w:rsid w:val="00AE6DB6"/>
    <w:rsid w:val="00AE6E99"/>
    <w:rsid w:val="00AF0F01"/>
    <w:rsid w:val="00AF3BF2"/>
    <w:rsid w:val="00B001B0"/>
    <w:rsid w:val="00B0335E"/>
    <w:rsid w:val="00B0651E"/>
    <w:rsid w:val="00B10430"/>
    <w:rsid w:val="00B17F40"/>
    <w:rsid w:val="00B224C9"/>
    <w:rsid w:val="00B24D22"/>
    <w:rsid w:val="00B25AAA"/>
    <w:rsid w:val="00B30E28"/>
    <w:rsid w:val="00B34FB7"/>
    <w:rsid w:val="00B3648A"/>
    <w:rsid w:val="00B36E28"/>
    <w:rsid w:val="00B409D5"/>
    <w:rsid w:val="00B43447"/>
    <w:rsid w:val="00B43FAB"/>
    <w:rsid w:val="00B4544E"/>
    <w:rsid w:val="00B503C7"/>
    <w:rsid w:val="00B531A5"/>
    <w:rsid w:val="00B56127"/>
    <w:rsid w:val="00B579B9"/>
    <w:rsid w:val="00B6784C"/>
    <w:rsid w:val="00B710B1"/>
    <w:rsid w:val="00B732B7"/>
    <w:rsid w:val="00B74415"/>
    <w:rsid w:val="00B747A1"/>
    <w:rsid w:val="00B74B31"/>
    <w:rsid w:val="00B764EF"/>
    <w:rsid w:val="00B860C5"/>
    <w:rsid w:val="00B90CB6"/>
    <w:rsid w:val="00B9127B"/>
    <w:rsid w:val="00B9659C"/>
    <w:rsid w:val="00B972D8"/>
    <w:rsid w:val="00B97C0A"/>
    <w:rsid w:val="00BA00CC"/>
    <w:rsid w:val="00BA0974"/>
    <w:rsid w:val="00BA1064"/>
    <w:rsid w:val="00BA1112"/>
    <w:rsid w:val="00BA4F89"/>
    <w:rsid w:val="00BA6049"/>
    <w:rsid w:val="00BA676D"/>
    <w:rsid w:val="00BA7B9C"/>
    <w:rsid w:val="00BA7F72"/>
    <w:rsid w:val="00BB045C"/>
    <w:rsid w:val="00BB0AD3"/>
    <w:rsid w:val="00BB17A4"/>
    <w:rsid w:val="00BB1826"/>
    <w:rsid w:val="00BB1D07"/>
    <w:rsid w:val="00BB391A"/>
    <w:rsid w:val="00BB4CA5"/>
    <w:rsid w:val="00BB747B"/>
    <w:rsid w:val="00BB74B5"/>
    <w:rsid w:val="00BB7B42"/>
    <w:rsid w:val="00BC0460"/>
    <w:rsid w:val="00BC15A2"/>
    <w:rsid w:val="00BC2A01"/>
    <w:rsid w:val="00BD10ED"/>
    <w:rsid w:val="00BD194E"/>
    <w:rsid w:val="00BD29EF"/>
    <w:rsid w:val="00BD2C0B"/>
    <w:rsid w:val="00BD5CB0"/>
    <w:rsid w:val="00BD72A0"/>
    <w:rsid w:val="00BE32A6"/>
    <w:rsid w:val="00BE598B"/>
    <w:rsid w:val="00BF0D85"/>
    <w:rsid w:val="00BF2C2D"/>
    <w:rsid w:val="00BF37F2"/>
    <w:rsid w:val="00BF5EF9"/>
    <w:rsid w:val="00C05F78"/>
    <w:rsid w:val="00C068D1"/>
    <w:rsid w:val="00C1673F"/>
    <w:rsid w:val="00C213D7"/>
    <w:rsid w:val="00C244AF"/>
    <w:rsid w:val="00C273A5"/>
    <w:rsid w:val="00C315CF"/>
    <w:rsid w:val="00C34C47"/>
    <w:rsid w:val="00C378E4"/>
    <w:rsid w:val="00C4252C"/>
    <w:rsid w:val="00C43990"/>
    <w:rsid w:val="00C448E2"/>
    <w:rsid w:val="00C512FF"/>
    <w:rsid w:val="00C51924"/>
    <w:rsid w:val="00C52B08"/>
    <w:rsid w:val="00C53BB3"/>
    <w:rsid w:val="00C5792B"/>
    <w:rsid w:val="00C62BBB"/>
    <w:rsid w:val="00C66F13"/>
    <w:rsid w:val="00C70F36"/>
    <w:rsid w:val="00C7161A"/>
    <w:rsid w:val="00C86B54"/>
    <w:rsid w:val="00C9340A"/>
    <w:rsid w:val="00C93BCE"/>
    <w:rsid w:val="00CA063B"/>
    <w:rsid w:val="00CA28AC"/>
    <w:rsid w:val="00CA431A"/>
    <w:rsid w:val="00CA4404"/>
    <w:rsid w:val="00CA59CB"/>
    <w:rsid w:val="00CB10AA"/>
    <w:rsid w:val="00CB17A2"/>
    <w:rsid w:val="00CB501F"/>
    <w:rsid w:val="00CB705E"/>
    <w:rsid w:val="00CB7A1F"/>
    <w:rsid w:val="00CC000F"/>
    <w:rsid w:val="00CC1ACA"/>
    <w:rsid w:val="00CC537C"/>
    <w:rsid w:val="00CC61DC"/>
    <w:rsid w:val="00CC6DC1"/>
    <w:rsid w:val="00CD3142"/>
    <w:rsid w:val="00CD5323"/>
    <w:rsid w:val="00CE1E67"/>
    <w:rsid w:val="00CE4AFA"/>
    <w:rsid w:val="00CE5908"/>
    <w:rsid w:val="00CF5A62"/>
    <w:rsid w:val="00CF5B7E"/>
    <w:rsid w:val="00CF7470"/>
    <w:rsid w:val="00D03600"/>
    <w:rsid w:val="00D04013"/>
    <w:rsid w:val="00D05A74"/>
    <w:rsid w:val="00D0613F"/>
    <w:rsid w:val="00D07FEE"/>
    <w:rsid w:val="00D11F8B"/>
    <w:rsid w:val="00D12410"/>
    <w:rsid w:val="00D13DE7"/>
    <w:rsid w:val="00D14AF7"/>
    <w:rsid w:val="00D15226"/>
    <w:rsid w:val="00D156FD"/>
    <w:rsid w:val="00D204B7"/>
    <w:rsid w:val="00D20C7A"/>
    <w:rsid w:val="00D215AD"/>
    <w:rsid w:val="00D25BAD"/>
    <w:rsid w:val="00D31B43"/>
    <w:rsid w:val="00D32E0F"/>
    <w:rsid w:val="00D458D1"/>
    <w:rsid w:val="00D541EF"/>
    <w:rsid w:val="00D621B5"/>
    <w:rsid w:val="00D62AD2"/>
    <w:rsid w:val="00D66EF6"/>
    <w:rsid w:val="00D72849"/>
    <w:rsid w:val="00D72ACC"/>
    <w:rsid w:val="00D7363B"/>
    <w:rsid w:val="00D7694A"/>
    <w:rsid w:val="00D8626E"/>
    <w:rsid w:val="00D87D2B"/>
    <w:rsid w:val="00D95368"/>
    <w:rsid w:val="00D96218"/>
    <w:rsid w:val="00D969D1"/>
    <w:rsid w:val="00DA08D6"/>
    <w:rsid w:val="00DA1A54"/>
    <w:rsid w:val="00DA5AAD"/>
    <w:rsid w:val="00DA73E6"/>
    <w:rsid w:val="00DA7763"/>
    <w:rsid w:val="00DB0642"/>
    <w:rsid w:val="00DB1DCE"/>
    <w:rsid w:val="00DB3CFC"/>
    <w:rsid w:val="00DB4089"/>
    <w:rsid w:val="00DB4E29"/>
    <w:rsid w:val="00DB6DEF"/>
    <w:rsid w:val="00DC0D60"/>
    <w:rsid w:val="00DC57F0"/>
    <w:rsid w:val="00DC5A8B"/>
    <w:rsid w:val="00DC6324"/>
    <w:rsid w:val="00DC63CE"/>
    <w:rsid w:val="00DC7589"/>
    <w:rsid w:val="00DD4C8C"/>
    <w:rsid w:val="00DD7C73"/>
    <w:rsid w:val="00DE3990"/>
    <w:rsid w:val="00DE3D3A"/>
    <w:rsid w:val="00DE5A99"/>
    <w:rsid w:val="00DE692D"/>
    <w:rsid w:val="00DF0E56"/>
    <w:rsid w:val="00DF3A13"/>
    <w:rsid w:val="00E00F66"/>
    <w:rsid w:val="00E01402"/>
    <w:rsid w:val="00E01C99"/>
    <w:rsid w:val="00E055FB"/>
    <w:rsid w:val="00E05A09"/>
    <w:rsid w:val="00E07041"/>
    <w:rsid w:val="00E211FC"/>
    <w:rsid w:val="00E25EDD"/>
    <w:rsid w:val="00E30F6E"/>
    <w:rsid w:val="00E3129F"/>
    <w:rsid w:val="00E32C20"/>
    <w:rsid w:val="00E34B24"/>
    <w:rsid w:val="00E375C8"/>
    <w:rsid w:val="00E37A1A"/>
    <w:rsid w:val="00E41AA2"/>
    <w:rsid w:val="00E41BA1"/>
    <w:rsid w:val="00E42477"/>
    <w:rsid w:val="00E426F7"/>
    <w:rsid w:val="00E445AB"/>
    <w:rsid w:val="00E459A1"/>
    <w:rsid w:val="00E45C3E"/>
    <w:rsid w:val="00E538EF"/>
    <w:rsid w:val="00E54473"/>
    <w:rsid w:val="00E55550"/>
    <w:rsid w:val="00E5695D"/>
    <w:rsid w:val="00E64C64"/>
    <w:rsid w:val="00E6582A"/>
    <w:rsid w:val="00E702C8"/>
    <w:rsid w:val="00E73B45"/>
    <w:rsid w:val="00E762FE"/>
    <w:rsid w:val="00E81F54"/>
    <w:rsid w:val="00E822D8"/>
    <w:rsid w:val="00E8357D"/>
    <w:rsid w:val="00E8370B"/>
    <w:rsid w:val="00E83831"/>
    <w:rsid w:val="00E860DE"/>
    <w:rsid w:val="00E90198"/>
    <w:rsid w:val="00E90483"/>
    <w:rsid w:val="00E92D9F"/>
    <w:rsid w:val="00E9300A"/>
    <w:rsid w:val="00E93232"/>
    <w:rsid w:val="00E95E8A"/>
    <w:rsid w:val="00EA46B6"/>
    <w:rsid w:val="00EB2FF7"/>
    <w:rsid w:val="00EB3EFA"/>
    <w:rsid w:val="00EB443D"/>
    <w:rsid w:val="00EB6532"/>
    <w:rsid w:val="00EC2BD1"/>
    <w:rsid w:val="00EC6D23"/>
    <w:rsid w:val="00EC70FC"/>
    <w:rsid w:val="00ED0AE1"/>
    <w:rsid w:val="00ED3064"/>
    <w:rsid w:val="00ED35FC"/>
    <w:rsid w:val="00ED654D"/>
    <w:rsid w:val="00ED6F3A"/>
    <w:rsid w:val="00ED7FBD"/>
    <w:rsid w:val="00EE4058"/>
    <w:rsid w:val="00EE42FE"/>
    <w:rsid w:val="00EE5440"/>
    <w:rsid w:val="00EE59C7"/>
    <w:rsid w:val="00EF4C76"/>
    <w:rsid w:val="00EF50B5"/>
    <w:rsid w:val="00EF5889"/>
    <w:rsid w:val="00EF5962"/>
    <w:rsid w:val="00EF5A60"/>
    <w:rsid w:val="00EF5AD5"/>
    <w:rsid w:val="00F00523"/>
    <w:rsid w:val="00F101EE"/>
    <w:rsid w:val="00F11DD6"/>
    <w:rsid w:val="00F136B6"/>
    <w:rsid w:val="00F151F9"/>
    <w:rsid w:val="00F20D8C"/>
    <w:rsid w:val="00F242E0"/>
    <w:rsid w:val="00F258BB"/>
    <w:rsid w:val="00F25978"/>
    <w:rsid w:val="00F25E98"/>
    <w:rsid w:val="00F2609B"/>
    <w:rsid w:val="00F2749D"/>
    <w:rsid w:val="00F3147E"/>
    <w:rsid w:val="00F343B5"/>
    <w:rsid w:val="00F36694"/>
    <w:rsid w:val="00F36CF0"/>
    <w:rsid w:val="00F41D7D"/>
    <w:rsid w:val="00F42F9A"/>
    <w:rsid w:val="00F45259"/>
    <w:rsid w:val="00F50058"/>
    <w:rsid w:val="00F51DAD"/>
    <w:rsid w:val="00F52EB3"/>
    <w:rsid w:val="00F53D81"/>
    <w:rsid w:val="00F54A11"/>
    <w:rsid w:val="00F55276"/>
    <w:rsid w:val="00F567F3"/>
    <w:rsid w:val="00F609A3"/>
    <w:rsid w:val="00F609BD"/>
    <w:rsid w:val="00F61B3F"/>
    <w:rsid w:val="00F61D5D"/>
    <w:rsid w:val="00F6523F"/>
    <w:rsid w:val="00F65A6D"/>
    <w:rsid w:val="00F702CC"/>
    <w:rsid w:val="00F705E5"/>
    <w:rsid w:val="00F73458"/>
    <w:rsid w:val="00F756BC"/>
    <w:rsid w:val="00F80527"/>
    <w:rsid w:val="00F80EC2"/>
    <w:rsid w:val="00F8355C"/>
    <w:rsid w:val="00F842D4"/>
    <w:rsid w:val="00F84D5D"/>
    <w:rsid w:val="00F87128"/>
    <w:rsid w:val="00F87856"/>
    <w:rsid w:val="00F95819"/>
    <w:rsid w:val="00FA1F7E"/>
    <w:rsid w:val="00FA3040"/>
    <w:rsid w:val="00FA382C"/>
    <w:rsid w:val="00FA5BDC"/>
    <w:rsid w:val="00FB3FB7"/>
    <w:rsid w:val="00FB6041"/>
    <w:rsid w:val="00FC2DE1"/>
    <w:rsid w:val="00FC58B7"/>
    <w:rsid w:val="00FC6942"/>
    <w:rsid w:val="00FC7444"/>
    <w:rsid w:val="00FD0DF0"/>
    <w:rsid w:val="00FD4C37"/>
    <w:rsid w:val="00FD6D10"/>
    <w:rsid w:val="00FD7294"/>
    <w:rsid w:val="00FE00C1"/>
    <w:rsid w:val="00FE1C30"/>
    <w:rsid w:val="00FE5DBE"/>
    <w:rsid w:val="00FE6A29"/>
    <w:rsid w:val="00FE6D6A"/>
    <w:rsid w:val="00FF2124"/>
    <w:rsid w:val="00FF22F1"/>
    <w:rsid w:val="00FF3AB9"/>
    <w:rsid w:val="00FF425D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3CB"/>
  <w15:docId w15:val="{64089A81-42A6-431E-9E49-AFAB1D66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7F2A"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uiPriority w:val="99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/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13">
    <w:name w:val="Заголовок1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Марка"/>
    <w:basedOn w:val="a0"/>
    <w:link w:val="af9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9">
    <w:name w:val="Марка Знак"/>
    <w:link w:val="af8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a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Основной шрифт"/>
    <w:semiHidden/>
    <w:rsid w:val="00414EBA"/>
  </w:style>
  <w:style w:type="character" w:styleId="afc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e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4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">
    <w:name w:val="Title"/>
    <w:basedOn w:val="a0"/>
    <w:link w:val="aff0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0">
    <w:name w:val="Заголовок Знак"/>
    <w:basedOn w:val="a1"/>
    <w:link w:val="aff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1">
    <w:name w:val="footnote text"/>
    <w:basedOn w:val="a0"/>
    <w:link w:val="aff2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2">
    <w:name w:val="Текст сноски Знак"/>
    <w:basedOn w:val="a1"/>
    <w:link w:val="aff1"/>
    <w:semiHidden/>
    <w:rsid w:val="00414EBA"/>
    <w:rPr>
      <w:rFonts w:eastAsia="Times New Roman"/>
      <w:sz w:val="20"/>
      <w:szCs w:val="24"/>
      <w:lang w:eastAsia="ru-RU"/>
    </w:rPr>
  </w:style>
  <w:style w:type="character" w:styleId="aff3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4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1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5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6">
    <w:name w:val="Document Map"/>
    <w:basedOn w:val="a0"/>
    <w:link w:val="aff7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1"/>
    <w:link w:val="aff6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8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Plain Text"/>
    <w:basedOn w:val="a0"/>
    <w:link w:val="affa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1"/>
    <w:link w:val="aff9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b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c">
    <w:name w:val="No Spacing"/>
    <w:link w:val="affd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d">
    <w:name w:val="Без интервала Знак"/>
    <w:link w:val="affc"/>
    <w:uiPriority w:val="1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2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e">
    <w:name w:val="endnote text"/>
    <w:basedOn w:val="a0"/>
    <w:link w:val="afff"/>
    <w:uiPriority w:val="99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414EBA"/>
    <w:rPr>
      <w:rFonts w:eastAsia="Times New Roman"/>
      <w:sz w:val="20"/>
      <w:szCs w:val="20"/>
      <w:lang w:eastAsia="ru-RU"/>
    </w:rPr>
  </w:style>
  <w:style w:type="character" w:styleId="afff0">
    <w:name w:val="endnote reference"/>
    <w:uiPriority w:val="99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0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2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3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4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4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5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  <w:style w:type="character" w:customStyle="1" w:styleId="1a">
    <w:name w:val="Неразрешенное упоминание1"/>
    <w:basedOn w:val="a1"/>
    <w:uiPriority w:val="99"/>
    <w:semiHidden/>
    <w:unhideWhenUsed/>
    <w:rsid w:val="00187480"/>
    <w:rPr>
      <w:color w:val="605E5C"/>
      <w:shd w:val="clear" w:color="auto" w:fill="E1DFDD"/>
    </w:rPr>
  </w:style>
  <w:style w:type="numbering" w:customStyle="1" w:styleId="2c">
    <w:name w:val="Нет списка2"/>
    <w:next w:val="a3"/>
    <w:uiPriority w:val="99"/>
    <w:semiHidden/>
    <w:unhideWhenUsed/>
    <w:rsid w:val="00A77566"/>
  </w:style>
  <w:style w:type="table" w:customStyle="1" w:styleId="1b">
    <w:name w:val="Сетка таблицы1"/>
    <w:basedOn w:val="a2"/>
    <w:next w:val="a7"/>
    <w:uiPriority w:val="59"/>
    <w:rsid w:val="00A77566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Неразрешенное упоминание2"/>
    <w:basedOn w:val="a1"/>
    <w:uiPriority w:val="99"/>
    <w:semiHidden/>
    <w:unhideWhenUsed/>
    <w:rsid w:val="0015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vyam.ru/city/economies/reestr_MP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avyam.ru/city/economies/reestr_M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vyam.ru/city/economies/reestr_M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E61B-0169-46C1-9E97-468E18D2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6746</Words>
  <Characters>38457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16</cp:revision>
  <cp:lastPrinted>2023-10-24T12:02:00Z</cp:lastPrinted>
  <dcterms:created xsi:type="dcterms:W3CDTF">2023-11-03T11:23:00Z</dcterms:created>
  <dcterms:modified xsi:type="dcterms:W3CDTF">2024-04-01T12:37:00Z</dcterms:modified>
</cp:coreProperties>
</file>