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Default="00EB73C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73C3" w:rsidRDefault="00EB73C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29DB" w:rsidRDefault="00EB73C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73C3">
        <w:rPr>
          <w:rFonts w:ascii="Times New Roman" w:hAnsi="Times New Roman" w:cs="Times New Roman"/>
          <w:b/>
          <w:sz w:val="72"/>
          <w:szCs w:val="72"/>
        </w:rPr>
        <w:t>Ведомственная целевая программа</w:t>
      </w:r>
    </w:p>
    <w:p w:rsidR="00EB73C3" w:rsidRPr="00EB73C3" w:rsidRDefault="00EB73C3" w:rsidP="00EB73C3">
      <w:pPr>
        <w:jc w:val="center"/>
        <w:rPr>
          <w:rFonts w:ascii="Times New Roman" w:hAnsi="Times New Roman" w:cs="Times New Roman"/>
          <w:sz w:val="72"/>
          <w:szCs w:val="72"/>
        </w:rPr>
      </w:pPr>
      <w:r w:rsidRPr="00EB73C3">
        <w:rPr>
          <w:rFonts w:ascii="Times New Roman" w:hAnsi="Times New Roman" w:cs="Times New Roman"/>
          <w:sz w:val="72"/>
          <w:szCs w:val="72"/>
        </w:rPr>
        <w:t>Управления финансов администрации Гаврилов-Ямского муниципального района на 2014-2020 годы</w:t>
      </w:r>
    </w:p>
    <w:p w:rsidR="00EB73C3" w:rsidRPr="006529DB" w:rsidRDefault="00EB73C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29DB" w:rsidRPr="006529DB" w:rsidRDefault="006529DB" w:rsidP="00EB73C3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DB">
        <w:rPr>
          <w:rFonts w:ascii="Times New Roman" w:hAnsi="Times New Roman" w:cs="Times New Roman"/>
          <w:b/>
          <w:sz w:val="28"/>
          <w:szCs w:val="28"/>
        </w:rPr>
        <w:t xml:space="preserve">утверждена </w:t>
      </w:r>
      <w:r w:rsidR="00EB73C3">
        <w:rPr>
          <w:rFonts w:ascii="Times New Roman" w:hAnsi="Times New Roman" w:cs="Times New Roman"/>
          <w:b/>
          <w:sz w:val="28"/>
          <w:szCs w:val="28"/>
        </w:rPr>
        <w:t>приказом Управления финансов а</w:t>
      </w:r>
      <w:r w:rsidRPr="006529DB">
        <w:rPr>
          <w:rFonts w:ascii="Times New Roman" w:hAnsi="Times New Roman" w:cs="Times New Roman"/>
          <w:b/>
          <w:sz w:val="28"/>
          <w:szCs w:val="28"/>
        </w:rPr>
        <w:t xml:space="preserve">дминистрации Гаврилов-Ямского муниципального района </w:t>
      </w:r>
      <w:r w:rsidR="00724277" w:rsidRPr="00724277">
        <w:rPr>
          <w:rFonts w:ascii="Times New Roman" w:hAnsi="Times New Roman" w:cs="Times New Roman"/>
          <w:b/>
          <w:sz w:val="28"/>
          <w:szCs w:val="28"/>
        </w:rPr>
        <w:t>от 31.12.2013 № 71</w:t>
      </w:r>
      <w:r w:rsidR="00724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DB">
        <w:rPr>
          <w:rFonts w:ascii="Times New Roman" w:hAnsi="Times New Roman" w:cs="Times New Roman"/>
          <w:b/>
          <w:sz w:val="28"/>
          <w:szCs w:val="28"/>
        </w:rPr>
        <w:t xml:space="preserve">с изменениями от </w:t>
      </w:r>
      <w:r w:rsidR="00EB73C3">
        <w:rPr>
          <w:rFonts w:ascii="Times New Roman" w:hAnsi="Times New Roman" w:cs="Times New Roman"/>
          <w:b/>
          <w:sz w:val="28"/>
          <w:szCs w:val="28"/>
        </w:rPr>
        <w:t>25</w:t>
      </w:r>
      <w:r w:rsidRPr="006529DB">
        <w:rPr>
          <w:rFonts w:ascii="Times New Roman" w:hAnsi="Times New Roman" w:cs="Times New Roman"/>
          <w:b/>
          <w:sz w:val="28"/>
          <w:szCs w:val="28"/>
        </w:rPr>
        <w:t>.07.2018</w:t>
      </w:r>
    </w:p>
    <w:p w:rsidR="006529DB" w:rsidRPr="006529DB" w:rsidRDefault="00EB73C3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(приказ</w:t>
      </w:r>
      <w:r w:rsidRPr="00EB73C3">
        <w:rPr>
          <w:rFonts w:ascii="Times New Roman" w:hAnsi="Times New Roman" w:cs="Times New Roman"/>
          <w:b/>
          <w:sz w:val="28"/>
          <w:szCs w:val="28"/>
        </w:rPr>
        <w:t xml:space="preserve"> Управления финансов администрации Гаврилов-Ямского муниципального района от 25.07.2018 №32)</w:t>
      </w: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DB" w:rsidRPr="006529DB" w:rsidRDefault="00EB73C3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7B" w:rsidRDefault="00B0527B" w:rsidP="00EB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B0527B" w:rsidRPr="00863005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</w:t>
            </w:r>
            <w:r w:rsidRP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программа Управления финансов администрации Гаврилов-Ямского муниципального района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2014-2020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Заместитель Главы Администрации муниципального района - н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>ачальник Управления финансов - Баранова Елена Витальевна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нет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Times New Roman" w:hAnsi="Cambria" w:cs="Times New Roman"/>
                <w:lang w:eastAsia="ar-SA"/>
              </w:rPr>
              <w:t xml:space="preserve">- </w:t>
            </w:r>
            <w:r w:rsidRPr="00D43355">
              <w:rPr>
                <w:rFonts w:ascii="Cambria" w:eastAsia="Calibri" w:hAnsi="Cambria" w:cs="Times New Roman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укрепление собственной доходной базы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Обеспечение в пределах  компетенции своевременного контроля в финансово-бюджетной сфере;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Cambria" w:eastAsia="Calibri" w:hAnsi="Cambria" w:cs="Times New Roman"/>
              </w:rPr>
              <w:t xml:space="preserve">- обеспечение информационной, технической и консультационной поддержкой бюджетного процесса в </w:t>
            </w:r>
            <w:proofErr w:type="gramStart"/>
            <w:r w:rsidRPr="00D43355">
              <w:rPr>
                <w:rFonts w:ascii="Cambria" w:eastAsia="Calibri" w:hAnsi="Cambria" w:cs="Times New Roman"/>
              </w:rPr>
              <w:t>Гаврилов-Ямском</w:t>
            </w:r>
            <w:proofErr w:type="gramEnd"/>
            <w:r w:rsidRPr="00D43355">
              <w:rPr>
                <w:rFonts w:ascii="Cambria" w:eastAsia="Calibri" w:hAnsi="Cambria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целевые  показатели (индикаторы) 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Качество финансового менеджмента главных распорядителей (средний показатель по району) не менее 400 баллов;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Соблюдение порядка и сроков разработки проекта бюджета муниципального района, установленных бюджетным законодательством;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Увеличение доли налоговых и неналоговых доходов  бюджета муниципального района   (без учета субвенций);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Выполнение плана контрольных мероприятий на 100%;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Бесперебойная работа автоматизированных систем в бюджетном процессе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2014-2020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</w:t>
            </w:r>
            <w:r w:rsidR="00AB51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ём финансирования 8699,605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</w:t>
            </w:r>
            <w:r w:rsidR="00962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ч. по годам: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 муниципального района: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997,987</w:t>
            </w:r>
            <w:r w:rsidRPr="00D4335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1097,46 тыс. руб.;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1233,592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B0527B" w:rsidRPr="00D43355" w:rsidRDefault="00AB5166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1364,566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B0527B" w:rsidRDefault="00AB5166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1903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0527B" w:rsidRDefault="00AB5166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1303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AB51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  <w:r w:rsidR="00AB5166" w:rsidRPr="00AB51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Контактные лица, телефон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Баранова Е.В. 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заместитель Главы Администрации муниципального района - 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начальник Управления финансов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 2-00-41;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Самарина Ольга Владимировна – консультант Управления финансов администрации Гаврилов-Ямского муниципального района, 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(48534)2-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54-46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B0527B" w:rsidRPr="00646EB6" w:rsidRDefault="00B0527B" w:rsidP="00B052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27B" w:rsidRDefault="00B0527B" w:rsidP="00B0527B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27B" w:rsidRPr="00646EB6" w:rsidRDefault="00B0527B" w:rsidP="00B0527B">
      <w:pPr>
        <w:pStyle w:val="a3"/>
        <w:numPr>
          <w:ilvl w:val="0"/>
          <w:numId w:val="2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B0527B" w:rsidRPr="00D53E1C" w:rsidRDefault="00B0527B" w:rsidP="00B0527B">
      <w:pPr>
        <w:pStyle w:val="a3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27B" w:rsidRPr="00D53E1C" w:rsidRDefault="00B0527B" w:rsidP="00B05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527B" w:rsidRPr="002837D9" w:rsidRDefault="00B0527B" w:rsidP="00B0527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>Муниципальных целевых программ «Реформирование финансов Гаврилов-Ямского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Гаврилов-Ямского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B0527B" w:rsidRPr="002837D9" w:rsidRDefault="00B0527B" w:rsidP="00B0527B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B0527B" w:rsidRDefault="00B0527B" w:rsidP="00B0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Значительная поддержка  Департамента финансов 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участников бюджетного процесса Гаврилов-Ямского муниципального района, создать условия для повышения квалификации сотрудников.</w:t>
      </w:r>
    </w:p>
    <w:p w:rsidR="00B0527B" w:rsidRDefault="00B0527B" w:rsidP="00B0527B">
      <w:pPr>
        <w:pStyle w:val="a3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C259A1" w:rsidRDefault="00B0527B" w:rsidP="00B0527B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proofErr w:type="gramStart"/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proofErr w:type="gramEnd"/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29DB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района;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B0527B" w:rsidRPr="003329D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proofErr w:type="gramStart"/>
      <w:r w:rsidRPr="003329D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B0527B" w:rsidRPr="00742A07" w:rsidRDefault="00B0527B" w:rsidP="00B0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3329DB" w:rsidRDefault="00B0527B" w:rsidP="00B052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7B" w:rsidRPr="003329D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представителей Гаврилов-Ямского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B0527B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Бесперебойная работа автоматизированных систем в бюджетном процессе,</w:t>
      </w:r>
    </w:p>
    <w:p w:rsidR="00B0527B" w:rsidRPr="00742A07" w:rsidRDefault="00B0527B" w:rsidP="00B0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B0527B" w:rsidRPr="00742A07" w:rsidRDefault="00B0527B" w:rsidP="00B0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8F2A7D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8F2A7D" w:rsidRDefault="00B0527B" w:rsidP="00B052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B0527B" w:rsidRPr="008F2A7D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8F2A7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решениями  Собрания представителей Гаврилов-Ямского муниципального  района о бюджете Гаврилов-Ямского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AE5D56" w:rsidRDefault="00B0527B" w:rsidP="00B0527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B0527B" w:rsidRDefault="00B0527B" w:rsidP="00B0527B">
      <w:pPr>
        <w:pStyle w:val="a8"/>
        <w:rPr>
          <w:rFonts w:ascii="Times New Roman" w:hAnsi="Times New Roman" w:cs="Times New Roman"/>
          <w:color w:val="auto"/>
          <w:sz w:val="26"/>
          <w:szCs w:val="26"/>
        </w:rPr>
      </w:pPr>
    </w:p>
    <w:p w:rsidR="00B0527B" w:rsidRPr="0025299D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Реализует программу и управляет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администрации Гаврилов-Ямского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0527B" w:rsidRPr="0025299D" w:rsidRDefault="00B0527B" w:rsidP="00B0527B">
      <w:pPr>
        <w:pStyle w:val="a8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B0527B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 - рассмотрение результатов указанного мониторинга, принятие 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lastRenderedPageBreak/>
        <w:t>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B0527B" w:rsidRPr="00164766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B0527B" w:rsidRPr="009965D8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8F2A7D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527B" w:rsidRPr="008F2A7D" w:rsidSect="00B0527B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B0527B" w:rsidRPr="00AE5D56" w:rsidRDefault="00B0527B" w:rsidP="00B0527B">
      <w:pPr>
        <w:pStyle w:val="a3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B0527B" w:rsidRPr="00531AC6" w:rsidRDefault="00B0527B" w:rsidP="00B0527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738"/>
        <w:gridCol w:w="1591"/>
        <w:gridCol w:w="1374"/>
        <w:gridCol w:w="944"/>
        <w:gridCol w:w="256"/>
        <w:gridCol w:w="1136"/>
        <w:gridCol w:w="1136"/>
        <w:gridCol w:w="1136"/>
        <w:gridCol w:w="1136"/>
        <w:gridCol w:w="1050"/>
        <w:gridCol w:w="928"/>
        <w:gridCol w:w="992"/>
      </w:tblGrid>
      <w:tr w:rsidR="00AB5166" w:rsidTr="00AB5166">
        <w:trPr>
          <w:trHeight w:val="448"/>
        </w:trPr>
        <w:tc>
          <w:tcPr>
            <w:tcW w:w="3738" w:type="dxa"/>
            <w:vMerge w:val="restart"/>
          </w:tcPr>
          <w:p w:rsidR="00AB5166" w:rsidRDefault="00AB5166" w:rsidP="00B0527B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AB5166" w:rsidRDefault="00AB5166" w:rsidP="00B0527B">
            <w:pPr>
              <w:jc w:val="center"/>
            </w:pPr>
            <w:r>
              <w:t>Весовой коэффициент</w:t>
            </w:r>
          </w:p>
        </w:tc>
        <w:tc>
          <w:tcPr>
            <w:tcW w:w="1374" w:type="dxa"/>
            <w:vMerge w:val="restart"/>
          </w:tcPr>
          <w:p w:rsidR="00AB5166" w:rsidRDefault="00AB5166" w:rsidP="00B0527B">
            <w:pPr>
              <w:jc w:val="center"/>
            </w:pPr>
            <w:r>
              <w:t>Единица измерения</w:t>
            </w:r>
          </w:p>
        </w:tc>
        <w:tc>
          <w:tcPr>
            <w:tcW w:w="944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7770" w:type="dxa"/>
            <w:gridSpan w:val="8"/>
          </w:tcPr>
          <w:p w:rsidR="00AB5166" w:rsidRDefault="00AB5166" w:rsidP="00B0527B">
            <w:pPr>
              <w:jc w:val="center"/>
            </w:pPr>
            <w:r>
              <w:t>Значения целевых показателей</w:t>
            </w:r>
          </w:p>
        </w:tc>
      </w:tr>
      <w:tr w:rsidR="00AB5166" w:rsidTr="00AB5166">
        <w:trPr>
          <w:trHeight w:val="327"/>
        </w:trPr>
        <w:tc>
          <w:tcPr>
            <w:tcW w:w="3738" w:type="dxa"/>
            <w:vMerge/>
          </w:tcPr>
          <w:p w:rsidR="00AB5166" w:rsidRDefault="00AB5166" w:rsidP="00B0527B"/>
        </w:tc>
        <w:tc>
          <w:tcPr>
            <w:tcW w:w="1591" w:type="dxa"/>
            <w:vMerge/>
          </w:tcPr>
          <w:p w:rsidR="00AB5166" w:rsidRDefault="00AB5166" w:rsidP="00B0527B"/>
        </w:tc>
        <w:tc>
          <w:tcPr>
            <w:tcW w:w="1374" w:type="dxa"/>
            <w:vMerge/>
          </w:tcPr>
          <w:p w:rsidR="00AB5166" w:rsidRDefault="00AB5166" w:rsidP="00B0527B"/>
        </w:tc>
        <w:tc>
          <w:tcPr>
            <w:tcW w:w="1200" w:type="dxa"/>
            <w:gridSpan w:val="2"/>
          </w:tcPr>
          <w:p w:rsidR="00AB5166" w:rsidRDefault="00AB5166" w:rsidP="00B0527B">
            <w:pPr>
              <w:jc w:val="center"/>
            </w:pPr>
            <w:r>
              <w:t>Базовый год 2013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2014 год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2015 год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2016 год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2017 год</w:t>
            </w:r>
          </w:p>
        </w:tc>
        <w:tc>
          <w:tcPr>
            <w:tcW w:w="1050" w:type="dxa"/>
          </w:tcPr>
          <w:p w:rsidR="00AB5166" w:rsidRDefault="00AB5166" w:rsidP="00B0527B">
            <w:pPr>
              <w:jc w:val="center"/>
            </w:pPr>
            <w:r>
              <w:t>2018 год</w:t>
            </w:r>
          </w:p>
        </w:tc>
        <w:tc>
          <w:tcPr>
            <w:tcW w:w="928" w:type="dxa"/>
          </w:tcPr>
          <w:p w:rsidR="00AB5166" w:rsidRDefault="00AB5166" w:rsidP="00ED2B03">
            <w:pPr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AB5166" w:rsidRDefault="00AB5166" w:rsidP="00B0527B">
            <w:pPr>
              <w:jc w:val="center"/>
            </w:pPr>
            <w:r>
              <w:t>2020 год</w:t>
            </w:r>
          </w:p>
        </w:tc>
      </w:tr>
      <w:tr w:rsidR="00AB5166" w:rsidTr="00AB5166">
        <w:tc>
          <w:tcPr>
            <w:tcW w:w="3738" w:type="dxa"/>
          </w:tcPr>
          <w:p w:rsidR="00AB5166" w:rsidRDefault="00AB5166" w:rsidP="00B0527B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AB5166" w:rsidRDefault="00AB5166" w:rsidP="00B0527B">
            <w:pPr>
              <w:jc w:val="center"/>
            </w:pPr>
            <w:r>
              <w:t>3</w:t>
            </w:r>
          </w:p>
        </w:tc>
        <w:tc>
          <w:tcPr>
            <w:tcW w:w="1200" w:type="dxa"/>
            <w:gridSpan w:val="2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AB5166" w:rsidRDefault="00AB5166" w:rsidP="00B0527B">
            <w:pPr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AB5166" w:rsidRDefault="00AB5166" w:rsidP="00ED2B0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B5166" w:rsidRDefault="00AB5166" w:rsidP="00B0527B">
            <w:pPr>
              <w:jc w:val="center"/>
            </w:pPr>
            <w:r>
              <w:t>11</w:t>
            </w:r>
          </w:p>
        </w:tc>
      </w:tr>
      <w:tr w:rsidR="00AB5166" w:rsidTr="00AB5166">
        <w:tc>
          <w:tcPr>
            <w:tcW w:w="15417" w:type="dxa"/>
            <w:gridSpan w:val="12"/>
          </w:tcPr>
          <w:p w:rsidR="00AB5166" w:rsidRPr="00EF7DB7" w:rsidRDefault="00AB5166" w:rsidP="00B0527B">
            <w:pPr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AB5166" w:rsidTr="009A5806">
        <w:tc>
          <w:tcPr>
            <w:tcW w:w="3738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9A5806">
        <w:tc>
          <w:tcPr>
            <w:tcW w:w="3738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балл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380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 w:rsidRPr="00EF7DB7">
              <w:t>Не менее 400 баллов</w:t>
            </w:r>
          </w:p>
        </w:tc>
      </w:tr>
      <w:tr w:rsidR="00AB5166" w:rsidTr="009A5806">
        <w:tc>
          <w:tcPr>
            <w:tcW w:w="3738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Тыс. руб.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</w:tr>
      <w:tr w:rsidR="00AB5166" w:rsidTr="009A5806">
        <w:tc>
          <w:tcPr>
            <w:tcW w:w="3738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AB5166">
        <w:tc>
          <w:tcPr>
            <w:tcW w:w="15417" w:type="dxa"/>
            <w:gridSpan w:val="12"/>
          </w:tcPr>
          <w:p w:rsidR="00AB5166" w:rsidRPr="00EF7DB7" w:rsidRDefault="00AB5166" w:rsidP="00B0527B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B5166" w:rsidTr="00AB5166">
        <w:tc>
          <w:tcPr>
            <w:tcW w:w="3738" w:type="dxa"/>
          </w:tcPr>
          <w:p w:rsidR="00AB5166" w:rsidRPr="00B37737" w:rsidRDefault="00AB5166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, </w:t>
            </w:r>
            <w:r w:rsidRPr="00F33303">
              <w:rPr>
                <w:szCs w:val="28"/>
              </w:rPr>
              <w:lastRenderedPageBreak/>
              <w:t>установленных бюджетным законодательством.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AB5166">
            <w:pPr>
              <w:jc w:val="center"/>
            </w:pPr>
            <w:r w:rsidRPr="00AB5166"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0029B3">
        <w:tc>
          <w:tcPr>
            <w:tcW w:w="3738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lastRenderedPageBreak/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 w:rsidRPr="0047728C"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 w:rsidRPr="0047728C"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 w:rsidRPr="0047728C"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 w:rsidRPr="0047728C">
              <w:t>да</w:t>
            </w:r>
          </w:p>
        </w:tc>
      </w:tr>
      <w:tr w:rsidR="00AB5166" w:rsidTr="000029B3">
        <w:tc>
          <w:tcPr>
            <w:tcW w:w="3738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54,6</w:t>
            </w:r>
          </w:p>
        </w:tc>
        <w:tc>
          <w:tcPr>
            <w:tcW w:w="1136" w:type="dxa"/>
            <w:vAlign w:val="center"/>
          </w:tcPr>
          <w:p w:rsidR="00AB5166" w:rsidRPr="008924F0" w:rsidRDefault="00AB5166" w:rsidP="00B0527B">
            <w:pPr>
              <w:pStyle w:val="a3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136" w:type="dxa"/>
            <w:vAlign w:val="center"/>
          </w:tcPr>
          <w:p w:rsidR="00AB5166" w:rsidRPr="008924F0" w:rsidRDefault="00AB5166" w:rsidP="00B0527B">
            <w:pPr>
              <w:pStyle w:val="a3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136" w:type="dxa"/>
            <w:vAlign w:val="center"/>
          </w:tcPr>
          <w:p w:rsidR="00AB5166" w:rsidRPr="008924F0" w:rsidRDefault="00AB5166" w:rsidP="00B0527B">
            <w:pPr>
              <w:pStyle w:val="a3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85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85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Не менее 85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85</w:t>
            </w:r>
          </w:p>
        </w:tc>
      </w:tr>
      <w:tr w:rsidR="00AB5166" w:rsidTr="008B71A5">
        <w:tc>
          <w:tcPr>
            <w:tcW w:w="15417" w:type="dxa"/>
            <w:gridSpan w:val="12"/>
          </w:tcPr>
          <w:p w:rsidR="00AB5166" w:rsidRPr="0047728C" w:rsidRDefault="00AB5166" w:rsidP="00B0527B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AB5166" w:rsidTr="004243CE">
        <w:tc>
          <w:tcPr>
            <w:tcW w:w="3738" w:type="dxa"/>
          </w:tcPr>
          <w:p w:rsidR="00AB5166" w:rsidRPr="00F33303" w:rsidRDefault="00AB5166" w:rsidP="00B0527B">
            <w:pPr>
              <w:pStyle w:val="a4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11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8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9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10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10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10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Не менее 10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10</w:t>
            </w:r>
          </w:p>
        </w:tc>
      </w:tr>
      <w:tr w:rsidR="00AB5166" w:rsidTr="004243CE">
        <w:tc>
          <w:tcPr>
            <w:tcW w:w="3738" w:type="dxa"/>
          </w:tcPr>
          <w:p w:rsidR="00AB5166" w:rsidRPr="00F33303" w:rsidRDefault="00AB5166" w:rsidP="00B0527B">
            <w:pPr>
              <w:pStyle w:val="a4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108,1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90</w:t>
            </w:r>
            <w:r w:rsidRPr="00F33303">
              <w:t xml:space="preserve"> и не более 1</w:t>
            </w:r>
            <w:r>
              <w:t>15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 w:rsidRPr="00F33303">
              <w:t>9</w:t>
            </w:r>
            <w:r>
              <w:t xml:space="preserve">0 </w:t>
            </w:r>
            <w:r w:rsidRPr="00F33303">
              <w:t>и не более 1</w:t>
            </w:r>
            <w:r>
              <w:t>15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 w:rsidRPr="00F33303">
              <w:t>9</w:t>
            </w:r>
            <w:r>
              <w:t>5</w:t>
            </w:r>
            <w:r w:rsidRPr="00F33303">
              <w:t xml:space="preserve"> и не более 1</w:t>
            </w:r>
            <w:r>
              <w:t>10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95 и не более 110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95 и не более 110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95 и не более 110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95 и не более 110</w:t>
            </w:r>
          </w:p>
        </w:tc>
      </w:tr>
      <w:tr w:rsidR="00AB5166" w:rsidTr="004243CE">
        <w:tc>
          <w:tcPr>
            <w:tcW w:w="3738" w:type="dxa"/>
          </w:tcPr>
          <w:p w:rsidR="00AB5166" w:rsidRPr="00F33303" w:rsidRDefault="00AB5166" w:rsidP="00B0527B">
            <w:pPr>
              <w:pStyle w:val="a4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Ед.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</w:tr>
      <w:tr w:rsidR="00AB5166" w:rsidTr="00B26F7F">
        <w:tc>
          <w:tcPr>
            <w:tcW w:w="15417" w:type="dxa"/>
            <w:gridSpan w:val="12"/>
          </w:tcPr>
          <w:p w:rsidR="00AB5166" w:rsidRPr="006052B7" w:rsidRDefault="00AB5166" w:rsidP="00B0527B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B5166" w:rsidTr="002728C0">
        <w:tc>
          <w:tcPr>
            <w:tcW w:w="3738" w:type="dxa"/>
          </w:tcPr>
          <w:p w:rsidR="00AB5166" w:rsidRPr="00F33303" w:rsidRDefault="00AB5166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 xml:space="preserve">на текущий финансовый </w:t>
            </w:r>
            <w:r w:rsidRPr="00F33303">
              <w:rPr>
                <w:szCs w:val="28"/>
              </w:rPr>
              <w:lastRenderedPageBreak/>
              <w:t>год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9F03A6" w:rsidRDefault="00AB5166" w:rsidP="00B0527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9F03A6" w:rsidRDefault="00AB5166" w:rsidP="00B0527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9F03A6" w:rsidRDefault="00AB5166" w:rsidP="00B0527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2728C0">
        <w:tc>
          <w:tcPr>
            <w:tcW w:w="3738" w:type="dxa"/>
          </w:tcPr>
          <w:p w:rsidR="00AB5166" w:rsidRPr="00F33303" w:rsidRDefault="00AB5166" w:rsidP="00B0527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</w:tr>
      <w:tr w:rsidR="00AB5166" w:rsidTr="001C0387">
        <w:tc>
          <w:tcPr>
            <w:tcW w:w="15417" w:type="dxa"/>
            <w:gridSpan w:val="12"/>
          </w:tcPr>
          <w:p w:rsidR="00AB5166" w:rsidRDefault="00AB5166" w:rsidP="00AB51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proofErr w:type="gramStart"/>
            <w:r w:rsidRPr="006052B7">
              <w:t>Гаврилов-Ямском</w:t>
            </w:r>
            <w:proofErr w:type="gramEnd"/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B5166" w:rsidTr="00AB5166">
        <w:tc>
          <w:tcPr>
            <w:tcW w:w="3738" w:type="dxa"/>
          </w:tcPr>
          <w:p w:rsidR="00AB5166" w:rsidRPr="006052B7" w:rsidRDefault="00AB5166" w:rsidP="00B0527B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AB5166">
        <w:tc>
          <w:tcPr>
            <w:tcW w:w="3738" w:type="dxa"/>
          </w:tcPr>
          <w:p w:rsidR="00AB5166" w:rsidRPr="006052B7" w:rsidRDefault="00AB5166" w:rsidP="00B0527B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ED2B0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</w:tbl>
    <w:p w:rsidR="00B0527B" w:rsidRPr="00AE5D56" w:rsidRDefault="00B0527B" w:rsidP="00B0527B">
      <w:pPr>
        <w:pStyle w:val="a3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6371AA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563"/>
        <w:gridCol w:w="2085"/>
        <w:gridCol w:w="2211"/>
        <w:gridCol w:w="1192"/>
        <w:gridCol w:w="75"/>
        <w:gridCol w:w="917"/>
        <w:gridCol w:w="992"/>
        <w:gridCol w:w="993"/>
        <w:gridCol w:w="850"/>
        <w:gridCol w:w="851"/>
        <w:gridCol w:w="992"/>
        <w:gridCol w:w="850"/>
      </w:tblGrid>
      <w:tr w:rsidR="00AB5166" w:rsidTr="0073745D">
        <w:trPr>
          <w:trHeight w:val="504"/>
        </w:trPr>
        <w:tc>
          <w:tcPr>
            <w:tcW w:w="846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712" w:type="dxa"/>
            <w:gridSpan w:val="9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AB5166" w:rsidTr="00AB5166">
        <w:trPr>
          <w:trHeight w:val="315"/>
        </w:trPr>
        <w:tc>
          <w:tcPr>
            <w:tcW w:w="846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0" w:type="dxa"/>
            <w:gridSpan w:val="8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AB5166" w:rsidTr="00AB5166">
        <w:trPr>
          <w:trHeight w:val="315"/>
        </w:trPr>
        <w:tc>
          <w:tcPr>
            <w:tcW w:w="846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AB5166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B5166" w:rsidRPr="00D5451C" w:rsidTr="008B1620">
        <w:tc>
          <w:tcPr>
            <w:tcW w:w="846" w:type="dxa"/>
            <w:vAlign w:val="center"/>
          </w:tcPr>
          <w:p w:rsidR="00AB5166" w:rsidRPr="00637B4A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3" w:type="dxa"/>
          </w:tcPr>
          <w:p w:rsidR="00AB5166" w:rsidRPr="00637B4A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2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B5166" w:rsidRPr="00637B4A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B5166" w:rsidTr="0043279B">
        <w:tc>
          <w:tcPr>
            <w:tcW w:w="15417" w:type="dxa"/>
            <w:gridSpan w:val="13"/>
          </w:tcPr>
          <w:p w:rsidR="00AB5166" w:rsidRPr="00EF7D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AB5166" w:rsidRPr="00D5451C" w:rsidTr="00F63E2B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63E2B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63E2B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63E2B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BA659F">
        <w:tc>
          <w:tcPr>
            <w:tcW w:w="15417" w:type="dxa"/>
            <w:gridSpan w:val="13"/>
          </w:tcPr>
          <w:p w:rsidR="00AB5166" w:rsidRPr="00EF7D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B5166" w:rsidRPr="00D5451C" w:rsidTr="00FC46B7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C46B7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</w:t>
            </w:r>
            <w:r w:rsidRPr="00F33303">
              <w:rPr>
                <w:szCs w:val="28"/>
              </w:rPr>
              <w:lastRenderedPageBreak/>
              <w:t xml:space="preserve">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E72F42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E01E25" w:rsidRDefault="00AB5166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E60815">
        <w:tc>
          <w:tcPr>
            <w:tcW w:w="15417" w:type="dxa"/>
            <w:gridSpan w:val="13"/>
          </w:tcPr>
          <w:p w:rsidR="00AB5166" w:rsidRPr="0047728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AB5166" w:rsidRPr="00D5451C" w:rsidTr="00752749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752749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752749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lastRenderedPageBreak/>
              <w:t>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E01E25" w:rsidRDefault="00AB5166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122784">
        <w:tc>
          <w:tcPr>
            <w:tcW w:w="15417" w:type="dxa"/>
            <w:gridSpan w:val="13"/>
          </w:tcPr>
          <w:p w:rsidR="00AB5166" w:rsidRPr="006052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21292B" w:rsidRPr="00D5451C" w:rsidTr="00821410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21292B" w:rsidRPr="00F33303" w:rsidRDefault="0021292B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1292B" w:rsidRPr="00D5451C" w:rsidTr="00821410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21292B" w:rsidRPr="00F33303" w:rsidRDefault="0021292B" w:rsidP="00B0527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1292B" w:rsidRPr="00D5451C" w:rsidTr="00821410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1292B" w:rsidTr="00337F5E">
        <w:tc>
          <w:tcPr>
            <w:tcW w:w="15417" w:type="dxa"/>
            <w:gridSpan w:val="13"/>
          </w:tcPr>
          <w:p w:rsidR="0021292B" w:rsidRPr="00010A0D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10A0D">
              <w:rPr>
                <w:sz w:val="24"/>
                <w:szCs w:val="24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010A0D">
              <w:rPr>
                <w:sz w:val="24"/>
                <w:szCs w:val="24"/>
              </w:rPr>
              <w:t>Гаврилов-Ямском</w:t>
            </w:r>
            <w:proofErr w:type="gramEnd"/>
            <w:r w:rsidRPr="00010A0D">
              <w:rPr>
                <w:sz w:val="24"/>
                <w:szCs w:val="24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292B" w:rsidTr="00917E8E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21292B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7301,482</w:t>
            </w:r>
          </w:p>
        </w:tc>
        <w:tc>
          <w:tcPr>
            <w:tcW w:w="917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943,46</w:t>
            </w:r>
          </w:p>
        </w:tc>
        <w:tc>
          <w:tcPr>
            <w:tcW w:w="993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1144,692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21292B" w:rsidRPr="0021292B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21292B" w:rsidTr="00917E8E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21292B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130,48</w:t>
            </w:r>
          </w:p>
        </w:tc>
        <w:tc>
          <w:tcPr>
            <w:tcW w:w="917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3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81,78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92B" w:rsidTr="00917E8E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установленного программного </w:t>
            </w: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</w:t>
            </w:r>
          </w:p>
          <w:p w:rsidR="0021292B" w:rsidRPr="00E01E25" w:rsidRDefault="0021292B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21292B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7171,002</w:t>
            </w:r>
          </w:p>
        </w:tc>
        <w:tc>
          <w:tcPr>
            <w:tcW w:w="917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519,464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918,06</w:t>
            </w:r>
          </w:p>
        </w:tc>
        <w:tc>
          <w:tcPr>
            <w:tcW w:w="993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1062,912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21292B" w:rsidRPr="0021292B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21292B" w:rsidRPr="0021292B" w:rsidRDefault="0021292B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50" w:type="dxa"/>
            <w:vAlign w:val="center"/>
          </w:tcPr>
          <w:p w:rsidR="0021292B" w:rsidRPr="0021292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1292B" w:rsidRPr="00B12B09" w:rsidTr="00B12B09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7069,252</w:t>
            </w:r>
          </w:p>
        </w:tc>
        <w:tc>
          <w:tcPr>
            <w:tcW w:w="917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489,064</w:t>
            </w:r>
          </w:p>
        </w:tc>
        <w:tc>
          <w:tcPr>
            <w:tcW w:w="992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878,6</w:t>
            </w:r>
          </w:p>
        </w:tc>
        <w:tc>
          <w:tcPr>
            <w:tcW w:w="993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1031,022</w:t>
            </w:r>
          </w:p>
        </w:tc>
        <w:tc>
          <w:tcPr>
            <w:tcW w:w="850" w:type="dxa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992" w:type="dxa"/>
            <w:vAlign w:val="center"/>
          </w:tcPr>
          <w:p w:rsidR="0021292B" w:rsidRPr="00B12B09" w:rsidRDefault="006523F4" w:rsidP="00B12B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50" w:type="dxa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1292B" w:rsidTr="00EF1C39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21292B" w:rsidRPr="00E01E25" w:rsidRDefault="0021292B" w:rsidP="00B05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AC7752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7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B12B0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92B" w:rsidTr="00EF1C39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сопровождению программного продукта АС «Смета»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84,95</w:t>
            </w:r>
          </w:p>
        </w:tc>
        <w:tc>
          <w:tcPr>
            <w:tcW w:w="917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993" w:type="dxa"/>
            <w:vAlign w:val="center"/>
          </w:tcPr>
          <w:p w:rsidR="0021292B" w:rsidRPr="00B12B0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B12B0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B12B0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1292B" w:rsidTr="00EF1C39">
        <w:tc>
          <w:tcPr>
            <w:tcW w:w="846" w:type="dxa"/>
            <w:vAlign w:val="center"/>
          </w:tcPr>
          <w:p w:rsidR="0021292B" w:rsidRPr="00E01E25" w:rsidRDefault="0021292B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563" w:type="dxa"/>
          </w:tcPr>
          <w:p w:rsidR="0021292B" w:rsidRPr="00E01E25" w:rsidRDefault="0021292B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риобретение ЭЦП для сдачи отчётности и электронных торгов</w:t>
            </w:r>
          </w:p>
          <w:p w:rsidR="0021292B" w:rsidRPr="00E01E25" w:rsidRDefault="0021292B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EF1C3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17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EF1C3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EF1C39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B2D84">
        <w:tc>
          <w:tcPr>
            <w:tcW w:w="846" w:type="dxa"/>
            <w:vAlign w:val="center"/>
          </w:tcPr>
          <w:p w:rsidR="00EF1C39" w:rsidRDefault="00EF1C39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065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сопровождению программных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СБИС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5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1C39" w:rsidTr="009B2D84">
        <w:tc>
          <w:tcPr>
            <w:tcW w:w="846" w:type="dxa"/>
            <w:vAlign w:val="center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ведомственной целевой программы Управления финансов администрации Гаврилов-Ямского муниципального района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1098,123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EF1C39" w:rsidRPr="00EF1C39" w:rsidRDefault="006523F4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1C39" w:rsidTr="00A44097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5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A44097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«ГОСЗАКАЗ»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F1C39"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A44097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65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A44097">
        <w:tc>
          <w:tcPr>
            <w:tcW w:w="846" w:type="dxa"/>
            <w:vAlign w:val="center"/>
          </w:tcPr>
          <w:p w:rsidR="00EF1C39" w:rsidRPr="00E01E25" w:rsidRDefault="00EF1C39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523F4" w:rsidRPr="0065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31,708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41,808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6C45E0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F104D2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62,825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54,825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C39" w:rsidTr="006C45E0">
        <w:tc>
          <w:tcPr>
            <w:tcW w:w="846" w:type="dxa"/>
            <w:vAlign w:val="center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Выплаты стимулирующего характера муниципальным служащим, выполняющим дополнительные функции, связанные с реализацией 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D2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1C39" w:rsidTr="00EF1C39">
        <w:tc>
          <w:tcPr>
            <w:tcW w:w="846" w:type="dxa"/>
            <w:vAlign w:val="center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563" w:type="dxa"/>
          </w:tcPr>
          <w:p w:rsidR="00EF1C39" w:rsidRPr="00E01E25" w:rsidRDefault="00EF1C39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2085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F1C39" w:rsidRPr="00ED00B1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F1C39" w:rsidTr="00EF1C39">
        <w:tc>
          <w:tcPr>
            <w:tcW w:w="846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EF1C39" w:rsidRPr="00E01E25" w:rsidRDefault="00EF1C39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8699,605</w:t>
            </w:r>
          </w:p>
        </w:tc>
        <w:tc>
          <w:tcPr>
            <w:tcW w:w="917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997,987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1097,46</w:t>
            </w:r>
          </w:p>
        </w:tc>
        <w:tc>
          <w:tcPr>
            <w:tcW w:w="993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1233,592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1364,566</w:t>
            </w:r>
          </w:p>
        </w:tc>
        <w:tc>
          <w:tcPr>
            <w:tcW w:w="851" w:type="dxa"/>
            <w:vAlign w:val="center"/>
          </w:tcPr>
          <w:p w:rsidR="00EF1C39" w:rsidRPr="00EF1C39" w:rsidRDefault="00EF1C39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992" w:type="dxa"/>
            <w:vAlign w:val="center"/>
          </w:tcPr>
          <w:p w:rsidR="00EF1C39" w:rsidRPr="00EF1C3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50" w:type="dxa"/>
            <w:vAlign w:val="center"/>
          </w:tcPr>
          <w:p w:rsidR="00EF1C39" w:rsidRPr="00EF1C39" w:rsidRDefault="00EF1C39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</w:tbl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/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0527B" w:rsidSect="00B0527B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B0527B" w:rsidRPr="0091397B" w:rsidRDefault="00B0527B" w:rsidP="00B0527B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B0527B" w:rsidRDefault="00B0527B" w:rsidP="00B0527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7B" w:rsidRDefault="00B0527B" w:rsidP="00B0527B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AC7752" w:rsidRPr="001D61EB" w:rsidRDefault="00AC7752" w:rsidP="00B0527B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643"/>
        <w:gridCol w:w="1134"/>
        <w:gridCol w:w="1134"/>
        <w:gridCol w:w="1275"/>
        <w:gridCol w:w="1134"/>
        <w:gridCol w:w="1051"/>
        <w:gridCol w:w="1026"/>
        <w:gridCol w:w="1026"/>
      </w:tblGrid>
      <w:tr w:rsidR="00AC7752" w:rsidRPr="008A0F50" w:rsidTr="00AC7752">
        <w:tc>
          <w:tcPr>
            <w:tcW w:w="1618" w:type="dxa"/>
            <w:shd w:val="clear" w:color="auto" w:fill="auto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9423" w:type="dxa"/>
            <w:gridSpan w:val="8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AC7752" w:rsidRPr="008A0F50" w:rsidTr="00AC7752">
        <w:trPr>
          <w:trHeight w:val="315"/>
        </w:trPr>
        <w:tc>
          <w:tcPr>
            <w:tcW w:w="1618" w:type="dxa"/>
            <w:vMerge w:val="restart"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80" w:type="dxa"/>
            <w:gridSpan w:val="7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AC7752" w:rsidRPr="001D61EB" w:rsidTr="00AC7752">
        <w:trPr>
          <w:trHeight w:val="330"/>
        </w:trPr>
        <w:tc>
          <w:tcPr>
            <w:tcW w:w="1618" w:type="dxa"/>
            <w:vMerge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1275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AC7752" w:rsidRPr="001D61EB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26" w:type="dxa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C7752" w:rsidTr="00AC7752">
        <w:tc>
          <w:tcPr>
            <w:tcW w:w="1618" w:type="dxa"/>
            <w:shd w:val="clear" w:color="auto" w:fill="auto"/>
            <w:vAlign w:val="center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8699,605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1364,566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1026" w:type="dxa"/>
            <w:vAlign w:val="center"/>
          </w:tcPr>
          <w:p w:rsidR="00AC7752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1026" w:type="dxa"/>
            <w:vAlign w:val="center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AC7752" w:rsidTr="00AC7752">
        <w:tc>
          <w:tcPr>
            <w:tcW w:w="1618" w:type="dxa"/>
            <w:shd w:val="clear" w:color="auto" w:fill="auto"/>
            <w:vAlign w:val="center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C7752" w:rsidRPr="001D61EB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8699,605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52" w:rsidRPr="001D61EB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52" w:rsidRPr="001D61EB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752" w:rsidRPr="001D61EB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52" w:rsidRPr="001D61EB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1364,566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C7752" w:rsidRPr="001D61EB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1026" w:type="dxa"/>
            <w:vAlign w:val="center"/>
          </w:tcPr>
          <w:p w:rsidR="00AC7752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1026" w:type="dxa"/>
            <w:vAlign w:val="center"/>
          </w:tcPr>
          <w:p w:rsidR="00AC7752" w:rsidRDefault="00AC7752" w:rsidP="00ED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B0527B" w:rsidRPr="001D61EB" w:rsidRDefault="00B0527B" w:rsidP="00B052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527B" w:rsidRDefault="00B0527B" w:rsidP="00B0527B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527B" w:rsidRPr="0091397B" w:rsidRDefault="00B0527B" w:rsidP="00B0527B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B0527B" w:rsidRPr="009A08B8" w:rsidRDefault="00B0527B" w:rsidP="00B0527B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4B4C80" w:rsidRDefault="00B0527B" w:rsidP="00B05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B0527B" w:rsidRPr="00635F78" w:rsidRDefault="00B0527B" w:rsidP="00B0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7B" w:rsidRPr="00635F78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B0527B" w:rsidRPr="00635F78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B0527B" w:rsidRPr="00635F78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B0527B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в) оценка 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1B7B42" w:rsidRDefault="00B0527B" w:rsidP="00B05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B0527B" w:rsidRPr="001B7B42" w:rsidRDefault="00B0527B" w:rsidP="00B05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B0527B" w:rsidRPr="001B7B42" w:rsidRDefault="00B0527B" w:rsidP="00B0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муниципального района (ИЗУР) рассчитывается по формуле: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Л – лимит бюджетных обязательств на реализацию Программы в рассматриваемом периоде.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0527B" w:rsidRDefault="00B0527B" w:rsidP="00B0527B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p w:rsidR="00E13D64" w:rsidRDefault="00E13D64" w:rsidP="00E13D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6F" w:rsidRDefault="0049716F">
      <w:pPr>
        <w:sectPr w:rsidR="0049716F" w:rsidSect="00B0527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866C9D" w:rsidRDefault="00866C9D">
      <w:pPr>
        <w:sectPr w:rsidR="00866C9D" w:rsidSect="0049716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66C9D" w:rsidRDefault="00866C9D"/>
    <w:sectPr w:rsidR="00866C9D" w:rsidSect="00866C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4"/>
    <w:rsid w:val="0021292B"/>
    <w:rsid w:val="002E741F"/>
    <w:rsid w:val="00345EFA"/>
    <w:rsid w:val="0049716F"/>
    <w:rsid w:val="006523F4"/>
    <w:rsid w:val="006529DB"/>
    <w:rsid w:val="00724277"/>
    <w:rsid w:val="00737B19"/>
    <w:rsid w:val="00866C9D"/>
    <w:rsid w:val="00962A4F"/>
    <w:rsid w:val="009E4C08"/>
    <w:rsid w:val="00AB5166"/>
    <w:rsid w:val="00AC7752"/>
    <w:rsid w:val="00AE4085"/>
    <w:rsid w:val="00AF3BDF"/>
    <w:rsid w:val="00B0527B"/>
    <w:rsid w:val="00B12B09"/>
    <w:rsid w:val="00E13D64"/>
    <w:rsid w:val="00EB73C3"/>
    <w:rsid w:val="00EC7AD2"/>
    <w:rsid w:val="00EF1C39"/>
    <w:rsid w:val="00F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12</cp:revision>
  <cp:lastPrinted>2018-07-25T12:29:00Z</cp:lastPrinted>
  <dcterms:created xsi:type="dcterms:W3CDTF">2017-04-12T11:36:00Z</dcterms:created>
  <dcterms:modified xsi:type="dcterms:W3CDTF">2018-07-26T11:18:00Z</dcterms:modified>
</cp:coreProperties>
</file>