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98A" w:rsidRDefault="00E5798A" w:rsidP="00570B35">
      <w:pPr>
        <w:keepNext/>
        <w:keepLines/>
        <w:jc w:val="right"/>
        <w:rPr>
          <w:noProof/>
        </w:rPr>
      </w:pPr>
    </w:p>
    <w:p w:rsidR="00E5798A" w:rsidRPr="00834FEF" w:rsidRDefault="00E5798A" w:rsidP="00E5798A">
      <w:pPr>
        <w:jc w:val="center"/>
        <w:outlineLvl w:val="0"/>
        <w:rPr>
          <w:b/>
        </w:rPr>
      </w:pPr>
      <w:r w:rsidRPr="00834FEF">
        <w:rPr>
          <w:b/>
          <w:sz w:val="32"/>
          <w:szCs w:val="32"/>
        </w:rPr>
        <w:t>П</w:t>
      </w:r>
      <w:r w:rsidRPr="00834FEF">
        <w:rPr>
          <w:b/>
        </w:rPr>
        <w:t>ОЯСНИТЕЛЬНАЯ ЗАПИСКА</w:t>
      </w:r>
    </w:p>
    <w:p w:rsidR="00E5798A" w:rsidRPr="00E5798A" w:rsidRDefault="00E5798A" w:rsidP="00E5798A">
      <w:pPr>
        <w:jc w:val="center"/>
        <w:rPr>
          <w:sz w:val="26"/>
          <w:szCs w:val="26"/>
        </w:rPr>
      </w:pPr>
      <w:r w:rsidRPr="00E5798A">
        <w:rPr>
          <w:sz w:val="26"/>
          <w:szCs w:val="26"/>
        </w:rPr>
        <w:t xml:space="preserve">к проекту постановления о внесении изменений в административный регламент </w:t>
      </w:r>
    </w:p>
    <w:p w:rsidR="00E5798A" w:rsidRPr="00E5798A" w:rsidRDefault="00E5798A" w:rsidP="00E5798A">
      <w:pPr>
        <w:jc w:val="center"/>
        <w:rPr>
          <w:sz w:val="26"/>
          <w:szCs w:val="26"/>
        </w:rPr>
      </w:pPr>
      <w:r w:rsidRPr="00E5798A">
        <w:rPr>
          <w:sz w:val="26"/>
          <w:szCs w:val="26"/>
        </w:rPr>
        <w:t>предоставление сведений, содержащихся в информационной системе обеспечения градостроительной деятельности</w:t>
      </w:r>
    </w:p>
    <w:p w:rsidR="00E5798A" w:rsidRPr="00081D91" w:rsidRDefault="00E5798A" w:rsidP="00E5798A">
      <w:pPr>
        <w:spacing w:after="120"/>
        <w:ind w:firstLine="709"/>
        <w:jc w:val="both"/>
        <w:rPr>
          <w:sz w:val="26"/>
          <w:szCs w:val="26"/>
        </w:rPr>
      </w:pPr>
      <w:r w:rsidRPr="00D67FAB">
        <w:rPr>
          <w:sz w:val="26"/>
          <w:szCs w:val="26"/>
        </w:rPr>
        <w:t>Проект постановления о внесении изменений в административный регламент разработан 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</w:t>
      </w:r>
      <w:r w:rsidRPr="00081D91">
        <w:rPr>
          <w:sz w:val="26"/>
          <w:szCs w:val="26"/>
        </w:rPr>
        <w:t>», постановлением Правительства Российской Федерации от 13.03.2020 № 279 «Об информационном обеспечении градостроительной деятельности».</w:t>
      </w:r>
    </w:p>
    <w:p w:rsidR="00E5798A" w:rsidRPr="00D67FAB" w:rsidRDefault="00E5798A" w:rsidP="00E5798A">
      <w:pPr>
        <w:ind w:firstLine="709"/>
        <w:jc w:val="both"/>
        <w:rPr>
          <w:sz w:val="26"/>
          <w:szCs w:val="26"/>
        </w:rPr>
      </w:pPr>
      <w:r w:rsidRPr="00D67FAB">
        <w:rPr>
          <w:color w:val="000000"/>
          <w:sz w:val="26"/>
          <w:szCs w:val="26"/>
        </w:rPr>
        <w:t xml:space="preserve">Разработчиком административного регламента является </w:t>
      </w:r>
      <w:r w:rsidRPr="00D67FAB">
        <w:rPr>
          <w:sz w:val="26"/>
          <w:szCs w:val="26"/>
        </w:rPr>
        <w:t xml:space="preserve">Управление по архитектуре, градостроительству, имущественным и земельным отношениям Администрации </w:t>
      </w:r>
      <w:proofErr w:type="gramStart"/>
      <w:r w:rsidRPr="00D67FAB">
        <w:rPr>
          <w:sz w:val="26"/>
          <w:szCs w:val="26"/>
        </w:rPr>
        <w:t>Гаврилов-Ямского</w:t>
      </w:r>
      <w:proofErr w:type="gramEnd"/>
      <w:r w:rsidRPr="00D67FAB">
        <w:rPr>
          <w:sz w:val="26"/>
          <w:szCs w:val="26"/>
        </w:rPr>
        <w:t xml:space="preserve"> муниципального района.</w:t>
      </w:r>
    </w:p>
    <w:p w:rsidR="00E5798A" w:rsidRPr="00D67FAB" w:rsidRDefault="00E5798A" w:rsidP="00E5798A">
      <w:pPr>
        <w:ind w:firstLine="709"/>
        <w:jc w:val="both"/>
        <w:rPr>
          <w:color w:val="000000"/>
          <w:sz w:val="26"/>
          <w:szCs w:val="26"/>
        </w:rPr>
      </w:pPr>
      <w:r w:rsidRPr="00D67FAB">
        <w:rPr>
          <w:color w:val="000000"/>
          <w:sz w:val="26"/>
          <w:szCs w:val="26"/>
        </w:rPr>
        <w:t xml:space="preserve">Проект постановления о внесении изменений в административный регламент разработан с целью приведения его в соответствие требованиям Федерального закона </w:t>
      </w:r>
      <w:r w:rsidRPr="00D67FAB">
        <w:rPr>
          <w:sz w:val="26"/>
          <w:szCs w:val="26"/>
        </w:rPr>
        <w:t xml:space="preserve">27.07.2010 № 210-ФЗ «Об организации предоставления государственных и муниципальных услуг» и </w:t>
      </w:r>
      <w:r w:rsidRPr="00D67FAB">
        <w:rPr>
          <w:color w:val="000000"/>
          <w:sz w:val="26"/>
          <w:szCs w:val="26"/>
        </w:rPr>
        <w:t>направлен на оптимизацию процедур по оформлению документов, устранение несоответствия АР требованиям федерального и регионального законодательства.</w:t>
      </w:r>
    </w:p>
    <w:p w:rsidR="00E5798A" w:rsidRPr="00D67FAB" w:rsidRDefault="00E5798A" w:rsidP="00E5798A">
      <w:pPr>
        <w:ind w:firstLine="709"/>
        <w:jc w:val="both"/>
        <w:rPr>
          <w:color w:val="000000"/>
          <w:sz w:val="26"/>
          <w:szCs w:val="26"/>
        </w:rPr>
      </w:pPr>
      <w:r w:rsidRPr="00D67FAB">
        <w:rPr>
          <w:color w:val="000000"/>
          <w:sz w:val="26"/>
          <w:szCs w:val="26"/>
        </w:rPr>
        <w:t>Проект постановления о внесении изменений в административный регламент публикуется для проведения независимой экспертизы.</w:t>
      </w:r>
    </w:p>
    <w:p w:rsidR="00E5798A" w:rsidRPr="00D67FAB" w:rsidRDefault="00E5798A" w:rsidP="00E5798A">
      <w:pPr>
        <w:ind w:firstLine="709"/>
        <w:jc w:val="both"/>
        <w:rPr>
          <w:color w:val="000000"/>
          <w:sz w:val="26"/>
          <w:szCs w:val="26"/>
        </w:rPr>
      </w:pPr>
      <w:r w:rsidRPr="00D67FAB">
        <w:rPr>
          <w:color w:val="000000"/>
          <w:sz w:val="26"/>
          <w:szCs w:val="26"/>
        </w:rPr>
        <w:t>Предметом независимой экспертизы является оценка возможного положительного эффекта, а также возможных негативных последствий реализации положений проекта регламента для граждан и организаций.</w:t>
      </w:r>
    </w:p>
    <w:p w:rsidR="00E5798A" w:rsidRPr="00D67FAB" w:rsidRDefault="00E5798A" w:rsidP="00E5798A">
      <w:pPr>
        <w:ind w:firstLine="709"/>
        <w:jc w:val="both"/>
        <w:rPr>
          <w:color w:val="000000"/>
          <w:sz w:val="26"/>
          <w:szCs w:val="26"/>
        </w:rPr>
      </w:pPr>
      <w:r w:rsidRPr="00D67FAB">
        <w:rPr>
          <w:color w:val="000000"/>
          <w:sz w:val="26"/>
          <w:szCs w:val="26"/>
        </w:rPr>
        <w:t xml:space="preserve">Срок, отведенный для проведения независимой экспертизы – </w:t>
      </w:r>
      <w:r>
        <w:rPr>
          <w:color w:val="000000"/>
          <w:sz w:val="26"/>
          <w:szCs w:val="26"/>
        </w:rPr>
        <w:t>15 дней</w:t>
      </w:r>
      <w:r w:rsidRPr="00D67FAB">
        <w:rPr>
          <w:color w:val="000000"/>
          <w:sz w:val="26"/>
          <w:szCs w:val="26"/>
        </w:rPr>
        <w:t xml:space="preserve"> со дня размещения проекта административного регламента в сети Интернет.</w:t>
      </w:r>
    </w:p>
    <w:p w:rsidR="00E5798A" w:rsidRPr="00D67FAB" w:rsidRDefault="00E5798A" w:rsidP="00E5798A">
      <w:pPr>
        <w:ind w:firstLine="709"/>
        <w:jc w:val="both"/>
        <w:rPr>
          <w:color w:val="000000"/>
          <w:sz w:val="26"/>
          <w:szCs w:val="26"/>
        </w:rPr>
      </w:pPr>
      <w:r w:rsidRPr="00D67FAB">
        <w:rPr>
          <w:color w:val="000000"/>
          <w:sz w:val="26"/>
          <w:szCs w:val="26"/>
        </w:rPr>
        <w:t>Заключения независимой экспертизы, а также замечания и предложения по проекту регламента необходимо направлять по адресу:</w:t>
      </w:r>
    </w:p>
    <w:p w:rsidR="00E5798A" w:rsidRPr="00D67FAB" w:rsidRDefault="00E5798A" w:rsidP="00E5798A">
      <w:pPr>
        <w:ind w:firstLine="709"/>
        <w:jc w:val="both"/>
        <w:rPr>
          <w:sz w:val="26"/>
          <w:szCs w:val="26"/>
        </w:rPr>
      </w:pPr>
      <w:r w:rsidRPr="00D67FAB">
        <w:rPr>
          <w:sz w:val="26"/>
          <w:szCs w:val="26"/>
        </w:rPr>
        <w:t>Управление по архитектуре, градостроительству, имущественным и земельным отношениям, зарегистрировано: 152240, Ярославская область, Гаврилов-Ямский район, г. Гаврилов-Ям, ул. Кирова, д.1-а, п</w:t>
      </w:r>
      <w:r w:rsidRPr="00D67FAB">
        <w:rPr>
          <w:color w:val="000000"/>
          <w:sz w:val="26"/>
          <w:szCs w:val="26"/>
        </w:rPr>
        <w:t>о телефонам: (</w:t>
      </w:r>
      <w:r w:rsidRPr="00D67FAB">
        <w:rPr>
          <w:sz w:val="26"/>
          <w:szCs w:val="26"/>
        </w:rPr>
        <w:t xml:space="preserve">48534) 2-05-59, 2-34-96, факсом: </w:t>
      </w:r>
      <w:r w:rsidRPr="00D67FAB">
        <w:rPr>
          <w:color w:val="000000"/>
          <w:sz w:val="26"/>
          <w:szCs w:val="26"/>
        </w:rPr>
        <w:t>(</w:t>
      </w:r>
      <w:r w:rsidRPr="00D67FAB">
        <w:rPr>
          <w:sz w:val="26"/>
          <w:szCs w:val="26"/>
        </w:rPr>
        <w:t xml:space="preserve">48534) 2-34-96. </w:t>
      </w:r>
    </w:p>
    <w:p w:rsidR="00E5798A" w:rsidRPr="00D67FAB" w:rsidRDefault="00E5798A" w:rsidP="00E5798A">
      <w:pPr>
        <w:ind w:firstLine="709"/>
        <w:jc w:val="both"/>
        <w:rPr>
          <w:sz w:val="26"/>
          <w:szCs w:val="26"/>
        </w:rPr>
      </w:pPr>
      <w:r w:rsidRPr="00D67FAB">
        <w:rPr>
          <w:sz w:val="26"/>
          <w:szCs w:val="26"/>
        </w:rPr>
        <w:t>Лицо, ответственное за сбор и учет предложений заинтересованных лиц – начальник отдела</w:t>
      </w:r>
      <w:r w:rsidRPr="00D67FAB">
        <w:rPr>
          <w:color w:val="FF0000"/>
          <w:sz w:val="26"/>
          <w:szCs w:val="26"/>
        </w:rPr>
        <w:t xml:space="preserve"> </w:t>
      </w:r>
      <w:r w:rsidRPr="00D67FAB">
        <w:rPr>
          <w:sz w:val="26"/>
          <w:szCs w:val="26"/>
        </w:rPr>
        <w:t xml:space="preserve">по архитектуре, градостроительству и земельным отношениям </w:t>
      </w:r>
      <w:r>
        <w:rPr>
          <w:sz w:val="26"/>
          <w:szCs w:val="26"/>
        </w:rPr>
        <w:t>Наумова Ольга Леонидовна</w:t>
      </w:r>
      <w:r w:rsidRPr="00D67FAB">
        <w:rPr>
          <w:sz w:val="26"/>
          <w:szCs w:val="26"/>
        </w:rPr>
        <w:t xml:space="preserve">, тел. (48534) 2-05-59, адрес электронной почты </w:t>
      </w:r>
      <w:proofErr w:type="spellStart"/>
      <w:r>
        <w:rPr>
          <w:sz w:val="26"/>
          <w:szCs w:val="26"/>
          <w:lang w:val="en-US"/>
        </w:rPr>
        <w:t>gy</w:t>
      </w:r>
      <w:proofErr w:type="spellEnd"/>
      <w:r>
        <w:rPr>
          <w:sz w:val="26"/>
          <w:szCs w:val="26"/>
        </w:rPr>
        <w:t>-</w:t>
      </w:r>
      <w:hyperlink r:id="rId8" w:history="1">
        <w:r w:rsidRPr="00EF3541">
          <w:rPr>
            <w:rStyle w:val="ac"/>
            <w:sz w:val="26"/>
            <w:szCs w:val="26"/>
            <w:lang w:val="en-US"/>
          </w:rPr>
          <w:t>arenda</w:t>
        </w:r>
        <w:r w:rsidRPr="00EF3541">
          <w:rPr>
            <w:rStyle w:val="ac"/>
            <w:sz w:val="26"/>
            <w:szCs w:val="26"/>
          </w:rPr>
          <w:t>@adm.yar.ru</w:t>
        </w:r>
      </w:hyperlink>
      <w:r w:rsidRPr="00D67FAB">
        <w:rPr>
          <w:sz w:val="26"/>
          <w:szCs w:val="26"/>
        </w:rPr>
        <w:t xml:space="preserve">. </w:t>
      </w:r>
    </w:p>
    <w:p w:rsidR="00E5798A" w:rsidRPr="00D67FAB" w:rsidRDefault="00E5798A" w:rsidP="00E5798A">
      <w:pPr>
        <w:rPr>
          <w:color w:val="FF0000"/>
          <w:sz w:val="26"/>
          <w:szCs w:val="26"/>
        </w:rPr>
      </w:pPr>
    </w:p>
    <w:p w:rsidR="00081D91" w:rsidRPr="00D67FAB" w:rsidRDefault="00E5798A" w:rsidP="00081D91">
      <w:pPr>
        <w:rPr>
          <w:sz w:val="26"/>
          <w:szCs w:val="26"/>
        </w:rPr>
      </w:pPr>
      <w:r>
        <w:rPr>
          <w:color w:val="FF0000"/>
          <w:sz w:val="26"/>
          <w:szCs w:val="26"/>
        </w:rPr>
        <w:t xml:space="preserve"> </w:t>
      </w:r>
      <w:r w:rsidR="00081D91" w:rsidRPr="00D67FAB">
        <w:rPr>
          <w:sz w:val="26"/>
          <w:szCs w:val="26"/>
        </w:rPr>
        <w:t xml:space="preserve">Начальник Управления    </w:t>
      </w:r>
      <w:r w:rsidR="00081D91">
        <w:rPr>
          <w:sz w:val="26"/>
          <w:szCs w:val="26"/>
        </w:rPr>
        <w:t xml:space="preserve">                      </w:t>
      </w:r>
      <w:r w:rsidR="00081D91" w:rsidRPr="00D67FAB">
        <w:rPr>
          <w:sz w:val="26"/>
          <w:szCs w:val="26"/>
        </w:rPr>
        <w:t xml:space="preserve">               </w:t>
      </w:r>
      <w:r w:rsidR="00081D91">
        <w:rPr>
          <w:sz w:val="26"/>
          <w:szCs w:val="26"/>
        </w:rPr>
        <w:t xml:space="preserve">                        В.В.Василевская</w:t>
      </w:r>
    </w:p>
    <w:p w:rsidR="00E5798A" w:rsidRPr="00D67FAB" w:rsidRDefault="00E5798A" w:rsidP="00E5798A">
      <w:pPr>
        <w:rPr>
          <w:color w:val="FF0000"/>
          <w:sz w:val="26"/>
          <w:szCs w:val="26"/>
        </w:rPr>
      </w:pPr>
    </w:p>
    <w:p w:rsidR="00E5798A" w:rsidRDefault="00E5798A" w:rsidP="00570B35">
      <w:pPr>
        <w:keepNext/>
        <w:keepLines/>
        <w:jc w:val="right"/>
        <w:rPr>
          <w:noProof/>
        </w:rPr>
      </w:pPr>
    </w:p>
    <w:p w:rsidR="00570B35" w:rsidRPr="007F0867" w:rsidRDefault="00974474" w:rsidP="00570B35">
      <w:pPr>
        <w:keepNext/>
        <w:keepLines/>
        <w:jc w:val="right"/>
      </w:pPr>
      <w:r>
        <w:rPr>
          <w:noProof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19" name="Рисунок 2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0B35">
        <w:rPr>
          <w:noProof/>
        </w:rPr>
        <w:t xml:space="preserve"> </w:t>
      </w:r>
    </w:p>
    <w:p w:rsidR="00570B35" w:rsidRPr="007F0867" w:rsidRDefault="00570B35" w:rsidP="00570B35">
      <w:pPr>
        <w:keepNext/>
        <w:keepLines/>
      </w:pPr>
    </w:p>
    <w:p w:rsidR="00570B35" w:rsidRPr="007F0867" w:rsidRDefault="00570B35" w:rsidP="00570B35">
      <w:pPr>
        <w:keepNext/>
        <w:keepLines/>
      </w:pPr>
    </w:p>
    <w:p w:rsidR="00570B35" w:rsidRDefault="00570B35" w:rsidP="00570B35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</w:p>
    <w:p w:rsidR="00570B35" w:rsidRPr="007F0867" w:rsidRDefault="00570B35" w:rsidP="00570B35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 xml:space="preserve">АДМИНИСТРАЦИЯ  </w:t>
      </w:r>
      <w:proofErr w:type="gramStart"/>
      <w:r w:rsidRPr="007F0867">
        <w:rPr>
          <w:sz w:val="30"/>
          <w:szCs w:val="30"/>
        </w:rPr>
        <w:t>ГАВРИЛОВ-ЯМСКОГО</w:t>
      </w:r>
      <w:proofErr w:type="gramEnd"/>
    </w:p>
    <w:p w:rsidR="00570B35" w:rsidRPr="007F0867" w:rsidRDefault="00570B35" w:rsidP="00570B35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>МУНИЦИПАЛЬНОГО  РАЙОНА</w:t>
      </w:r>
    </w:p>
    <w:p w:rsidR="00570B35" w:rsidRPr="00853EE9" w:rsidRDefault="00570B35" w:rsidP="00570B35">
      <w:pPr>
        <w:pStyle w:val="3"/>
        <w:keepNext/>
        <w:keepLines/>
        <w:suppressAutoHyphens w:val="0"/>
        <w:spacing w:after="0"/>
        <w:jc w:val="center"/>
      </w:pPr>
      <w:r w:rsidRPr="00853EE9">
        <w:t xml:space="preserve"> </w:t>
      </w:r>
    </w:p>
    <w:p w:rsidR="00570B35" w:rsidRPr="002944DB" w:rsidRDefault="00570B35" w:rsidP="00570B35">
      <w:pPr>
        <w:keepNext/>
        <w:keepLines/>
        <w:jc w:val="center"/>
        <w:rPr>
          <w:b/>
          <w:sz w:val="40"/>
          <w:szCs w:val="40"/>
        </w:rPr>
      </w:pPr>
      <w:r w:rsidRPr="002944DB">
        <w:rPr>
          <w:b/>
          <w:sz w:val="40"/>
          <w:szCs w:val="40"/>
        </w:rPr>
        <w:t>ПОСТАНОВЛЕНИЕ</w:t>
      </w:r>
    </w:p>
    <w:p w:rsidR="00570B35" w:rsidRDefault="00570B35" w:rsidP="00570B35">
      <w:pPr>
        <w:rPr>
          <w:sz w:val="28"/>
          <w:szCs w:val="28"/>
        </w:rPr>
      </w:pPr>
    </w:p>
    <w:p w:rsidR="00570B35" w:rsidRDefault="00570B35" w:rsidP="00570B35">
      <w:pPr>
        <w:rPr>
          <w:sz w:val="28"/>
          <w:szCs w:val="28"/>
        </w:rPr>
      </w:pPr>
    </w:p>
    <w:p w:rsidR="00831542" w:rsidRPr="002800AB" w:rsidRDefault="00831542" w:rsidP="00570B35">
      <w:pPr>
        <w:rPr>
          <w:sz w:val="28"/>
          <w:szCs w:val="28"/>
        </w:rPr>
      </w:pPr>
      <w:r w:rsidRPr="002800AB">
        <w:rPr>
          <w:sz w:val="28"/>
          <w:szCs w:val="28"/>
        </w:rPr>
        <w:t xml:space="preserve">    </w:t>
      </w:r>
    </w:p>
    <w:p w:rsidR="00C458C0" w:rsidRPr="00C458C0" w:rsidRDefault="00C458C0" w:rsidP="00C458C0">
      <w:pPr>
        <w:rPr>
          <w:sz w:val="28"/>
          <w:szCs w:val="28"/>
        </w:rPr>
      </w:pPr>
      <w:r w:rsidRPr="00C458C0">
        <w:rPr>
          <w:sz w:val="28"/>
          <w:szCs w:val="28"/>
        </w:rPr>
        <w:t>О внесении изменений в постановление Администрации</w:t>
      </w:r>
    </w:p>
    <w:p w:rsidR="00E9005A" w:rsidRPr="002800AB" w:rsidRDefault="00C458C0" w:rsidP="00C458C0">
      <w:pPr>
        <w:rPr>
          <w:sz w:val="28"/>
          <w:szCs w:val="28"/>
        </w:rPr>
      </w:pPr>
      <w:proofErr w:type="gramStart"/>
      <w:r w:rsidRPr="00C458C0">
        <w:rPr>
          <w:sz w:val="28"/>
          <w:szCs w:val="28"/>
        </w:rPr>
        <w:t>Гаврилов-Ямского</w:t>
      </w:r>
      <w:proofErr w:type="gramEnd"/>
      <w:r w:rsidRPr="00C458C0">
        <w:rPr>
          <w:sz w:val="28"/>
          <w:szCs w:val="28"/>
        </w:rPr>
        <w:t xml:space="preserve"> муниципального района от 31.08.2015 № 989</w:t>
      </w:r>
    </w:p>
    <w:p w:rsidR="002D58D3" w:rsidRPr="002800AB" w:rsidRDefault="002D58D3" w:rsidP="00570B35">
      <w:pPr>
        <w:rPr>
          <w:sz w:val="28"/>
          <w:szCs w:val="28"/>
        </w:rPr>
      </w:pPr>
    </w:p>
    <w:p w:rsidR="00034E18" w:rsidRPr="002800AB" w:rsidRDefault="00C458C0" w:rsidP="00570B35">
      <w:pPr>
        <w:ind w:firstLine="709"/>
        <w:jc w:val="both"/>
        <w:rPr>
          <w:sz w:val="28"/>
          <w:szCs w:val="28"/>
        </w:rPr>
      </w:pPr>
      <w:proofErr w:type="gramStart"/>
      <w:r w:rsidRPr="00C458C0">
        <w:rPr>
          <w:sz w:val="28"/>
          <w:szCs w:val="28"/>
        </w:rPr>
        <w:t xml:space="preserve">В соответствии с Градостроительным кодексом Российской Федерации, Федеральным  законом от 27.07.2010 № 210-ФЗ «Об организации предоставления государственных и муниципальных услуг»,  Федеральным  законом  от 06.10.2003 № 131-ФЗ «Об общих принципах организации местного самоуправления в Российской Федерации», </w:t>
      </w:r>
      <w:r w:rsidR="001A1B00" w:rsidRPr="0088230B">
        <w:rPr>
          <w:sz w:val="28"/>
          <w:szCs w:val="28"/>
        </w:rPr>
        <w:t>постановлением Правительства Российской Федерации от 13.03.2020 № 279 «Об информационном обеспечении градостроительной деятельности»</w:t>
      </w:r>
      <w:r w:rsidR="001A1B00" w:rsidRPr="001A1B00">
        <w:rPr>
          <w:sz w:val="28"/>
          <w:szCs w:val="28"/>
        </w:rPr>
        <w:t>,</w:t>
      </w:r>
      <w:r w:rsidR="001A1B00">
        <w:rPr>
          <w:sz w:val="28"/>
          <w:szCs w:val="28"/>
        </w:rPr>
        <w:t xml:space="preserve"> </w:t>
      </w:r>
      <w:r w:rsidRPr="00C458C0">
        <w:rPr>
          <w:sz w:val="28"/>
          <w:szCs w:val="28"/>
        </w:rPr>
        <w:t>статьей 26 Устава Гаврилов-Ямского муниципального района Ярославской области</w:t>
      </w:r>
      <w:proofErr w:type="gramEnd"/>
    </w:p>
    <w:p w:rsidR="00B1394B" w:rsidRPr="002800AB" w:rsidRDefault="00B1394B" w:rsidP="00570B35">
      <w:pPr>
        <w:jc w:val="both"/>
        <w:rPr>
          <w:sz w:val="28"/>
          <w:szCs w:val="28"/>
        </w:rPr>
      </w:pPr>
    </w:p>
    <w:p w:rsidR="00AB3D6C" w:rsidRPr="002800AB" w:rsidRDefault="00AB3D6C" w:rsidP="00570B35">
      <w:pPr>
        <w:jc w:val="both"/>
        <w:rPr>
          <w:sz w:val="28"/>
          <w:szCs w:val="28"/>
        </w:rPr>
      </w:pPr>
      <w:r w:rsidRPr="002800AB">
        <w:rPr>
          <w:sz w:val="28"/>
          <w:szCs w:val="28"/>
        </w:rPr>
        <w:t>АДМИНИСТРАЦИЯ МУНИЦИПАЛЬНОГО РАЙОНА ПОСТАНОВЛЯЕТ:</w:t>
      </w:r>
    </w:p>
    <w:p w:rsidR="002D58D3" w:rsidRPr="002800AB" w:rsidRDefault="002D58D3" w:rsidP="00570B35">
      <w:pPr>
        <w:jc w:val="both"/>
        <w:rPr>
          <w:sz w:val="28"/>
          <w:szCs w:val="28"/>
        </w:rPr>
      </w:pPr>
    </w:p>
    <w:p w:rsidR="005078EF" w:rsidRPr="005078EF" w:rsidRDefault="002D58D3" w:rsidP="005078EF">
      <w:pPr>
        <w:ind w:firstLine="709"/>
        <w:jc w:val="both"/>
        <w:rPr>
          <w:sz w:val="28"/>
          <w:szCs w:val="28"/>
        </w:rPr>
      </w:pPr>
      <w:r w:rsidRPr="002800AB">
        <w:rPr>
          <w:sz w:val="28"/>
          <w:szCs w:val="28"/>
        </w:rPr>
        <w:t>1.</w:t>
      </w:r>
      <w:r w:rsidR="00FD6987" w:rsidRPr="002800AB">
        <w:rPr>
          <w:sz w:val="28"/>
          <w:szCs w:val="28"/>
        </w:rPr>
        <w:t xml:space="preserve"> </w:t>
      </w:r>
      <w:proofErr w:type="gramStart"/>
      <w:r w:rsidR="00C458C0" w:rsidRPr="00C458C0">
        <w:rPr>
          <w:sz w:val="28"/>
          <w:szCs w:val="28"/>
        </w:rPr>
        <w:t>Административный регламент предоставления муниципальной услуги «Предоставление сведений, содержащихся в информационной системе обеспечения градостроительной деятельности», утвержденный постановлением Администрации Гаврилов-Ямского муниципального района от 31.08.2015 № 989 «Об утверждении административного регламента предоставления муниципальной услуги «Предоставление сведений, содержащихся в информационной системе обеспечения градостроительной деятельности», изложить в новой редакции (Приложение).</w:t>
      </w:r>
      <w:proofErr w:type="gramEnd"/>
    </w:p>
    <w:p w:rsidR="0025079F" w:rsidRPr="002800AB" w:rsidRDefault="00514D72" w:rsidP="00570B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B0A34">
        <w:rPr>
          <w:sz w:val="28"/>
          <w:szCs w:val="28"/>
        </w:rPr>
        <w:t xml:space="preserve">. </w:t>
      </w:r>
      <w:r w:rsidR="0088230B" w:rsidRPr="0088230B">
        <w:rPr>
          <w:sz w:val="28"/>
          <w:szCs w:val="28"/>
        </w:rPr>
        <w:t xml:space="preserve">Контроль за исполнением настоящего постановления возложить на  заместителя Главы Администрации </w:t>
      </w:r>
      <w:proofErr w:type="gramStart"/>
      <w:r w:rsidR="0088230B" w:rsidRPr="0088230B">
        <w:rPr>
          <w:sz w:val="28"/>
          <w:szCs w:val="28"/>
        </w:rPr>
        <w:t>Гаврилов-Ямского</w:t>
      </w:r>
      <w:proofErr w:type="gramEnd"/>
      <w:r w:rsidR="0088230B" w:rsidRPr="0088230B">
        <w:rPr>
          <w:sz w:val="28"/>
          <w:szCs w:val="28"/>
        </w:rPr>
        <w:t xml:space="preserve"> муниципального района </w:t>
      </w:r>
      <w:proofErr w:type="spellStart"/>
      <w:r w:rsidR="0088230B" w:rsidRPr="0088230B">
        <w:rPr>
          <w:sz w:val="28"/>
          <w:szCs w:val="28"/>
        </w:rPr>
        <w:t>Таганова</w:t>
      </w:r>
      <w:proofErr w:type="spellEnd"/>
      <w:r w:rsidR="0088230B" w:rsidRPr="0088230B">
        <w:rPr>
          <w:sz w:val="28"/>
          <w:szCs w:val="28"/>
        </w:rPr>
        <w:t xml:space="preserve"> В.Н.</w:t>
      </w:r>
    </w:p>
    <w:p w:rsidR="002D58D3" w:rsidRPr="002800AB" w:rsidRDefault="00514D72" w:rsidP="00570B35">
      <w:pPr>
        <w:pStyle w:val="1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A7E55" w:rsidRPr="002800AB">
        <w:rPr>
          <w:rFonts w:ascii="Times New Roman" w:hAnsi="Times New Roman"/>
          <w:sz w:val="28"/>
          <w:szCs w:val="28"/>
        </w:rPr>
        <w:t xml:space="preserve">. </w:t>
      </w:r>
      <w:r w:rsidR="0088230B" w:rsidRPr="0088230B">
        <w:rPr>
          <w:rFonts w:ascii="Times New Roman" w:hAnsi="Times New Roman"/>
          <w:sz w:val="28"/>
          <w:szCs w:val="28"/>
        </w:rPr>
        <w:t xml:space="preserve">Опубликовать постановление в районной массовой газете «Гаврилов-Ямский вестник» и разместить на официальном сайте Администрации </w:t>
      </w:r>
      <w:proofErr w:type="gramStart"/>
      <w:r w:rsidR="0088230B" w:rsidRPr="0088230B">
        <w:rPr>
          <w:rFonts w:ascii="Times New Roman" w:hAnsi="Times New Roman"/>
          <w:sz w:val="28"/>
          <w:szCs w:val="28"/>
        </w:rPr>
        <w:t>Гаврилов-Ямского</w:t>
      </w:r>
      <w:proofErr w:type="gramEnd"/>
      <w:r w:rsidR="0088230B" w:rsidRPr="0088230B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1D06CA">
        <w:rPr>
          <w:rFonts w:ascii="Times New Roman" w:hAnsi="Times New Roman"/>
          <w:sz w:val="28"/>
          <w:szCs w:val="28"/>
        </w:rPr>
        <w:t>.</w:t>
      </w:r>
      <w:r w:rsidR="0088230B" w:rsidRPr="0088230B">
        <w:rPr>
          <w:rFonts w:ascii="Times New Roman" w:hAnsi="Times New Roman"/>
          <w:sz w:val="28"/>
          <w:szCs w:val="28"/>
        </w:rPr>
        <w:t xml:space="preserve"> </w:t>
      </w:r>
    </w:p>
    <w:p w:rsidR="00934261" w:rsidRPr="002800AB" w:rsidRDefault="00C458C0" w:rsidP="00570B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14D72">
        <w:rPr>
          <w:sz w:val="28"/>
          <w:szCs w:val="28"/>
        </w:rPr>
        <w:t>4</w:t>
      </w:r>
      <w:r w:rsidR="00831761">
        <w:rPr>
          <w:sz w:val="28"/>
          <w:szCs w:val="28"/>
        </w:rPr>
        <w:t xml:space="preserve">. </w:t>
      </w:r>
      <w:r w:rsidR="00831761" w:rsidRPr="00831761">
        <w:rPr>
          <w:sz w:val="28"/>
          <w:szCs w:val="28"/>
        </w:rPr>
        <w:t>Постановление вступает в силу с момента официального опубликования.</w:t>
      </w:r>
    </w:p>
    <w:p w:rsidR="00B052DD" w:rsidRPr="002800AB" w:rsidRDefault="00B052DD" w:rsidP="00570B35">
      <w:pPr>
        <w:jc w:val="both"/>
        <w:rPr>
          <w:sz w:val="28"/>
          <w:szCs w:val="28"/>
        </w:rPr>
      </w:pPr>
    </w:p>
    <w:p w:rsidR="00831761" w:rsidRPr="002800AB" w:rsidRDefault="00831761" w:rsidP="00570B35">
      <w:pPr>
        <w:jc w:val="both"/>
        <w:rPr>
          <w:sz w:val="28"/>
          <w:szCs w:val="28"/>
        </w:rPr>
      </w:pPr>
    </w:p>
    <w:p w:rsidR="00934261" w:rsidRPr="002800AB" w:rsidRDefault="00934261" w:rsidP="00570B35">
      <w:pPr>
        <w:pStyle w:val="a3"/>
        <w:rPr>
          <w:sz w:val="28"/>
          <w:szCs w:val="28"/>
        </w:rPr>
      </w:pPr>
      <w:r w:rsidRPr="002800AB">
        <w:rPr>
          <w:sz w:val="28"/>
          <w:szCs w:val="28"/>
        </w:rPr>
        <w:t>Глав</w:t>
      </w:r>
      <w:r w:rsidR="00904078" w:rsidRPr="002800AB">
        <w:rPr>
          <w:sz w:val="28"/>
          <w:szCs w:val="28"/>
        </w:rPr>
        <w:t>а</w:t>
      </w:r>
      <w:r w:rsidRPr="002800AB">
        <w:rPr>
          <w:sz w:val="28"/>
          <w:szCs w:val="28"/>
        </w:rPr>
        <w:t xml:space="preserve">  Администрации</w:t>
      </w:r>
    </w:p>
    <w:p w:rsidR="00514D72" w:rsidRDefault="00934261" w:rsidP="00514D72">
      <w:pPr>
        <w:rPr>
          <w:sz w:val="28"/>
          <w:szCs w:val="28"/>
        </w:rPr>
      </w:pPr>
      <w:r w:rsidRPr="002800AB">
        <w:rPr>
          <w:sz w:val="28"/>
          <w:szCs w:val="28"/>
        </w:rPr>
        <w:t>муниципального района</w:t>
      </w:r>
      <w:r w:rsidR="00904078" w:rsidRPr="002800AB">
        <w:rPr>
          <w:sz w:val="28"/>
          <w:szCs w:val="28"/>
        </w:rPr>
        <w:t xml:space="preserve">                                                          </w:t>
      </w:r>
      <w:r w:rsidR="002800AB">
        <w:rPr>
          <w:sz w:val="28"/>
          <w:szCs w:val="28"/>
        </w:rPr>
        <w:t xml:space="preserve">     </w:t>
      </w:r>
      <w:r w:rsidR="00B8122B">
        <w:rPr>
          <w:sz w:val="28"/>
          <w:szCs w:val="28"/>
        </w:rPr>
        <w:t xml:space="preserve"> </w:t>
      </w:r>
      <w:r w:rsidR="008B7576">
        <w:rPr>
          <w:sz w:val="28"/>
          <w:szCs w:val="28"/>
        </w:rPr>
        <w:t xml:space="preserve">  </w:t>
      </w:r>
      <w:r w:rsidR="00B8122B">
        <w:rPr>
          <w:sz w:val="28"/>
          <w:szCs w:val="28"/>
        </w:rPr>
        <w:t xml:space="preserve">   </w:t>
      </w:r>
      <w:proofErr w:type="spellStart"/>
      <w:r w:rsidR="00B8122B">
        <w:rPr>
          <w:sz w:val="28"/>
          <w:szCs w:val="28"/>
        </w:rPr>
        <w:t>А.А.Комаров</w:t>
      </w:r>
      <w:proofErr w:type="spellEnd"/>
      <w:r w:rsidR="00514D72">
        <w:rPr>
          <w:sz w:val="28"/>
          <w:szCs w:val="28"/>
        </w:rPr>
        <w:t xml:space="preserve"> </w:t>
      </w:r>
    </w:p>
    <w:p w:rsidR="00870A42" w:rsidRPr="001B225F" w:rsidRDefault="00870A42" w:rsidP="00514D72">
      <w:pPr>
        <w:jc w:val="right"/>
        <w:rPr>
          <w:sz w:val="28"/>
          <w:szCs w:val="28"/>
        </w:rPr>
      </w:pPr>
      <w:r w:rsidRPr="001B225F">
        <w:rPr>
          <w:sz w:val="28"/>
          <w:szCs w:val="28"/>
        </w:rPr>
        <w:lastRenderedPageBreak/>
        <w:t xml:space="preserve">Приложение </w:t>
      </w:r>
    </w:p>
    <w:p w:rsidR="00870A42" w:rsidRPr="001B225F" w:rsidRDefault="00870A42" w:rsidP="00870A42">
      <w:pPr>
        <w:numPr>
          <w:ilvl w:val="0"/>
          <w:numId w:val="2"/>
        </w:numPr>
        <w:jc w:val="right"/>
        <w:rPr>
          <w:sz w:val="28"/>
          <w:szCs w:val="28"/>
        </w:rPr>
      </w:pPr>
      <w:r w:rsidRPr="001B225F">
        <w:rPr>
          <w:sz w:val="28"/>
          <w:szCs w:val="28"/>
        </w:rPr>
        <w:t xml:space="preserve">к постановлению Администрации </w:t>
      </w:r>
    </w:p>
    <w:p w:rsidR="00870A42" w:rsidRPr="001B225F" w:rsidRDefault="00870A42" w:rsidP="00870A42">
      <w:pPr>
        <w:numPr>
          <w:ilvl w:val="0"/>
          <w:numId w:val="2"/>
        </w:numPr>
        <w:jc w:val="right"/>
        <w:rPr>
          <w:sz w:val="28"/>
          <w:szCs w:val="28"/>
        </w:rPr>
      </w:pPr>
      <w:proofErr w:type="gramStart"/>
      <w:r w:rsidRPr="001B225F">
        <w:rPr>
          <w:sz w:val="28"/>
          <w:szCs w:val="28"/>
        </w:rPr>
        <w:t>Гаврилов-Ямского</w:t>
      </w:r>
      <w:proofErr w:type="gramEnd"/>
      <w:r w:rsidRPr="001B225F">
        <w:rPr>
          <w:sz w:val="28"/>
          <w:szCs w:val="28"/>
        </w:rPr>
        <w:t xml:space="preserve"> муниципального района </w:t>
      </w:r>
    </w:p>
    <w:p w:rsidR="00870A42" w:rsidRDefault="00870A42" w:rsidP="00870A42">
      <w:pPr>
        <w:numPr>
          <w:ilvl w:val="0"/>
          <w:numId w:val="2"/>
        </w:numPr>
        <w:jc w:val="right"/>
        <w:rPr>
          <w:sz w:val="28"/>
          <w:szCs w:val="28"/>
        </w:rPr>
      </w:pPr>
      <w:r w:rsidRPr="001B225F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</w:t>
      </w:r>
      <w:r w:rsidRPr="001B225F">
        <w:rPr>
          <w:sz w:val="28"/>
          <w:szCs w:val="28"/>
        </w:rPr>
        <w:t xml:space="preserve"> </w:t>
      </w:r>
      <w:r>
        <w:rPr>
          <w:sz w:val="28"/>
          <w:szCs w:val="28"/>
        </w:rPr>
        <w:t>2020 № ____</w:t>
      </w:r>
    </w:p>
    <w:p w:rsidR="00870A42" w:rsidRPr="008338C0" w:rsidRDefault="00870A42" w:rsidP="00870A42">
      <w:pPr>
        <w:numPr>
          <w:ilvl w:val="0"/>
          <w:numId w:val="2"/>
        </w:numPr>
        <w:jc w:val="right"/>
        <w:rPr>
          <w:sz w:val="28"/>
          <w:szCs w:val="28"/>
        </w:rPr>
      </w:pPr>
    </w:p>
    <w:p w:rsidR="00DC37DE" w:rsidRPr="00870A42" w:rsidRDefault="00DC37DE" w:rsidP="00DC37DE">
      <w:pPr>
        <w:keepNext/>
        <w:widowControl w:val="0"/>
        <w:numPr>
          <w:ilvl w:val="1"/>
          <w:numId w:val="2"/>
        </w:numPr>
        <w:suppressAutoHyphens/>
        <w:autoSpaceDE w:val="0"/>
        <w:autoSpaceDN w:val="0"/>
        <w:ind w:left="0" w:right="843" w:firstLine="0"/>
        <w:jc w:val="center"/>
        <w:outlineLvl w:val="1"/>
        <w:rPr>
          <w:b/>
          <w:iCs/>
          <w:color w:val="000000"/>
          <w:sz w:val="26"/>
          <w:szCs w:val="26"/>
        </w:rPr>
      </w:pPr>
      <w:r w:rsidRPr="00870A42">
        <w:rPr>
          <w:b/>
          <w:iCs/>
          <w:color w:val="000000"/>
          <w:sz w:val="26"/>
          <w:szCs w:val="26"/>
        </w:rPr>
        <w:t>Административный регламент</w:t>
      </w:r>
    </w:p>
    <w:p w:rsidR="00DC37DE" w:rsidRPr="00503486" w:rsidRDefault="00DC37DE" w:rsidP="00DC37DE">
      <w:pPr>
        <w:autoSpaceDE w:val="0"/>
        <w:autoSpaceDN w:val="0"/>
        <w:jc w:val="center"/>
        <w:rPr>
          <w:color w:val="000000"/>
          <w:sz w:val="26"/>
          <w:szCs w:val="26"/>
          <w:highlight w:val="yellow"/>
        </w:rPr>
      </w:pPr>
      <w:r w:rsidRPr="00870A42">
        <w:rPr>
          <w:color w:val="000000"/>
          <w:sz w:val="26"/>
          <w:szCs w:val="26"/>
        </w:rPr>
        <w:t xml:space="preserve">предоставления муниципальной услуги </w:t>
      </w:r>
    </w:p>
    <w:p w:rsidR="00870A42" w:rsidRPr="00870A42" w:rsidRDefault="00DC37DE" w:rsidP="00870A42">
      <w:pPr>
        <w:autoSpaceDE w:val="0"/>
        <w:autoSpaceDN w:val="0"/>
        <w:jc w:val="center"/>
        <w:rPr>
          <w:color w:val="000000"/>
          <w:sz w:val="26"/>
          <w:szCs w:val="26"/>
        </w:rPr>
      </w:pPr>
      <w:r w:rsidRPr="00870A42">
        <w:rPr>
          <w:color w:val="000000"/>
          <w:sz w:val="26"/>
          <w:szCs w:val="26"/>
        </w:rPr>
        <w:t>«</w:t>
      </w:r>
      <w:r w:rsidR="00870A42" w:rsidRPr="00870A42">
        <w:rPr>
          <w:color w:val="000000"/>
          <w:sz w:val="26"/>
          <w:szCs w:val="26"/>
        </w:rPr>
        <w:t xml:space="preserve">Предоставление сведений, содержащихся </w:t>
      </w:r>
      <w:proofErr w:type="gramStart"/>
      <w:r w:rsidR="00870A42" w:rsidRPr="00870A42">
        <w:rPr>
          <w:color w:val="000000"/>
          <w:sz w:val="26"/>
          <w:szCs w:val="26"/>
        </w:rPr>
        <w:t>в</w:t>
      </w:r>
      <w:proofErr w:type="gramEnd"/>
      <w:r w:rsidR="00870A42" w:rsidRPr="00870A42">
        <w:rPr>
          <w:color w:val="000000"/>
          <w:sz w:val="26"/>
          <w:szCs w:val="26"/>
        </w:rPr>
        <w:t xml:space="preserve"> </w:t>
      </w:r>
    </w:p>
    <w:p w:rsidR="00DC37DE" w:rsidRPr="00DC37DE" w:rsidRDefault="00870A42" w:rsidP="00870A42">
      <w:pPr>
        <w:autoSpaceDE w:val="0"/>
        <w:autoSpaceDN w:val="0"/>
        <w:jc w:val="center"/>
        <w:rPr>
          <w:color w:val="000000"/>
          <w:sz w:val="26"/>
          <w:szCs w:val="26"/>
        </w:rPr>
      </w:pPr>
      <w:r w:rsidRPr="00870A42">
        <w:rPr>
          <w:color w:val="000000"/>
          <w:sz w:val="26"/>
          <w:szCs w:val="26"/>
        </w:rPr>
        <w:t>информационной системе обеспечения градостроительной деятельности</w:t>
      </w:r>
      <w:r w:rsidR="00DC37DE" w:rsidRPr="00870A42">
        <w:rPr>
          <w:color w:val="000000"/>
          <w:sz w:val="26"/>
          <w:szCs w:val="26"/>
        </w:rPr>
        <w:t>»</w:t>
      </w:r>
    </w:p>
    <w:p w:rsidR="00DC37DE" w:rsidRPr="00DC37DE" w:rsidRDefault="00DC37DE" w:rsidP="00DC37DE">
      <w:pPr>
        <w:autoSpaceDE w:val="0"/>
        <w:autoSpaceDN w:val="0"/>
        <w:jc w:val="center"/>
        <w:rPr>
          <w:color w:val="000000"/>
          <w:sz w:val="26"/>
          <w:szCs w:val="26"/>
        </w:rPr>
      </w:pPr>
    </w:p>
    <w:p w:rsidR="003B0A34" w:rsidRDefault="003B0A34" w:rsidP="003B0A34">
      <w:pPr>
        <w:ind w:firstLine="709"/>
        <w:rPr>
          <w:rFonts w:eastAsia="Calibri"/>
          <w:b/>
          <w:color w:val="000000"/>
          <w:sz w:val="26"/>
          <w:szCs w:val="26"/>
          <w:lang w:eastAsia="en-US"/>
        </w:rPr>
      </w:pPr>
      <w:r>
        <w:rPr>
          <w:rFonts w:eastAsia="Calibri"/>
          <w:b/>
          <w:color w:val="000000"/>
          <w:sz w:val="26"/>
          <w:szCs w:val="26"/>
          <w:lang w:eastAsia="en-US"/>
        </w:rPr>
        <w:t xml:space="preserve">                                         1. Общие положения</w:t>
      </w:r>
    </w:p>
    <w:p w:rsidR="003B0A34" w:rsidRDefault="003B0A34" w:rsidP="003B0A34">
      <w:pPr>
        <w:ind w:firstLine="709"/>
        <w:rPr>
          <w:rFonts w:eastAsia="Calibri"/>
          <w:color w:val="000000"/>
          <w:sz w:val="26"/>
          <w:szCs w:val="26"/>
          <w:lang w:eastAsia="en-US"/>
        </w:rPr>
      </w:pPr>
    </w:p>
    <w:p w:rsidR="003B0A34" w:rsidRDefault="003B0A34" w:rsidP="003B0A34">
      <w:pPr>
        <w:tabs>
          <w:tab w:val="left" w:pos="709"/>
        </w:tabs>
        <w:ind w:firstLine="426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1.1. </w:t>
      </w:r>
      <w:proofErr w:type="gramStart"/>
      <w:r>
        <w:rPr>
          <w:color w:val="000000"/>
          <w:sz w:val="26"/>
          <w:szCs w:val="26"/>
        </w:rPr>
        <w:t xml:space="preserve">Административный регламент предоставления муниципальной услуги по предоставлению сведений, </w:t>
      </w:r>
      <w:r w:rsidR="006D6673" w:rsidRPr="006D6673">
        <w:rPr>
          <w:color w:val="000000"/>
          <w:sz w:val="26"/>
          <w:szCs w:val="26"/>
        </w:rPr>
        <w:t xml:space="preserve">содержащихся в информационной системе обеспечения градостроительной деятельности </w:t>
      </w:r>
      <w:r>
        <w:rPr>
          <w:color w:val="000000"/>
          <w:sz w:val="26"/>
          <w:szCs w:val="26"/>
        </w:rPr>
        <w:t>(далее – регламент) разработан в целях оптимизации административных процедур, повышения качества и доступности, определяет порядок и стандарт предоставления муниципальной услуги по предоставлению сведений,</w:t>
      </w:r>
      <w:r w:rsidR="006D6673" w:rsidRPr="006D6673">
        <w:t xml:space="preserve"> </w:t>
      </w:r>
      <w:r>
        <w:rPr>
          <w:color w:val="000000"/>
          <w:sz w:val="26"/>
          <w:szCs w:val="26"/>
        </w:rPr>
        <w:t>содержащихся в  информационной системе обеспечения градостроительной деятельности по заявлениям физических и юридических лиц (далее – муниципальная услуга).</w:t>
      </w:r>
      <w:proofErr w:type="gramEnd"/>
      <w:r>
        <w:rPr>
          <w:color w:val="000000"/>
          <w:sz w:val="26"/>
          <w:szCs w:val="26"/>
        </w:rPr>
        <w:t xml:space="preserve"> Регламент также определяет особенности предоставления услуги в электронном виде</w:t>
      </w:r>
      <w:r>
        <w:rPr>
          <w:sz w:val="26"/>
          <w:szCs w:val="26"/>
        </w:rPr>
        <w:t xml:space="preserve"> и через многофункциональный центр предоставления государственных и муниципальных услуг.</w:t>
      </w:r>
    </w:p>
    <w:p w:rsidR="003B0A34" w:rsidRDefault="003B0A34" w:rsidP="006D6673">
      <w:pPr>
        <w:adjustRightInd w:val="0"/>
        <w:ind w:firstLine="540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 xml:space="preserve">1.2. </w:t>
      </w:r>
      <w:proofErr w:type="gramStart"/>
      <w:r w:rsidR="006D6673" w:rsidRPr="006D6673">
        <w:rPr>
          <w:rFonts w:eastAsia="Calibri"/>
          <w:color w:val="000000"/>
          <w:sz w:val="26"/>
          <w:szCs w:val="26"/>
          <w:lang w:eastAsia="en-US"/>
        </w:rPr>
        <w:t>Муниципальная услуга предоставляется органам государственной власти, органам государственной власти субъектов Российской Федерации, органам местного самоуправления, организациям (органам) по учету объектов недвижимого имущества, органам по учету государственного и муниципального имущества в отношении объектов капитального строительства, физическим и юридическим лицам, или их уполномоченным представителям, действующим в соответствии с учредительными документами или доверенностью (далее  – заявители).</w:t>
      </w:r>
      <w:proofErr w:type="gramEnd"/>
    </w:p>
    <w:p w:rsidR="003B0A34" w:rsidRDefault="003B0A34" w:rsidP="003B0A34">
      <w:pPr>
        <w:ind w:firstLine="567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>1.3. Информирование о порядке предоставления муниципальной услуги.</w:t>
      </w:r>
    </w:p>
    <w:p w:rsidR="003B0A34" w:rsidRDefault="003B0A34" w:rsidP="003B0A34">
      <w:pPr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 xml:space="preserve">         1.3.1.Муниципальная услуга предоставляется Управлением по архитектуре, градостроительству, имущественным и земельным отношениям Администрации </w:t>
      </w:r>
      <w:proofErr w:type="gramStart"/>
      <w:r>
        <w:rPr>
          <w:rFonts w:eastAsia="Calibri"/>
          <w:color w:val="000000"/>
          <w:sz w:val="26"/>
          <w:szCs w:val="26"/>
          <w:lang w:eastAsia="en-US"/>
        </w:rPr>
        <w:t>Гаврилов-Ямского</w:t>
      </w:r>
      <w:proofErr w:type="gramEnd"/>
      <w:r>
        <w:rPr>
          <w:rFonts w:eastAsia="Calibri"/>
          <w:color w:val="000000"/>
          <w:sz w:val="26"/>
          <w:szCs w:val="26"/>
          <w:lang w:eastAsia="en-US"/>
        </w:rPr>
        <w:t xml:space="preserve"> муниципального района (далее по тексту – Управление). </w:t>
      </w:r>
    </w:p>
    <w:p w:rsidR="003B0A34" w:rsidRDefault="003B0A34" w:rsidP="003B0A34">
      <w:pPr>
        <w:ind w:firstLine="708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 xml:space="preserve">Место нахождения и почтовый адрес Управления: </w:t>
      </w:r>
      <w:bookmarkStart w:id="0" w:name="_Hlk442195249"/>
      <w:proofErr w:type="gramStart"/>
      <w:r>
        <w:rPr>
          <w:rFonts w:eastAsia="Calibri"/>
          <w:color w:val="000000"/>
          <w:sz w:val="26"/>
          <w:szCs w:val="26"/>
          <w:lang w:eastAsia="en-US"/>
        </w:rPr>
        <w:t>Ярославская область, Гаврилов-Ямский муниципальный район, г. Гаврилов-Ям, ул. Советская, д. 51.</w:t>
      </w:r>
      <w:bookmarkEnd w:id="0"/>
      <w:proofErr w:type="gramEnd"/>
    </w:p>
    <w:p w:rsidR="003B0A34" w:rsidRDefault="003B0A34" w:rsidP="003B0A34">
      <w:pPr>
        <w:ind w:firstLine="708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 xml:space="preserve">График работы Управления: понедельник-четверг - с 8.00 до 17.00, пятница- с 8.00 до 16.00, (перерыв на обед с 12.00 </w:t>
      </w:r>
      <w:proofErr w:type="gramStart"/>
      <w:r>
        <w:rPr>
          <w:rFonts w:eastAsia="Calibri"/>
          <w:color w:val="000000"/>
          <w:sz w:val="26"/>
          <w:szCs w:val="26"/>
          <w:lang w:eastAsia="en-US"/>
        </w:rPr>
        <w:t>до</w:t>
      </w:r>
      <w:proofErr w:type="gramEnd"/>
      <w:r>
        <w:rPr>
          <w:rFonts w:eastAsia="Calibri"/>
          <w:color w:val="000000"/>
          <w:sz w:val="26"/>
          <w:szCs w:val="26"/>
          <w:lang w:eastAsia="en-US"/>
        </w:rPr>
        <w:t xml:space="preserve"> 12.48), суббота, воскресенье – выходные дни.</w:t>
      </w:r>
    </w:p>
    <w:p w:rsidR="003B0A34" w:rsidRDefault="003B0A34" w:rsidP="003B0A34">
      <w:pPr>
        <w:ind w:firstLine="708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 xml:space="preserve">Прием по вопросам предоставления муниципальной услуги (места информирования, ожидания и приема заявителей) ведется в помещении четвертого этажа здания, расположенного по адресу: </w:t>
      </w:r>
      <w:proofErr w:type="gramStart"/>
      <w:r>
        <w:rPr>
          <w:rFonts w:eastAsia="Calibri"/>
          <w:color w:val="000000"/>
          <w:sz w:val="26"/>
          <w:szCs w:val="26"/>
          <w:lang w:eastAsia="en-US"/>
        </w:rPr>
        <w:t xml:space="preserve">Ярославская область, Гаврилов-Ямский муниципальный район, г. Гаврилов-Ям, ул. Кирова, д. 1а, по следующему графику: </w:t>
      </w:r>
      <w:proofErr w:type="gramEnd"/>
    </w:p>
    <w:p w:rsidR="003B0A34" w:rsidRDefault="003B0A34" w:rsidP="003B0A34">
      <w:pPr>
        <w:ind w:firstLine="708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 xml:space="preserve">понедельник, среда – с 08.00 до 12.00; </w:t>
      </w:r>
    </w:p>
    <w:p w:rsidR="003B0A34" w:rsidRDefault="003B0A34" w:rsidP="003B0A34">
      <w:pPr>
        <w:ind w:firstLine="708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>вторник, четверг – с 08.00 до 17.00;</w:t>
      </w:r>
    </w:p>
    <w:p w:rsidR="003B0A34" w:rsidRDefault="003B0A34" w:rsidP="003B0A34">
      <w:pPr>
        <w:ind w:firstLine="708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 xml:space="preserve">пятница – с 08.00 до 16.00; </w:t>
      </w:r>
    </w:p>
    <w:p w:rsidR="003B0A34" w:rsidRDefault="003B0A34" w:rsidP="003B0A34">
      <w:pPr>
        <w:ind w:firstLine="708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>перерыв на обед – с 12.00 до 12.48.</w:t>
      </w:r>
    </w:p>
    <w:p w:rsidR="003B0A34" w:rsidRDefault="003B0A34" w:rsidP="003B0A34">
      <w:pPr>
        <w:ind w:right="57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Справочные телефоны специалистов Управления по вопросам предоставления услуги и о ходе предоставления услуги: 8 (48534) 2-34-96, 2-05-59 (отдел архитектуры, градостроительства и земельных отношений). </w:t>
      </w:r>
    </w:p>
    <w:p w:rsidR="003B0A34" w:rsidRDefault="003B0A34" w:rsidP="003B0A34">
      <w:pPr>
        <w:ind w:right="57" w:firstLine="567"/>
        <w:jc w:val="both"/>
        <w:rPr>
          <w:bCs/>
          <w:color w:val="000000"/>
          <w:sz w:val="26"/>
          <w:szCs w:val="26"/>
        </w:rPr>
      </w:pPr>
      <w:r>
        <w:rPr>
          <w:rStyle w:val="FontStyle47"/>
          <w:color w:val="000000"/>
          <w:sz w:val="26"/>
          <w:szCs w:val="26"/>
        </w:rPr>
        <w:t>Адрес электронной почты (</w:t>
      </w:r>
      <w:r>
        <w:rPr>
          <w:rStyle w:val="FontStyle47"/>
          <w:color w:val="000000"/>
          <w:sz w:val="26"/>
          <w:szCs w:val="26"/>
          <w:lang w:val="en-US"/>
        </w:rPr>
        <w:t>e</w:t>
      </w:r>
      <w:r>
        <w:rPr>
          <w:rStyle w:val="FontStyle47"/>
          <w:color w:val="000000"/>
          <w:sz w:val="26"/>
          <w:szCs w:val="26"/>
        </w:rPr>
        <w:t>-</w:t>
      </w:r>
      <w:r>
        <w:rPr>
          <w:rStyle w:val="FontStyle47"/>
          <w:color w:val="000000"/>
          <w:sz w:val="26"/>
          <w:szCs w:val="26"/>
          <w:lang w:val="en-US"/>
        </w:rPr>
        <w:t>mail</w:t>
      </w:r>
      <w:r>
        <w:rPr>
          <w:rStyle w:val="FontStyle47"/>
          <w:color w:val="000000"/>
          <w:sz w:val="26"/>
          <w:szCs w:val="26"/>
        </w:rPr>
        <w:t xml:space="preserve">): </w:t>
      </w:r>
      <w:hyperlink r:id="rId10" w:history="1">
        <w:r>
          <w:rPr>
            <w:rStyle w:val="ac"/>
            <w:bCs/>
            <w:color w:val="000000"/>
            <w:sz w:val="26"/>
            <w:szCs w:val="26"/>
          </w:rPr>
          <w:t>gyammr@adm.yar.ru</w:t>
        </w:r>
      </w:hyperlink>
      <w:r>
        <w:rPr>
          <w:bCs/>
          <w:color w:val="000000"/>
          <w:sz w:val="26"/>
          <w:szCs w:val="26"/>
        </w:rPr>
        <w:t>.</w:t>
      </w:r>
    </w:p>
    <w:p w:rsidR="003B0A34" w:rsidRDefault="003B0A34" w:rsidP="003B0A34">
      <w:pPr>
        <w:ind w:right="57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Справочная информация размещена на официальном сайте Администрации </w:t>
      </w:r>
      <w:proofErr w:type="gramStart"/>
      <w:r>
        <w:rPr>
          <w:color w:val="000000"/>
          <w:sz w:val="26"/>
          <w:szCs w:val="26"/>
        </w:rPr>
        <w:t>Гаврилов-Ямского</w:t>
      </w:r>
      <w:proofErr w:type="gramEnd"/>
      <w:r>
        <w:rPr>
          <w:color w:val="000000"/>
          <w:sz w:val="26"/>
          <w:szCs w:val="26"/>
        </w:rPr>
        <w:t xml:space="preserve"> муниципального района  и в федеральной государственной информационной системе «Единый портал государственных и муниципальных услуг (функций)» (далее – Единый портал).</w:t>
      </w:r>
    </w:p>
    <w:p w:rsidR="003B0A34" w:rsidRDefault="003B0A34" w:rsidP="003B0A34">
      <w:pPr>
        <w:tabs>
          <w:tab w:val="left" w:pos="567"/>
        </w:tabs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Информация о порядке предоставления муниципальных услуг в электронной форме размещается в присутственных местах (многофункциональном центре предоставления государственных и муниципальных услуг, Управлении).</w:t>
      </w:r>
    </w:p>
    <w:p w:rsidR="003B0A34" w:rsidRDefault="003B0A34" w:rsidP="003B0A34">
      <w:pPr>
        <w:tabs>
          <w:tab w:val="left" w:pos="567"/>
        </w:tabs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Региональный центр телефонного обслуживания: 8 (4852) 49-09-49, 8 (800) 100-76-09.</w:t>
      </w:r>
    </w:p>
    <w:p w:rsidR="003B0A34" w:rsidRDefault="003B0A34" w:rsidP="003B0A34">
      <w:pPr>
        <w:tabs>
          <w:tab w:val="left" w:pos="567"/>
        </w:tabs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1.3.2. Муниципальная услуга предоставляется по принципу «одного окна» через государственное автономное учреждение Ярославской области «Многофункциональный центр предоставления государственных и муниципальных услуг» (далее – многофункциональный центр, МФЦ).</w:t>
      </w:r>
    </w:p>
    <w:p w:rsidR="003B0A34" w:rsidRDefault="003B0A34" w:rsidP="003B0A34">
      <w:pPr>
        <w:tabs>
          <w:tab w:val="left" w:pos="567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Местонахождение: </w:t>
      </w:r>
      <w:r>
        <w:rPr>
          <w:color w:val="000000"/>
          <w:sz w:val="26"/>
          <w:szCs w:val="26"/>
        </w:rPr>
        <w:t xml:space="preserve">152240, Ярославская область, Гаврилов-Ямский район, г. Гаврилов-Ям, ул. Кирова, д.3 </w:t>
      </w:r>
      <w:r>
        <w:rPr>
          <w:sz w:val="26"/>
          <w:szCs w:val="26"/>
        </w:rPr>
        <w:t>(здание Автовокзала).</w:t>
      </w:r>
      <w:proofErr w:type="gramEnd"/>
    </w:p>
    <w:p w:rsidR="003B0A34" w:rsidRDefault="003B0A34" w:rsidP="003B0A34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Справочные телефоны: 8 (48534) 2-42-20, 8 (800) 100-76-09                                             </w:t>
      </w:r>
    </w:p>
    <w:p w:rsidR="003B0A34" w:rsidRDefault="003B0A34" w:rsidP="003B0A34">
      <w:pPr>
        <w:tabs>
          <w:tab w:val="left" w:pos="567"/>
        </w:tabs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Адрес сайта многофункционального центра в информационно-телекоммуникационной сети «Интернет»: </w:t>
      </w:r>
      <w:hyperlink r:id="rId11" w:history="1">
        <w:r>
          <w:rPr>
            <w:rStyle w:val="ac"/>
            <w:sz w:val="26"/>
            <w:szCs w:val="26"/>
          </w:rPr>
          <w:t>http://mfc76.ru</w:t>
        </w:r>
      </w:hyperlink>
      <w:r>
        <w:rPr>
          <w:sz w:val="26"/>
          <w:szCs w:val="26"/>
        </w:rPr>
        <w:t>.</w:t>
      </w:r>
    </w:p>
    <w:p w:rsidR="003B0A34" w:rsidRDefault="003B0A34" w:rsidP="003B0A34">
      <w:pPr>
        <w:tabs>
          <w:tab w:val="left" w:pos="567"/>
        </w:tabs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Адрес электронной почты многофункционального центра: </w:t>
      </w:r>
      <w:hyperlink r:id="rId12" w:history="1">
        <w:r>
          <w:rPr>
            <w:rStyle w:val="ac"/>
            <w:sz w:val="26"/>
            <w:szCs w:val="26"/>
          </w:rPr>
          <w:t>mfc@mfc76.ru</w:t>
        </w:r>
      </w:hyperlink>
      <w:r>
        <w:rPr>
          <w:sz w:val="26"/>
          <w:szCs w:val="26"/>
        </w:rPr>
        <w:t>.</w:t>
      </w:r>
    </w:p>
    <w:p w:rsidR="003B0A34" w:rsidRDefault="003B0A34" w:rsidP="003B0A34">
      <w:pPr>
        <w:tabs>
          <w:tab w:val="left" w:pos="567"/>
        </w:tabs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Информация о филиалах многофункционального центра размещена на сайте многофункционального центра.</w:t>
      </w:r>
    </w:p>
    <w:p w:rsidR="003B0A34" w:rsidRDefault="003B0A34" w:rsidP="003B0A34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1.4. Информация о предоставлении муниципальной услуги, </w:t>
      </w:r>
      <w:r>
        <w:rPr>
          <w:rFonts w:eastAsia="Calibri"/>
          <w:color w:val="000000"/>
          <w:sz w:val="26"/>
          <w:szCs w:val="26"/>
          <w:lang w:eastAsia="en-US"/>
        </w:rPr>
        <w:t>формы и образцы документов размещаются</w:t>
      </w:r>
      <w:r>
        <w:rPr>
          <w:color w:val="000000"/>
          <w:sz w:val="26"/>
          <w:szCs w:val="26"/>
        </w:rPr>
        <w:t>:</w:t>
      </w:r>
    </w:p>
    <w:p w:rsidR="003B0A34" w:rsidRDefault="003B0A34" w:rsidP="003B0A34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на официальном сайте Администрации </w:t>
      </w:r>
      <w:proofErr w:type="gramStart"/>
      <w:r>
        <w:rPr>
          <w:color w:val="000000"/>
          <w:sz w:val="26"/>
          <w:szCs w:val="26"/>
        </w:rPr>
        <w:t>Гаврилов-Ямского</w:t>
      </w:r>
      <w:proofErr w:type="gramEnd"/>
      <w:r>
        <w:rPr>
          <w:color w:val="000000"/>
          <w:sz w:val="26"/>
          <w:szCs w:val="26"/>
        </w:rPr>
        <w:t xml:space="preserve"> муниципального района в информационно-телекоммуникационной сети «Интернет»: http: //www.gavyam.ru – «Главная» – «Услуги» – «Муниципальные услуги» - «Перечень муниципальных услуг – раздел 2 «Строительство, земельные отношения»;</w:t>
      </w:r>
    </w:p>
    <w:p w:rsidR="003B0A34" w:rsidRDefault="003B0A34" w:rsidP="003B0A34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на информационных стендах в Управлении; </w:t>
      </w:r>
    </w:p>
    <w:p w:rsidR="003B0A34" w:rsidRDefault="003B0A34" w:rsidP="003B0A34">
      <w:pPr>
        <w:tabs>
          <w:tab w:val="left" w:pos="567"/>
        </w:tabs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- в федеральной государственной информационной системе «Единый портал государственных и муниципальных услуг (функций)»: </w:t>
      </w:r>
      <w:hyperlink r:id="rId13" w:history="1">
        <w:r>
          <w:rPr>
            <w:rStyle w:val="ac"/>
            <w:sz w:val="26"/>
            <w:szCs w:val="26"/>
          </w:rPr>
          <w:t>https://www.gosuslugi.ru/311788/1</w:t>
        </w:r>
      </w:hyperlink>
      <w:r>
        <w:rPr>
          <w:color w:val="000000"/>
          <w:sz w:val="26"/>
          <w:szCs w:val="26"/>
        </w:rPr>
        <w:t>;</w:t>
      </w:r>
    </w:p>
    <w:p w:rsidR="003B0A34" w:rsidRDefault="003B0A34" w:rsidP="003B0A3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- на сайте многофункционального центра;</w:t>
      </w:r>
    </w:p>
    <w:p w:rsidR="003B0A34" w:rsidRDefault="003B0A34" w:rsidP="003B0A3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в многофункциональном центре.</w:t>
      </w:r>
    </w:p>
    <w:p w:rsidR="003B0A34" w:rsidRDefault="003B0A34" w:rsidP="003B0A34">
      <w:pPr>
        <w:tabs>
          <w:tab w:val="left" w:pos="709"/>
        </w:tabs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1.5. Предоставление информации заявителям по вопросам предоставления муниципальной услуги, в том числе о ходе предоставления муниципальной услуги осуществляется:</w:t>
      </w:r>
    </w:p>
    <w:p w:rsidR="003B0A34" w:rsidRDefault="003B0A34" w:rsidP="003B0A34">
      <w:pPr>
        <w:tabs>
          <w:tab w:val="left" w:pos="709"/>
        </w:tabs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в устной форме при личном обращении в Управлении или в МФЦ;                                 </w:t>
      </w:r>
    </w:p>
    <w:p w:rsidR="003B0A34" w:rsidRDefault="003B0A34" w:rsidP="003B0A34">
      <w:pPr>
        <w:tabs>
          <w:tab w:val="left" w:pos="709"/>
        </w:tabs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посредством телефонной связи: в Управлении 8 (48534) 2-34-96, 2-05-59 в часы приема, указанные в п.1.3.1 регламента; </w:t>
      </w:r>
      <w:r>
        <w:rPr>
          <w:sz w:val="26"/>
          <w:szCs w:val="26"/>
        </w:rPr>
        <w:t xml:space="preserve">в многофункциональном центре 8 (48534) 2-42-20, 8 (800) 100-76-09 в часы приема;                                        </w:t>
      </w:r>
    </w:p>
    <w:p w:rsidR="003B0A34" w:rsidRDefault="003B0A34" w:rsidP="003B0A34">
      <w:pPr>
        <w:tabs>
          <w:tab w:val="left" w:pos="709"/>
        </w:tabs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 использованием электронной почты:</w:t>
      </w:r>
      <w:r>
        <w:t xml:space="preserve"> </w:t>
      </w:r>
      <w:r>
        <w:rPr>
          <w:color w:val="000000"/>
          <w:sz w:val="26"/>
          <w:szCs w:val="26"/>
        </w:rPr>
        <w:t xml:space="preserve">Управления: </w:t>
      </w:r>
      <w:hyperlink r:id="rId14" w:history="1">
        <w:r>
          <w:rPr>
            <w:rStyle w:val="ac"/>
            <w:bCs/>
            <w:color w:val="000000"/>
            <w:sz w:val="26"/>
            <w:szCs w:val="26"/>
            <w:u w:val="single"/>
          </w:rPr>
          <w:t>gyammr@adm.yar.ru</w:t>
        </w:r>
      </w:hyperlink>
      <w:r>
        <w:rPr>
          <w:color w:val="000000"/>
          <w:sz w:val="26"/>
          <w:szCs w:val="26"/>
        </w:rPr>
        <w:t xml:space="preserve">; </w:t>
      </w:r>
      <w:r>
        <w:rPr>
          <w:sz w:val="26"/>
          <w:szCs w:val="26"/>
        </w:rPr>
        <w:t xml:space="preserve">в многофункциональном центре: </w:t>
      </w:r>
      <w:hyperlink r:id="rId15" w:history="1">
        <w:r>
          <w:rPr>
            <w:rStyle w:val="ac"/>
            <w:sz w:val="26"/>
            <w:szCs w:val="26"/>
            <w:u w:val="single"/>
          </w:rPr>
          <w:t>mfc@mfc76.ru</w:t>
        </w:r>
      </w:hyperlink>
      <w:r>
        <w:rPr>
          <w:sz w:val="26"/>
          <w:szCs w:val="26"/>
        </w:rPr>
        <w:t xml:space="preserve">; </w:t>
      </w:r>
    </w:p>
    <w:p w:rsidR="003B0A34" w:rsidRDefault="003B0A34" w:rsidP="003B0A34">
      <w:pPr>
        <w:tabs>
          <w:tab w:val="left" w:pos="709"/>
        </w:tabs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 использованием Единого портала;</w:t>
      </w:r>
    </w:p>
    <w:p w:rsidR="003B0A34" w:rsidRDefault="003B0A34" w:rsidP="003B0A34">
      <w:pPr>
        <w:tabs>
          <w:tab w:val="left" w:pos="709"/>
        </w:tabs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- через официальный сайт Администрации </w:t>
      </w:r>
      <w:proofErr w:type="gramStart"/>
      <w:r>
        <w:rPr>
          <w:color w:val="000000"/>
          <w:sz w:val="26"/>
          <w:szCs w:val="26"/>
        </w:rPr>
        <w:t>Гаврилов-Ямского</w:t>
      </w:r>
      <w:proofErr w:type="gramEnd"/>
      <w:r>
        <w:rPr>
          <w:color w:val="000000"/>
          <w:sz w:val="26"/>
          <w:szCs w:val="26"/>
        </w:rPr>
        <w:t xml:space="preserve"> муниципального района по форме обратной связи:  </w:t>
      </w:r>
      <w:hyperlink r:id="rId16" w:history="1">
        <w:r>
          <w:rPr>
            <w:rStyle w:val="ac"/>
            <w:color w:val="000000"/>
            <w:sz w:val="26"/>
            <w:szCs w:val="26"/>
          </w:rPr>
          <w:t>http://www.gavyam.ru/feedback/new.php</w:t>
        </w:r>
      </w:hyperlink>
      <w:r>
        <w:rPr>
          <w:color w:val="000000"/>
          <w:sz w:val="26"/>
          <w:szCs w:val="26"/>
        </w:rPr>
        <w:t>;</w:t>
      </w:r>
    </w:p>
    <w:p w:rsidR="003B0A34" w:rsidRDefault="003B0A34" w:rsidP="003B0A34">
      <w:pPr>
        <w:tabs>
          <w:tab w:val="left" w:pos="709"/>
        </w:tabs>
        <w:ind w:firstLine="720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- посредством почтового отправления: 152240, Ярославская область, Гаврилов-Ямский район, г. Гаврилов-Ям, ул. Советская, д. 51.</w:t>
      </w:r>
      <w:proofErr w:type="gramEnd"/>
    </w:p>
    <w:p w:rsidR="003B0A34" w:rsidRDefault="003B0A34" w:rsidP="003B0A34">
      <w:pPr>
        <w:tabs>
          <w:tab w:val="left" w:pos="567"/>
        </w:tabs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>В случае обращения за предоставлением информации посредством Единого портала, информирование заявителя о ходе выполнения запроса о предоставлении муниципальной услуги (далее – уведомление о ходе предоставления муниципальной услуги) осуществляется путем направления соответствующего уведомления Управлением в личный кабинет заявителя на Едином портале.</w:t>
      </w:r>
    </w:p>
    <w:p w:rsidR="003B0A34" w:rsidRDefault="003B0A34" w:rsidP="003B0A34">
      <w:pPr>
        <w:ind w:firstLine="708"/>
        <w:jc w:val="both"/>
        <w:rPr>
          <w:i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Уведомление о ходе предоставления муниципальной услуги направляется </w:t>
      </w:r>
      <w:r>
        <w:rPr>
          <w:iCs/>
          <w:color w:val="000000"/>
          <w:sz w:val="26"/>
          <w:szCs w:val="26"/>
        </w:rPr>
        <w:t>в срок, не превышающий 1 рабочего дня после завершения соответствующего действия на адрес электронной почты или с использованием средств Единого портала в единый личный кабинет.</w:t>
      </w:r>
    </w:p>
    <w:p w:rsidR="003B0A34" w:rsidRDefault="003B0A34" w:rsidP="003B0A34">
      <w:pPr>
        <w:tabs>
          <w:tab w:val="left" w:pos="567"/>
        </w:tabs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 xml:space="preserve">Письменное обращение за информацией о порядке предоставления муниципальной услуги рассматривается в срок не более 30 дней с даты регистрации такого обращения в Администрации </w:t>
      </w:r>
      <w:proofErr w:type="gramStart"/>
      <w:r>
        <w:rPr>
          <w:color w:val="000000"/>
          <w:sz w:val="26"/>
          <w:szCs w:val="26"/>
        </w:rPr>
        <w:t>Гаврилов-Ямского</w:t>
      </w:r>
      <w:proofErr w:type="gramEnd"/>
      <w:r>
        <w:rPr>
          <w:color w:val="000000"/>
          <w:sz w:val="26"/>
          <w:szCs w:val="26"/>
        </w:rPr>
        <w:t xml:space="preserve"> муниципального района. Регистрация письменного обращения осуществляется в течение 3 дней с момента его поступления. </w:t>
      </w:r>
    </w:p>
    <w:p w:rsidR="003B0A34" w:rsidRDefault="003B0A34" w:rsidP="003B0A34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proofErr w:type="gramStart"/>
      <w:r>
        <w:rPr>
          <w:color w:val="000000"/>
          <w:sz w:val="26"/>
          <w:szCs w:val="26"/>
        </w:rPr>
        <w:t>Ответ на обращение в срок не более 30 дней с даты регистрации такого обращения в Администрации Гаврилов-Ямского муниципального района направляется в форме электронного документа по адресу электронной почты, указанному в обращении, поступившем в Администрацию Гаврилов-Ямского муниципального района, или должностному лицу в форме электронного документа, и в письменной форме по почтовому адресу, указанному в обращении, поступившем в Администрацию Гаврилов-Ямского муниципального района</w:t>
      </w:r>
      <w:proofErr w:type="gramEnd"/>
      <w:r>
        <w:rPr>
          <w:color w:val="000000"/>
          <w:sz w:val="26"/>
          <w:szCs w:val="26"/>
        </w:rPr>
        <w:t xml:space="preserve"> или должностному лицу в письменной форме.</w:t>
      </w:r>
    </w:p>
    <w:p w:rsidR="003B0A34" w:rsidRDefault="003B0A34" w:rsidP="003B0A34">
      <w:pPr>
        <w:tabs>
          <w:tab w:val="left" w:pos="567"/>
        </w:tabs>
        <w:ind w:firstLine="426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1.6. З</w:t>
      </w:r>
      <w:r>
        <w:rPr>
          <w:sz w:val="26"/>
          <w:szCs w:val="26"/>
        </w:rPr>
        <w:t xml:space="preserve">аявителю обеспечивается возможность осуществить предварительную запись </w:t>
      </w:r>
      <w:r>
        <w:rPr>
          <w:color w:val="000000"/>
          <w:sz w:val="26"/>
          <w:szCs w:val="26"/>
        </w:rPr>
        <w:t>на прием в </w:t>
      </w:r>
      <w:proofErr w:type="gramStart"/>
      <w:r>
        <w:rPr>
          <w:color w:val="000000"/>
          <w:sz w:val="26"/>
          <w:szCs w:val="26"/>
        </w:rPr>
        <w:t>Управление</w:t>
      </w:r>
      <w:proofErr w:type="gramEnd"/>
      <w:r>
        <w:rPr>
          <w:color w:val="000000"/>
          <w:sz w:val="26"/>
          <w:szCs w:val="26"/>
        </w:rPr>
        <w:t xml:space="preserve"> посредством сервиса Единого портала, выбрав</w:t>
      </w:r>
      <w:r>
        <w:rPr>
          <w:sz w:val="26"/>
          <w:szCs w:val="26"/>
        </w:rPr>
        <w:t xml:space="preserve"> удобные для заявителя дату и время приема в пределах установленного в Управлении графика приема заявителей. </w:t>
      </w:r>
    </w:p>
    <w:p w:rsidR="003B0A34" w:rsidRDefault="003B0A34" w:rsidP="003B0A34">
      <w:pPr>
        <w:pStyle w:val="ad"/>
        <w:tabs>
          <w:tab w:val="left" w:pos="567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осуществлении записи совершение иных действий, кроме прохождения процедуры идентификации и аутентификации и указания цели приема от заявителя не требуется.</w:t>
      </w:r>
    </w:p>
    <w:p w:rsidR="003B0A34" w:rsidRDefault="003B0A34" w:rsidP="003B0A34">
      <w:pPr>
        <w:pStyle w:val="ad"/>
        <w:tabs>
          <w:tab w:val="left" w:pos="567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Заявителю обеспечена возможность осуществить предварительную запись на прием в МФЦ посредством портала многофункционального центра (</w:t>
      </w:r>
      <w:hyperlink r:id="rId17" w:history="1">
        <w:r>
          <w:rPr>
            <w:rStyle w:val="ac"/>
            <w:sz w:val="26"/>
            <w:szCs w:val="26"/>
          </w:rPr>
          <w:t>https://mfc76.ru</w:t>
        </w:r>
      </w:hyperlink>
      <w:r>
        <w:rPr>
          <w:sz w:val="26"/>
          <w:szCs w:val="26"/>
        </w:rPr>
        <w:t xml:space="preserve">), выбрав удобные для заявителя дату и время приема в пределах установленного в многофункциональном центре графика приема заявителей. </w:t>
      </w:r>
    </w:p>
    <w:p w:rsidR="003B0A34" w:rsidRDefault="003B0A34" w:rsidP="003B0A34">
      <w:pPr>
        <w:ind w:firstLine="567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3B0A34" w:rsidRDefault="003B0A34" w:rsidP="003B0A34">
      <w:pPr>
        <w:ind w:firstLine="567"/>
        <w:jc w:val="center"/>
        <w:rPr>
          <w:rFonts w:eastAsia="Calibri"/>
          <w:b/>
          <w:color w:val="000000"/>
          <w:sz w:val="26"/>
          <w:szCs w:val="26"/>
          <w:lang w:eastAsia="en-US"/>
        </w:rPr>
      </w:pPr>
      <w:r>
        <w:rPr>
          <w:rFonts w:eastAsia="Calibri"/>
          <w:b/>
          <w:color w:val="000000"/>
          <w:sz w:val="26"/>
          <w:szCs w:val="26"/>
          <w:lang w:eastAsia="en-US"/>
        </w:rPr>
        <w:t>2. Стандарт предоставления муниципальной услуги</w:t>
      </w:r>
    </w:p>
    <w:p w:rsidR="003B0A34" w:rsidRDefault="003B0A34" w:rsidP="003B0A34">
      <w:pPr>
        <w:ind w:firstLine="567"/>
        <w:jc w:val="center"/>
        <w:rPr>
          <w:rFonts w:eastAsia="Calibri"/>
          <w:b/>
          <w:color w:val="000000"/>
          <w:sz w:val="26"/>
          <w:szCs w:val="26"/>
          <w:lang w:eastAsia="en-US"/>
        </w:rPr>
      </w:pPr>
    </w:p>
    <w:p w:rsidR="003B0A34" w:rsidRDefault="003B0A34" w:rsidP="003B0A34">
      <w:pPr>
        <w:ind w:firstLine="567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 xml:space="preserve">2.1. </w:t>
      </w:r>
      <w:r w:rsidR="00222FFF" w:rsidRPr="00222FFF">
        <w:rPr>
          <w:rFonts w:eastAsia="Calibri"/>
          <w:color w:val="000000"/>
          <w:sz w:val="26"/>
          <w:szCs w:val="26"/>
          <w:lang w:eastAsia="en-US"/>
        </w:rPr>
        <w:t>Наименование муниципальной услуги «Предоставление сведений, содержащихся в информационной системе обеспечения градостроительной деятельности» (далее –</w:t>
      </w:r>
      <w:r w:rsidR="00222FFF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="00514D72">
        <w:rPr>
          <w:rFonts w:eastAsia="Calibri"/>
          <w:color w:val="000000"/>
          <w:sz w:val="26"/>
          <w:szCs w:val="26"/>
          <w:lang w:eastAsia="en-US"/>
        </w:rPr>
        <w:t xml:space="preserve">предоставление сведений </w:t>
      </w:r>
      <w:r w:rsidR="00222FFF" w:rsidRPr="00222FFF">
        <w:rPr>
          <w:rFonts w:eastAsia="Calibri"/>
          <w:color w:val="000000"/>
          <w:sz w:val="26"/>
          <w:szCs w:val="26"/>
          <w:lang w:eastAsia="en-US"/>
        </w:rPr>
        <w:t>из ИСОГД).</w:t>
      </w:r>
      <w:r>
        <w:rPr>
          <w:rFonts w:eastAsia="Calibri"/>
          <w:color w:val="000000"/>
          <w:sz w:val="26"/>
          <w:szCs w:val="26"/>
          <w:lang w:eastAsia="en-US"/>
        </w:rPr>
        <w:t xml:space="preserve"> </w:t>
      </w:r>
    </w:p>
    <w:p w:rsidR="003B0A34" w:rsidRDefault="003B0A34" w:rsidP="003B0A34">
      <w:pPr>
        <w:ind w:firstLine="567"/>
        <w:jc w:val="both"/>
        <w:rPr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  <w:lang w:eastAsia="en-US"/>
        </w:rPr>
        <w:t xml:space="preserve">2.2. </w:t>
      </w:r>
      <w:r>
        <w:rPr>
          <w:color w:val="000000"/>
          <w:sz w:val="26"/>
          <w:szCs w:val="26"/>
        </w:rPr>
        <w:t xml:space="preserve">Наименование  уполномоченного органа:   Управление по архитектуре, градостроительству, </w:t>
      </w:r>
      <w:proofErr w:type="gramStart"/>
      <w:r>
        <w:rPr>
          <w:color w:val="000000"/>
          <w:sz w:val="26"/>
          <w:szCs w:val="26"/>
        </w:rPr>
        <w:t>имущественным</w:t>
      </w:r>
      <w:proofErr w:type="gramEnd"/>
      <w:r>
        <w:rPr>
          <w:color w:val="000000"/>
          <w:sz w:val="26"/>
          <w:szCs w:val="26"/>
        </w:rPr>
        <w:t xml:space="preserve"> и земельным отношениям Администрации Гаврилов-Ямского муниципального района.</w:t>
      </w:r>
    </w:p>
    <w:p w:rsidR="003B0A34" w:rsidRDefault="003B0A34" w:rsidP="003B0A34">
      <w:pPr>
        <w:ind w:firstLine="567"/>
        <w:jc w:val="both"/>
        <w:rPr>
          <w:rFonts w:eastAsia="Calibri"/>
          <w:color w:val="000000"/>
          <w:sz w:val="26"/>
          <w:szCs w:val="26"/>
          <w:lang w:eastAsia="en-US"/>
        </w:rPr>
      </w:pPr>
      <w:proofErr w:type="gramStart"/>
      <w:r>
        <w:rPr>
          <w:rFonts w:eastAsia="Calibri"/>
          <w:color w:val="000000"/>
          <w:sz w:val="26"/>
          <w:szCs w:val="26"/>
          <w:lang w:eastAsia="en-US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</w:t>
      </w:r>
      <w:r>
        <w:rPr>
          <w:rFonts w:eastAsia="Calibri"/>
          <w:color w:val="000000"/>
          <w:sz w:val="26"/>
          <w:szCs w:val="26"/>
          <w:lang w:eastAsia="en-US"/>
        </w:rPr>
        <w:lastRenderedPageBreak/>
        <w:t>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получения документов и информации, предоставляемых в результате предоставления таких услуг, включённых в перечень услуг, которые являются необходимыми и обязательными для предоставления муниципальной услуги, утверждённый</w:t>
      </w:r>
      <w:proofErr w:type="gramEnd"/>
      <w:r>
        <w:rPr>
          <w:rFonts w:eastAsia="Calibri"/>
          <w:color w:val="000000"/>
          <w:sz w:val="26"/>
          <w:szCs w:val="26"/>
          <w:lang w:eastAsia="en-US"/>
        </w:rPr>
        <w:t xml:space="preserve"> решением Собрания представителей </w:t>
      </w:r>
      <w:proofErr w:type="gramStart"/>
      <w:r>
        <w:rPr>
          <w:rFonts w:eastAsia="Calibri"/>
          <w:color w:val="000000"/>
          <w:sz w:val="26"/>
          <w:szCs w:val="26"/>
          <w:lang w:eastAsia="en-US"/>
        </w:rPr>
        <w:t>Гаврилов-Ямского</w:t>
      </w:r>
      <w:proofErr w:type="gramEnd"/>
      <w:r>
        <w:rPr>
          <w:rFonts w:eastAsia="Calibri"/>
          <w:color w:val="000000"/>
          <w:sz w:val="26"/>
          <w:szCs w:val="26"/>
          <w:lang w:eastAsia="en-US"/>
        </w:rPr>
        <w:t xml:space="preserve"> муниципального района от 31.08.2011 № 29 «Об утверждении Перечня услуг, которые являются необходимыми и обязательными для предоставления муниципальных услуг Администрацией Гаврилов-Ямского муниципального района и оказываются организациями, участвующими в предоставлении муниципальных услуг».</w:t>
      </w:r>
    </w:p>
    <w:p w:rsidR="003B0A34" w:rsidRDefault="003B0A34" w:rsidP="003B0A34">
      <w:pPr>
        <w:ind w:firstLine="567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>2.3. Формы подачи заявления и получения результата предоставления услуги:</w:t>
      </w:r>
    </w:p>
    <w:p w:rsidR="003B0A34" w:rsidRDefault="003B0A34" w:rsidP="003B0A34">
      <w:pPr>
        <w:ind w:firstLine="567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>- очная форма – при личном присутствии заявителя в Управлении;</w:t>
      </w:r>
    </w:p>
    <w:p w:rsidR="003B0A34" w:rsidRDefault="003B0A34" w:rsidP="003B0A34">
      <w:pPr>
        <w:ind w:firstLine="567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>- заочная форма – без личного присутствия заявителя (по почте, с использованием электронной почты, через Единый портал, через МФЦ).</w:t>
      </w:r>
    </w:p>
    <w:p w:rsidR="003B0A34" w:rsidRDefault="003B0A34" w:rsidP="003B0A34">
      <w:pPr>
        <w:adjustRightInd w:val="0"/>
        <w:ind w:firstLine="540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>2.4. Результатом предоставления муниципальной услуги является выдача (направление)  заявителю:</w:t>
      </w:r>
    </w:p>
    <w:p w:rsidR="003B0A34" w:rsidRDefault="003B0A34" w:rsidP="003B0A34">
      <w:pPr>
        <w:adjustRightInd w:val="0"/>
        <w:ind w:firstLine="540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 xml:space="preserve">а) </w:t>
      </w:r>
      <w:r w:rsidR="00222FFF" w:rsidRPr="00222FFF">
        <w:rPr>
          <w:rFonts w:eastAsia="Calibri"/>
          <w:color w:val="000000"/>
          <w:sz w:val="26"/>
          <w:szCs w:val="26"/>
          <w:lang w:eastAsia="en-US"/>
        </w:rPr>
        <w:t>сведений, документов, материалов, содержащихся в информационной системе обеспечения градостроительной деятельности на бумажном или электронном носителе в текстовой и (или) графической форме</w:t>
      </w:r>
      <w:r>
        <w:rPr>
          <w:rFonts w:eastAsia="Calibri"/>
          <w:color w:val="000000"/>
          <w:sz w:val="26"/>
          <w:szCs w:val="26"/>
          <w:lang w:eastAsia="en-US"/>
        </w:rPr>
        <w:t>;</w:t>
      </w:r>
    </w:p>
    <w:p w:rsidR="003B0A34" w:rsidRDefault="003B0A34" w:rsidP="003B0A34">
      <w:pPr>
        <w:adjustRightInd w:val="0"/>
        <w:ind w:firstLine="540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>б) письменного отказа в предоставлении сведений</w:t>
      </w:r>
      <w:r>
        <w:rPr>
          <w:rFonts w:eastAsia="Calibri"/>
          <w:bCs/>
          <w:color w:val="000000"/>
          <w:sz w:val="26"/>
          <w:szCs w:val="26"/>
          <w:lang w:eastAsia="en-US"/>
        </w:rPr>
        <w:t>,</w:t>
      </w:r>
      <w:r w:rsidR="00222FFF" w:rsidRPr="00222FFF">
        <w:t xml:space="preserve"> </w:t>
      </w:r>
      <w:r w:rsidR="00222FFF" w:rsidRPr="00222FFF">
        <w:rPr>
          <w:rFonts w:eastAsia="Calibri"/>
          <w:bCs/>
          <w:color w:val="000000"/>
          <w:sz w:val="26"/>
          <w:szCs w:val="26"/>
          <w:lang w:eastAsia="en-US"/>
        </w:rPr>
        <w:t xml:space="preserve">документов, материалов, </w:t>
      </w:r>
      <w:r>
        <w:rPr>
          <w:rFonts w:eastAsia="Calibri"/>
          <w:bCs/>
          <w:color w:val="000000"/>
          <w:sz w:val="26"/>
          <w:szCs w:val="26"/>
          <w:lang w:eastAsia="en-US"/>
        </w:rPr>
        <w:t xml:space="preserve"> содержащихся в информационной системе обеспечения градостроительной деятельности.</w:t>
      </w:r>
    </w:p>
    <w:p w:rsidR="003B0A34" w:rsidRDefault="003B0A34" w:rsidP="003B0A34">
      <w:pPr>
        <w:adjustRightInd w:val="0"/>
        <w:ind w:firstLine="540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>2.5. Срок предоставления муниципальной услуги.</w:t>
      </w:r>
    </w:p>
    <w:p w:rsidR="00632A83" w:rsidRPr="00632A83" w:rsidRDefault="00632A83" w:rsidP="00632A83">
      <w:pPr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 xml:space="preserve">         </w:t>
      </w:r>
      <w:r w:rsidRPr="00632A83">
        <w:rPr>
          <w:rFonts w:eastAsia="Calibri"/>
          <w:color w:val="000000"/>
          <w:sz w:val="26"/>
          <w:szCs w:val="26"/>
          <w:lang w:eastAsia="en-US"/>
        </w:rPr>
        <w:t>2.</w:t>
      </w:r>
      <w:r>
        <w:rPr>
          <w:rFonts w:eastAsia="Calibri"/>
          <w:color w:val="000000"/>
          <w:sz w:val="26"/>
          <w:szCs w:val="26"/>
          <w:lang w:eastAsia="en-US"/>
        </w:rPr>
        <w:t>5</w:t>
      </w:r>
      <w:r w:rsidRPr="00632A83">
        <w:rPr>
          <w:rFonts w:eastAsia="Calibri"/>
          <w:color w:val="000000"/>
          <w:sz w:val="26"/>
          <w:szCs w:val="26"/>
          <w:lang w:eastAsia="en-US"/>
        </w:rPr>
        <w:t xml:space="preserve">.1. </w:t>
      </w:r>
      <w:proofErr w:type="gramStart"/>
      <w:r w:rsidRPr="00632A83">
        <w:rPr>
          <w:rFonts w:eastAsia="Calibri"/>
          <w:color w:val="000000"/>
          <w:sz w:val="26"/>
          <w:szCs w:val="26"/>
          <w:lang w:eastAsia="en-US"/>
        </w:rPr>
        <w:t>По запросам, направленным до 1 января 2022 г., сведения, документы, материалы предоставляются в течение 10 (десяти) рабочих дней со дня осуществления оплаты физическим или юридическим лицом, по запросам, направленным после 1 января 2022 г., сведения, документы, материалы предоставляются в течение 5 (пяти) рабочих дней со дня осуществления оплаты физическим или юридическим лицом.</w:t>
      </w:r>
      <w:proofErr w:type="gramEnd"/>
    </w:p>
    <w:p w:rsidR="00632A83" w:rsidRPr="00632A83" w:rsidRDefault="00632A83" w:rsidP="00632A83">
      <w:pPr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632A83">
        <w:rPr>
          <w:rFonts w:eastAsia="Calibri"/>
          <w:color w:val="000000"/>
          <w:sz w:val="26"/>
          <w:szCs w:val="26"/>
          <w:lang w:eastAsia="en-US"/>
        </w:rPr>
        <w:t xml:space="preserve">         </w:t>
      </w:r>
      <w:proofErr w:type="gramStart"/>
      <w:r w:rsidRPr="00337C98">
        <w:rPr>
          <w:rFonts w:eastAsia="Calibri"/>
          <w:color w:val="000000"/>
          <w:sz w:val="26"/>
          <w:szCs w:val="26"/>
          <w:lang w:eastAsia="en-US"/>
        </w:rPr>
        <w:t>Днем осуществления оплаты муниципальной услуги считается день поступления в Государственную информационную систему о государственных и муниципальных платежах, утвержденную приказом Федерального казначейства Министерства финансов Российской Федерации от 12 мая 2017 г. № 11н «Об утверждении Порядка ведения Государственной информационной системы о государственных и муниципальных платежах»</w:t>
      </w:r>
      <w:r w:rsidRPr="00632A83">
        <w:rPr>
          <w:rFonts w:eastAsia="Calibri"/>
          <w:color w:val="000000"/>
          <w:sz w:val="26"/>
          <w:szCs w:val="26"/>
          <w:lang w:eastAsia="en-US"/>
        </w:rPr>
        <w:t xml:space="preserve">, сведений, подтверждающих внесение заявителем платы за предоставление сведений, документов и материалов, либо день представления в </w:t>
      </w:r>
      <w:r>
        <w:rPr>
          <w:rFonts w:eastAsia="Calibri"/>
          <w:color w:val="000000"/>
          <w:sz w:val="26"/>
          <w:szCs w:val="26"/>
          <w:lang w:eastAsia="en-US"/>
        </w:rPr>
        <w:t>Управление</w:t>
      </w:r>
      <w:r w:rsidRPr="00632A83">
        <w:rPr>
          <w:rFonts w:eastAsia="Calibri"/>
          <w:color w:val="000000"/>
          <w:sz w:val="26"/>
          <w:szCs w:val="26"/>
          <w:lang w:eastAsia="en-US"/>
        </w:rPr>
        <w:t xml:space="preserve"> документа</w:t>
      </w:r>
      <w:proofErr w:type="gramEnd"/>
      <w:r w:rsidRPr="00632A83">
        <w:rPr>
          <w:rFonts w:eastAsia="Calibri"/>
          <w:color w:val="000000"/>
          <w:sz w:val="26"/>
          <w:szCs w:val="26"/>
          <w:lang w:eastAsia="en-US"/>
        </w:rPr>
        <w:t xml:space="preserve">, </w:t>
      </w:r>
      <w:proofErr w:type="gramStart"/>
      <w:r w:rsidRPr="00632A83">
        <w:rPr>
          <w:rFonts w:eastAsia="Calibri"/>
          <w:color w:val="000000"/>
          <w:sz w:val="26"/>
          <w:szCs w:val="26"/>
          <w:lang w:eastAsia="en-US"/>
        </w:rPr>
        <w:t>подтверждающего</w:t>
      </w:r>
      <w:proofErr w:type="gramEnd"/>
      <w:r w:rsidRPr="00632A83">
        <w:rPr>
          <w:rFonts w:eastAsia="Calibri"/>
          <w:color w:val="000000"/>
          <w:sz w:val="26"/>
          <w:szCs w:val="26"/>
          <w:lang w:eastAsia="en-US"/>
        </w:rPr>
        <w:t xml:space="preserve"> внесение заявителем платы за предоставление сведений, документов и материалов.</w:t>
      </w:r>
    </w:p>
    <w:p w:rsidR="00632A83" w:rsidRPr="00632A83" w:rsidRDefault="00632A83" w:rsidP="00632A83">
      <w:pPr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632A83">
        <w:rPr>
          <w:rFonts w:eastAsia="Calibri"/>
          <w:color w:val="000000"/>
          <w:sz w:val="26"/>
          <w:szCs w:val="26"/>
          <w:lang w:eastAsia="en-US"/>
        </w:rPr>
        <w:t xml:space="preserve">         В случае подачи заявления в МФЦ срок предоставления муниципальной услуги исчисляется с момента регистрации заявления в </w:t>
      </w:r>
      <w:r>
        <w:rPr>
          <w:rFonts w:eastAsia="Calibri"/>
          <w:color w:val="000000"/>
          <w:sz w:val="26"/>
          <w:szCs w:val="26"/>
          <w:lang w:eastAsia="en-US"/>
        </w:rPr>
        <w:t>Управлении</w:t>
      </w:r>
      <w:r w:rsidRPr="00632A83">
        <w:rPr>
          <w:rFonts w:eastAsia="Calibri"/>
          <w:color w:val="000000"/>
          <w:sz w:val="26"/>
          <w:szCs w:val="26"/>
          <w:lang w:eastAsia="en-US"/>
        </w:rPr>
        <w:t>.</w:t>
      </w:r>
    </w:p>
    <w:p w:rsidR="00632A83" w:rsidRDefault="00632A83" w:rsidP="00632A83">
      <w:pPr>
        <w:jc w:val="both"/>
        <w:rPr>
          <w:color w:val="000000"/>
          <w:sz w:val="26"/>
          <w:szCs w:val="26"/>
        </w:rPr>
      </w:pPr>
      <w:r w:rsidRPr="00632A83">
        <w:rPr>
          <w:rFonts w:eastAsia="Calibri"/>
          <w:color w:val="000000"/>
          <w:sz w:val="26"/>
          <w:szCs w:val="26"/>
          <w:lang w:eastAsia="en-US"/>
        </w:rPr>
        <w:t xml:space="preserve">         </w:t>
      </w:r>
      <w:r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632A83">
        <w:rPr>
          <w:rFonts w:eastAsia="Calibri"/>
          <w:color w:val="000000"/>
          <w:sz w:val="26"/>
          <w:szCs w:val="26"/>
          <w:lang w:eastAsia="en-US"/>
        </w:rPr>
        <w:t>2.</w:t>
      </w:r>
      <w:r>
        <w:rPr>
          <w:rFonts w:eastAsia="Calibri"/>
          <w:color w:val="000000"/>
          <w:sz w:val="26"/>
          <w:szCs w:val="26"/>
          <w:lang w:eastAsia="en-US"/>
        </w:rPr>
        <w:t>5</w:t>
      </w:r>
      <w:r w:rsidRPr="00632A83">
        <w:rPr>
          <w:rFonts w:eastAsia="Calibri"/>
          <w:color w:val="000000"/>
          <w:sz w:val="26"/>
          <w:szCs w:val="26"/>
          <w:lang w:eastAsia="en-US"/>
        </w:rPr>
        <w:t>.2. По межведомственным запросам сведения, документы, материалы  предоставляются органом местного самоуправления не позднее 5 (пяти) рабочих дней со дня регистрации запроса.</w:t>
      </w:r>
      <w:r w:rsidR="003B0A34">
        <w:rPr>
          <w:color w:val="000000"/>
          <w:sz w:val="26"/>
          <w:szCs w:val="26"/>
        </w:rPr>
        <w:t xml:space="preserve">     </w:t>
      </w:r>
    </w:p>
    <w:p w:rsidR="003B0A34" w:rsidRDefault="00632A83" w:rsidP="00632A83">
      <w:pPr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</w:rPr>
        <w:t xml:space="preserve">          </w:t>
      </w:r>
      <w:r w:rsidR="003B0A34">
        <w:rPr>
          <w:color w:val="000000"/>
          <w:sz w:val="26"/>
          <w:szCs w:val="26"/>
        </w:rPr>
        <w:t xml:space="preserve">2.6. </w:t>
      </w:r>
      <w:r w:rsidR="003B0A34">
        <w:rPr>
          <w:rFonts w:eastAsia="Calibri"/>
          <w:color w:val="000000"/>
          <w:sz w:val="26"/>
          <w:szCs w:val="26"/>
          <w:lang w:eastAsia="en-US"/>
        </w:rPr>
        <w:t>Правовые основания для предоставления муниципальной услуги.</w:t>
      </w:r>
    </w:p>
    <w:p w:rsidR="003B0A34" w:rsidRDefault="003B0A34" w:rsidP="003B0A34">
      <w:pPr>
        <w:jc w:val="both"/>
        <w:rPr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  <w:lang w:eastAsia="en-US"/>
        </w:rPr>
        <w:t xml:space="preserve">      </w:t>
      </w:r>
      <w:r>
        <w:rPr>
          <w:color w:val="000000"/>
          <w:sz w:val="26"/>
          <w:szCs w:val="26"/>
        </w:rPr>
        <w:t xml:space="preserve">Перечень нормативных правовых актов, регулирующих предоставление муниципальной услуги размещен на официальном сайте Администрации </w:t>
      </w:r>
      <w:proofErr w:type="gramStart"/>
      <w:r>
        <w:rPr>
          <w:color w:val="000000"/>
          <w:sz w:val="26"/>
          <w:szCs w:val="26"/>
        </w:rPr>
        <w:t>Гаврилов-Ямского</w:t>
      </w:r>
      <w:proofErr w:type="gramEnd"/>
      <w:r>
        <w:rPr>
          <w:color w:val="000000"/>
          <w:sz w:val="26"/>
          <w:szCs w:val="26"/>
        </w:rPr>
        <w:t xml:space="preserve"> муниципального района в сети Интернет </w:t>
      </w:r>
      <w:r>
        <w:rPr>
          <w:color w:val="000000"/>
          <w:sz w:val="26"/>
          <w:szCs w:val="26"/>
        </w:rPr>
        <w:lastRenderedPageBreak/>
        <w:t xml:space="preserve">http://gavyam.ru/regulatory/services/municipal_services и на Едином портале https://www.gosuslugi.ru/311788/1.        </w:t>
      </w:r>
    </w:p>
    <w:p w:rsidR="003B0A34" w:rsidRDefault="003B0A34" w:rsidP="003B0A34">
      <w:pPr>
        <w:ind w:firstLine="567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>2.7. Исчерпывающий перечень документов, необходимых для предоставления муниципальной услуги.</w:t>
      </w:r>
    </w:p>
    <w:p w:rsidR="00337C98" w:rsidRPr="00337C98" w:rsidRDefault="00337C98" w:rsidP="00337C98">
      <w:pPr>
        <w:adjustRightInd w:val="0"/>
        <w:ind w:firstLine="540"/>
        <w:jc w:val="both"/>
        <w:outlineLvl w:val="2"/>
        <w:rPr>
          <w:rFonts w:eastAsia="Calibri"/>
          <w:color w:val="000000"/>
          <w:sz w:val="26"/>
          <w:szCs w:val="26"/>
          <w:lang w:eastAsia="en-US"/>
        </w:rPr>
      </w:pPr>
      <w:r w:rsidRPr="00337C98">
        <w:rPr>
          <w:rFonts w:eastAsia="Calibri"/>
          <w:color w:val="000000"/>
          <w:sz w:val="26"/>
          <w:szCs w:val="26"/>
          <w:lang w:eastAsia="en-US"/>
        </w:rPr>
        <w:t>2.</w:t>
      </w:r>
      <w:r>
        <w:rPr>
          <w:rFonts w:eastAsia="Calibri"/>
          <w:color w:val="000000"/>
          <w:sz w:val="26"/>
          <w:szCs w:val="26"/>
          <w:lang w:eastAsia="en-US"/>
        </w:rPr>
        <w:t>7</w:t>
      </w:r>
      <w:r w:rsidRPr="00337C98">
        <w:rPr>
          <w:rFonts w:eastAsia="Calibri"/>
          <w:color w:val="000000"/>
          <w:sz w:val="26"/>
          <w:szCs w:val="26"/>
          <w:lang w:eastAsia="en-US"/>
        </w:rPr>
        <w:t xml:space="preserve">.1. Для предоставления муниципальной услуги заявитель направляет в уполномоченный орган запрос в бумажном или электронном виде, по форме согласно приложению № 1 к настоящему административному регламенту. Запрос также может быть направлен с помощью Единого портала. </w:t>
      </w:r>
    </w:p>
    <w:p w:rsidR="00337C98" w:rsidRPr="00337C98" w:rsidRDefault="00337C98" w:rsidP="00337C98">
      <w:pPr>
        <w:adjustRightInd w:val="0"/>
        <w:ind w:firstLine="540"/>
        <w:jc w:val="both"/>
        <w:outlineLvl w:val="2"/>
        <w:rPr>
          <w:rFonts w:eastAsia="Calibri"/>
          <w:color w:val="000000"/>
          <w:sz w:val="26"/>
          <w:szCs w:val="26"/>
          <w:lang w:eastAsia="en-US"/>
        </w:rPr>
      </w:pPr>
      <w:r w:rsidRPr="00337C98">
        <w:rPr>
          <w:rFonts w:eastAsia="Calibri"/>
          <w:color w:val="000000"/>
          <w:sz w:val="26"/>
          <w:szCs w:val="26"/>
          <w:lang w:eastAsia="en-US"/>
        </w:rPr>
        <w:t xml:space="preserve"> 2.</w:t>
      </w:r>
      <w:r>
        <w:rPr>
          <w:rFonts w:eastAsia="Calibri"/>
          <w:color w:val="000000"/>
          <w:sz w:val="26"/>
          <w:szCs w:val="26"/>
          <w:lang w:eastAsia="en-US"/>
        </w:rPr>
        <w:t>7</w:t>
      </w:r>
      <w:r w:rsidRPr="00337C98">
        <w:rPr>
          <w:rFonts w:eastAsia="Calibri"/>
          <w:color w:val="000000"/>
          <w:sz w:val="26"/>
          <w:szCs w:val="26"/>
          <w:lang w:eastAsia="en-US"/>
        </w:rPr>
        <w:t>.2. В случае направления запроса в бумажной форме заявитель указывает адрес электронной почты, на который орган местного самоуправления направляет уведомление об оплате предоставления сведений, документов, материалов. Запрос в бумажной форме подписывается заявителем собственноручно. В случае подписания запроса в бумажной форме лицом, уполномоченным действовать от имени заявителя (далее – уполномоченное лицо), обязательным приложением к такому запросу являются документы, подтверждающие указанное полномочие такого лица.</w:t>
      </w:r>
    </w:p>
    <w:p w:rsidR="00337C98" w:rsidRPr="00337C98" w:rsidRDefault="00337C98" w:rsidP="00337C98">
      <w:pPr>
        <w:adjustRightInd w:val="0"/>
        <w:ind w:firstLine="540"/>
        <w:jc w:val="both"/>
        <w:outlineLvl w:val="2"/>
        <w:rPr>
          <w:rFonts w:eastAsia="Calibri"/>
          <w:color w:val="000000"/>
          <w:sz w:val="26"/>
          <w:szCs w:val="26"/>
          <w:lang w:eastAsia="en-US"/>
        </w:rPr>
      </w:pPr>
      <w:r w:rsidRPr="00337C98">
        <w:rPr>
          <w:rFonts w:eastAsia="Calibri"/>
          <w:color w:val="000000"/>
          <w:sz w:val="26"/>
          <w:szCs w:val="26"/>
          <w:lang w:eastAsia="en-US"/>
        </w:rPr>
        <w:t xml:space="preserve"> 2.</w:t>
      </w:r>
      <w:r>
        <w:rPr>
          <w:rFonts w:eastAsia="Calibri"/>
          <w:color w:val="000000"/>
          <w:sz w:val="26"/>
          <w:szCs w:val="26"/>
          <w:lang w:eastAsia="en-US"/>
        </w:rPr>
        <w:t>7</w:t>
      </w:r>
      <w:r w:rsidRPr="00337C98">
        <w:rPr>
          <w:rFonts w:eastAsia="Calibri"/>
          <w:color w:val="000000"/>
          <w:sz w:val="26"/>
          <w:szCs w:val="26"/>
          <w:lang w:eastAsia="en-US"/>
        </w:rPr>
        <w:t>.3. В случае если запрос направляется заявителем или уполномоченным лицом в электронной форме, такой запрос подписывается простой электронной подписью заявителя, либо уполномоченного лица. В случае подписания уполномоченным лицом запроса в электронной форме обязательным приложением к такому запросу являются документы, подтверждающие указанные полномочия такого лица.</w:t>
      </w:r>
    </w:p>
    <w:p w:rsidR="00337C98" w:rsidRPr="00337C98" w:rsidRDefault="00337C98" w:rsidP="00337C98">
      <w:pPr>
        <w:adjustRightInd w:val="0"/>
        <w:ind w:firstLine="540"/>
        <w:jc w:val="both"/>
        <w:outlineLvl w:val="2"/>
        <w:rPr>
          <w:rFonts w:eastAsia="Calibri"/>
          <w:color w:val="000000"/>
          <w:sz w:val="26"/>
          <w:szCs w:val="26"/>
          <w:lang w:eastAsia="en-US"/>
        </w:rPr>
      </w:pPr>
      <w:r w:rsidRPr="00337C98">
        <w:rPr>
          <w:rFonts w:eastAsia="Calibri"/>
          <w:color w:val="000000"/>
          <w:sz w:val="26"/>
          <w:szCs w:val="26"/>
          <w:lang w:eastAsia="en-US"/>
        </w:rPr>
        <w:t xml:space="preserve"> 2.</w:t>
      </w:r>
      <w:r>
        <w:rPr>
          <w:rFonts w:eastAsia="Calibri"/>
          <w:color w:val="000000"/>
          <w:sz w:val="26"/>
          <w:szCs w:val="26"/>
          <w:lang w:eastAsia="en-US"/>
        </w:rPr>
        <w:t>7</w:t>
      </w:r>
      <w:r w:rsidRPr="00337C98">
        <w:rPr>
          <w:rFonts w:eastAsia="Calibri"/>
          <w:color w:val="000000"/>
          <w:sz w:val="26"/>
          <w:szCs w:val="26"/>
          <w:lang w:eastAsia="en-US"/>
        </w:rPr>
        <w:t xml:space="preserve">.4. </w:t>
      </w:r>
      <w:proofErr w:type="gramStart"/>
      <w:r w:rsidRPr="00337C98">
        <w:rPr>
          <w:rFonts w:eastAsia="Calibri"/>
          <w:color w:val="000000"/>
          <w:sz w:val="26"/>
          <w:szCs w:val="26"/>
          <w:lang w:eastAsia="en-US"/>
        </w:rPr>
        <w:t xml:space="preserve">При направлении </w:t>
      </w:r>
      <w:r w:rsidR="00B43531">
        <w:rPr>
          <w:rFonts w:eastAsia="Calibri"/>
          <w:color w:val="000000"/>
          <w:sz w:val="26"/>
          <w:szCs w:val="26"/>
          <w:lang w:eastAsia="en-US"/>
        </w:rPr>
        <w:t xml:space="preserve">запроса, </w:t>
      </w:r>
      <w:r w:rsidRPr="00337C98">
        <w:rPr>
          <w:rFonts w:eastAsia="Calibri"/>
          <w:color w:val="000000"/>
          <w:sz w:val="26"/>
          <w:szCs w:val="26"/>
          <w:lang w:eastAsia="en-US"/>
        </w:rPr>
        <w:t>межведомственного запроса заявитель указывает реквизиты необходимых сведений, документов, материалов и (или) указывает кадастровый номер (номера) земельного участка (участков), и (или) адрес (адреса) объектов недвижимости, и (или) сведения о границах территории, в отношении которой запрашиваются сведения, документы, материалы, которые должны содержать графическое описание местоположения границ этой территории, перечень координат характерных точек этих границ в системе координат, установленной для</w:t>
      </w:r>
      <w:proofErr w:type="gramEnd"/>
      <w:r w:rsidRPr="00337C98">
        <w:rPr>
          <w:rFonts w:eastAsia="Calibri"/>
          <w:color w:val="000000"/>
          <w:sz w:val="26"/>
          <w:szCs w:val="26"/>
          <w:lang w:eastAsia="en-US"/>
        </w:rPr>
        <w:t xml:space="preserve"> ведения Единого государственного реестра недвижимости. </w:t>
      </w:r>
    </w:p>
    <w:p w:rsidR="00337C98" w:rsidRPr="00337C98" w:rsidRDefault="00337C98" w:rsidP="00337C98">
      <w:pPr>
        <w:adjustRightInd w:val="0"/>
        <w:ind w:firstLine="540"/>
        <w:jc w:val="both"/>
        <w:outlineLvl w:val="2"/>
        <w:rPr>
          <w:rFonts w:eastAsia="Calibri"/>
          <w:color w:val="000000"/>
          <w:sz w:val="26"/>
          <w:szCs w:val="26"/>
          <w:lang w:eastAsia="en-US"/>
        </w:rPr>
      </w:pPr>
      <w:r w:rsidRPr="00337C98">
        <w:rPr>
          <w:rFonts w:eastAsia="Calibri"/>
          <w:color w:val="000000"/>
          <w:sz w:val="26"/>
          <w:szCs w:val="26"/>
          <w:lang w:eastAsia="en-US"/>
        </w:rPr>
        <w:t>2.</w:t>
      </w:r>
      <w:r>
        <w:rPr>
          <w:rFonts w:eastAsia="Calibri"/>
          <w:color w:val="000000"/>
          <w:sz w:val="26"/>
          <w:szCs w:val="26"/>
          <w:lang w:eastAsia="en-US"/>
        </w:rPr>
        <w:t>7</w:t>
      </w:r>
      <w:r w:rsidRPr="00337C98">
        <w:rPr>
          <w:rFonts w:eastAsia="Calibri"/>
          <w:color w:val="000000"/>
          <w:sz w:val="26"/>
          <w:szCs w:val="26"/>
          <w:lang w:eastAsia="en-US"/>
        </w:rPr>
        <w:t>.5. В случае если запрашивается информация, отнесенная к категории ограниченного доступа, к запросу, межведомственному запросу прикладывается копия документа, подтверждающего право на получение сведений, отнесенных к категории ограниченного доступа.</w:t>
      </w:r>
    </w:p>
    <w:p w:rsidR="003B0A34" w:rsidRDefault="003B0A34" w:rsidP="003B0A34">
      <w:pPr>
        <w:ind w:firstLine="567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>Установленный выше перечень документов является исчерпывающим.</w:t>
      </w:r>
    </w:p>
    <w:p w:rsidR="003B0A34" w:rsidRDefault="003B0A34" w:rsidP="003B0A34">
      <w:pPr>
        <w:adjustRightInd w:val="0"/>
        <w:ind w:firstLine="540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>Заявитель вправе предоставить полный пакет документов, необходимых для предоставления муниципальной услуги, самостоятельно.</w:t>
      </w:r>
    </w:p>
    <w:p w:rsidR="003B0A34" w:rsidRDefault="003B0A34" w:rsidP="003B0A34">
      <w:pPr>
        <w:tabs>
          <w:tab w:val="left" w:pos="567"/>
        </w:tabs>
        <w:adjustRightInd w:val="0"/>
        <w:ind w:firstLine="426"/>
        <w:jc w:val="both"/>
        <w:rPr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  <w:lang w:eastAsia="en-US"/>
        </w:rPr>
        <w:tab/>
        <w:t>2.7.</w:t>
      </w:r>
      <w:r w:rsidR="006C12B1">
        <w:rPr>
          <w:rFonts w:eastAsia="Calibri"/>
          <w:color w:val="000000"/>
          <w:sz w:val="26"/>
          <w:szCs w:val="26"/>
          <w:lang w:eastAsia="en-US"/>
        </w:rPr>
        <w:t>6</w:t>
      </w:r>
      <w:r>
        <w:rPr>
          <w:rFonts w:eastAsia="Calibri"/>
          <w:color w:val="000000"/>
          <w:sz w:val="26"/>
          <w:szCs w:val="26"/>
          <w:lang w:eastAsia="en-US"/>
        </w:rPr>
        <w:t xml:space="preserve">. При предоставлении муниципальной услуги </w:t>
      </w:r>
      <w:r>
        <w:rPr>
          <w:color w:val="000000"/>
          <w:sz w:val="26"/>
          <w:szCs w:val="26"/>
        </w:rPr>
        <w:t>Управление не вправе требовать от заявителя:</w:t>
      </w:r>
    </w:p>
    <w:p w:rsidR="003B0A34" w:rsidRDefault="003B0A34" w:rsidP="003B0A34">
      <w:pPr>
        <w:tabs>
          <w:tab w:val="left" w:pos="567"/>
        </w:tabs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- предоставления документов,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3B0A34" w:rsidRDefault="003B0A34" w:rsidP="003B0A34">
      <w:pPr>
        <w:tabs>
          <w:tab w:val="left" w:pos="567"/>
        </w:tabs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proofErr w:type="gramStart"/>
      <w:r>
        <w:rPr>
          <w:color w:val="000000"/>
          <w:sz w:val="26"/>
          <w:szCs w:val="26"/>
        </w:rPr>
        <w:t xml:space="preserve">- предоставления документов и информации, которые находятся в распоряжении структурного подразделения Администрации муниципального района,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 в соответствии с нормативными правовыми актами Российской Федерации, нормативными правовыми актами Ярославской области, </w:t>
      </w:r>
      <w:r>
        <w:rPr>
          <w:color w:val="000000"/>
          <w:sz w:val="26"/>
          <w:szCs w:val="26"/>
        </w:rPr>
        <w:lastRenderedPageBreak/>
        <w:t>муниципальными правовыми актами, за исключением  документов,  включенных  в  перечень,  определенный  частью</w:t>
      </w:r>
      <w:proofErr w:type="gramEnd"/>
      <w:r>
        <w:rPr>
          <w:color w:val="000000"/>
          <w:sz w:val="26"/>
          <w:szCs w:val="26"/>
        </w:rPr>
        <w:t xml:space="preserve">  6 статьи 7 Федерального закона от 27.07.2010 № 210-ФЗ «Об организации предоставления государственных и муниципальных услуг» (далее – Федеральный закон от 27.07.2010 № 210-ФЗ);</w:t>
      </w:r>
    </w:p>
    <w:p w:rsidR="003B0A34" w:rsidRDefault="003B0A34" w:rsidP="003B0A34">
      <w:pPr>
        <w:tabs>
          <w:tab w:val="left" w:pos="567"/>
        </w:tabs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B0A34" w:rsidRDefault="003B0A34" w:rsidP="003B0A34">
      <w:pPr>
        <w:tabs>
          <w:tab w:val="left" w:pos="567"/>
        </w:tabs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B0A34" w:rsidRDefault="003B0A34" w:rsidP="003B0A34">
      <w:pPr>
        <w:tabs>
          <w:tab w:val="left" w:pos="567"/>
        </w:tabs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B0A34" w:rsidRDefault="003B0A34" w:rsidP="003B0A34">
      <w:pPr>
        <w:tabs>
          <w:tab w:val="left" w:pos="567"/>
        </w:tabs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B0A34" w:rsidRDefault="003B0A34" w:rsidP="003B0A34">
      <w:pPr>
        <w:tabs>
          <w:tab w:val="left" w:pos="567"/>
        </w:tabs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г) выявление документально подтвержденного факта (признаков) ошибочного или противоправного действия (бездействия) должностного лица Управления,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Управления, уведомляется заявитель, а также приносятся извинения за доставленные неудобства.</w:t>
      </w:r>
    </w:p>
    <w:p w:rsidR="003B0A34" w:rsidRDefault="003B0A34" w:rsidP="003B0A34">
      <w:pPr>
        <w:ind w:firstLine="567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>2.8. Перечень услуг, которые являются необходимыми и обязательными для предоставления муниципальной услуги, отсутствует.</w:t>
      </w:r>
    </w:p>
    <w:p w:rsidR="003B0A34" w:rsidRDefault="003B0A34" w:rsidP="003B0A34">
      <w:pPr>
        <w:ind w:firstLine="567"/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2.9.  Основания для отказа в приеме документов, необходимых для предоставления муниципальной услуги отсутствуют.</w:t>
      </w:r>
    </w:p>
    <w:p w:rsidR="003B0A34" w:rsidRDefault="003B0A34" w:rsidP="003B0A34">
      <w:pPr>
        <w:ind w:firstLine="567"/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2.10. Основания для отказа в предоставлении муниципальной услуги отсутствуют.</w:t>
      </w:r>
    </w:p>
    <w:p w:rsidR="003B0A34" w:rsidRDefault="003B0A34" w:rsidP="003B0A34">
      <w:pPr>
        <w:ind w:firstLine="567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>2.11. Исчерпывающий перечень оснований для принятия решения о мотивированном отказе в предоставлении сведений</w:t>
      </w:r>
      <w:r>
        <w:rPr>
          <w:rFonts w:eastAsia="Calibri"/>
          <w:bCs/>
          <w:color w:val="000000"/>
          <w:sz w:val="26"/>
          <w:szCs w:val="26"/>
          <w:lang w:eastAsia="en-US"/>
        </w:rPr>
        <w:t>,</w:t>
      </w:r>
      <w:r w:rsidR="006C12B1" w:rsidRPr="006C12B1">
        <w:t xml:space="preserve"> </w:t>
      </w:r>
      <w:r w:rsidR="006C12B1" w:rsidRPr="006C12B1">
        <w:rPr>
          <w:rFonts w:eastAsia="Calibri"/>
          <w:bCs/>
          <w:color w:val="000000"/>
          <w:sz w:val="26"/>
          <w:szCs w:val="26"/>
          <w:lang w:eastAsia="en-US"/>
        </w:rPr>
        <w:t>документов, материалов</w:t>
      </w:r>
      <w:r w:rsidR="006C12B1">
        <w:rPr>
          <w:rFonts w:eastAsia="Calibri"/>
          <w:bCs/>
          <w:color w:val="000000"/>
          <w:sz w:val="26"/>
          <w:szCs w:val="26"/>
          <w:lang w:eastAsia="en-US"/>
        </w:rPr>
        <w:t>,</w:t>
      </w:r>
      <w:r>
        <w:rPr>
          <w:rFonts w:eastAsia="Calibri"/>
          <w:bCs/>
          <w:color w:val="000000"/>
          <w:sz w:val="26"/>
          <w:szCs w:val="26"/>
          <w:lang w:eastAsia="en-US"/>
        </w:rPr>
        <w:t xml:space="preserve"> содержащихся в информационной системе обеспечения градостроительной деятельности</w:t>
      </w:r>
      <w:r>
        <w:rPr>
          <w:rFonts w:eastAsia="Calibri"/>
          <w:color w:val="000000"/>
          <w:sz w:val="26"/>
          <w:szCs w:val="26"/>
          <w:lang w:eastAsia="en-US"/>
        </w:rPr>
        <w:t>:</w:t>
      </w:r>
    </w:p>
    <w:p w:rsidR="006C12B1" w:rsidRPr="006C12B1" w:rsidRDefault="006C12B1" w:rsidP="006C12B1">
      <w:pPr>
        <w:adjustRightInd w:val="0"/>
        <w:ind w:firstLine="540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6C12B1">
        <w:rPr>
          <w:rFonts w:eastAsia="Calibri"/>
          <w:color w:val="000000"/>
          <w:sz w:val="26"/>
          <w:szCs w:val="26"/>
          <w:lang w:eastAsia="en-US"/>
        </w:rPr>
        <w:t>2.</w:t>
      </w:r>
      <w:r>
        <w:rPr>
          <w:rFonts w:eastAsia="Calibri"/>
          <w:color w:val="000000"/>
          <w:sz w:val="26"/>
          <w:szCs w:val="26"/>
          <w:lang w:eastAsia="en-US"/>
        </w:rPr>
        <w:t>11</w:t>
      </w:r>
      <w:r w:rsidRPr="006C12B1">
        <w:rPr>
          <w:rFonts w:eastAsia="Calibri"/>
          <w:color w:val="000000"/>
          <w:sz w:val="26"/>
          <w:szCs w:val="26"/>
          <w:lang w:eastAsia="en-US"/>
        </w:rPr>
        <w:t>.1.  Запрос, межведомственный запрос не содержит информации, указанной в пунктах 2.</w:t>
      </w:r>
      <w:r>
        <w:rPr>
          <w:rFonts w:eastAsia="Calibri"/>
          <w:color w:val="000000"/>
          <w:sz w:val="26"/>
          <w:szCs w:val="26"/>
          <w:lang w:eastAsia="en-US"/>
        </w:rPr>
        <w:t>7</w:t>
      </w:r>
      <w:r w:rsidRPr="006C12B1">
        <w:rPr>
          <w:rFonts w:eastAsia="Calibri"/>
          <w:color w:val="000000"/>
          <w:sz w:val="26"/>
          <w:szCs w:val="26"/>
          <w:lang w:eastAsia="en-US"/>
        </w:rPr>
        <w:t>.2., 2.</w:t>
      </w:r>
      <w:r>
        <w:rPr>
          <w:rFonts w:eastAsia="Calibri"/>
          <w:color w:val="000000"/>
          <w:sz w:val="26"/>
          <w:szCs w:val="26"/>
          <w:lang w:eastAsia="en-US"/>
        </w:rPr>
        <w:t>7</w:t>
      </w:r>
      <w:r w:rsidRPr="006C12B1">
        <w:rPr>
          <w:rFonts w:eastAsia="Calibri"/>
          <w:color w:val="000000"/>
          <w:sz w:val="26"/>
          <w:szCs w:val="26"/>
          <w:lang w:eastAsia="en-US"/>
        </w:rPr>
        <w:t>.4. настоящего административного регламента.</w:t>
      </w:r>
    </w:p>
    <w:p w:rsidR="006C12B1" w:rsidRDefault="006C12B1" w:rsidP="006C12B1">
      <w:pPr>
        <w:adjustRightInd w:val="0"/>
        <w:ind w:firstLine="540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6C12B1">
        <w:rPr>
          <w:rFonts w:eastAsia="Calibri"/>
          <w:color w:val="000000"/>
          <w:sz w:val="26"/>
          <w:szCs w:val="26"/>
          <w:lang w:eastAsia="en-US"/>
        </w:rPr>
        <w:t>2.</w:t>
      </w:r>
      <w:r>
        <w:rPr>
          <w:rFonts w:eastAsia="Calibri"/>
          <w:color w:val="000000"/>
          <w:sz w:val="26"/>
          <w:szCs w:val="26"/>
          <w:lang w:eastAsia="en-US"/>
        </w:rPr>
        <w:t>11</w:t>
      </w:r>
      <w:r w:rsidRPr="006C12B1">
        <w:rPr>
          <w:rFonts w:eastAsia="Calibri"/>
          <w:color w:val="000000"/>
          <w:sz w:val="26"/>
          <w:szCs w:val="26"/>
          <w:lang w:eastAsia="en-US"/>
        </w:rPr>
        <w:t>.2. Запрос не отвечает требованиям пунктов 2.</w:t>
      </w:r>
      <w:r w:rsidR="00EA242F">
        <w:rPr>
          <w:rFonts w:eastAsia="Calibri"/>
          <w:color w:val="000000"/>
          <w:sz w:val="26"/>
          <w:szCs w:val="26"/>
          <w:lang w:eastAsia="en-US"/>
        </w:rPr>
        <w:t>7</w:t>
      </w:r>
      <w:r w:rsidRPr="006C12B1">
        <w:rPr>
          <w:rFonts w:eastAsia="Calibri"/>
          <w:color w:val="000000"/>
          <w:sz w:val="26"/>
          <w:szCs w:val="26"/>
          <w:lang w:eastAsia="en-US"/>
        </w:rPr>
        <w:t>.2., 2.</w:t>
      </w:r>
      <w:r w:rsidR="00EA242F">
        <w:rPr>
          <w:rFonts w:eastAsia="Calibri"/>
          <w:color w:val="000000"/>
          <w:sz w:val="26"/>
          <w:szCs w:val="26"/>
          <w:lang w:eastAsia="en-US"/>
        </w:rPr>
        <w:t>7</w:t>
      </w:r>
      <w:r w:rsidRPr="006C12B1">
        <w:rPr>
          <w:rFonts w:eastAsia="Calibri"/>
          <w:color w:val="000000"/>
          <w:sz w:val="26"/>
          <w:szCs w:val="26"/>
          <w:lang w:eastAsia="en-US"/>
        </w:rPr>
        <w:t>.3. настоящего административного регламента.</w:t>
      </w:r>
    </w:p>
    <w:p w:rsidR="0089309A" w:rsidRPr="006C12B1" w:rsidRDefault="0089309A" w:rsidP="006C12B1">
      <w:pPr>
        <w:adjustRightInd w:val="0"/>
        <w:ind w:firstLine="540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>2.11.3. З</w:t>
      </w:r>
      <w:r w:rsidRPr="0089309A">
        <w:rPr>
          <w:rFonts w:eastAsia="Calibri"/>
          <w:color w:val="000000"/>
          <w:sz w:val="26"/>
          <w:szCs w:val="26"/>
          <w:lang w:eastAsia="en-US"/>
        </w:rPr>
        <w:t>апрос осуществляется в отношении сведений, документов, материалов, которые в соответствии с законодательством Российской Федерации содержат информацию, доступ к которой ограничен и пользователь не имеет права доступа к ней</w:t>
      </w:r>
      <w:r>
        <w:rPr>
          <w:rFonts w:eastAsia="Calibri"/>
          <w:color w:val="000000"/>
          <w:sz w:val="26"/>
          <w:szCs w:val="26"/>
          <w:lang w:eastAsia="en-US"/>
        </w:rPr>
        <w:t>.</w:t>
      </w:r>
    </w:p>
    <w:p w:rsidR="006C12B1" w:rsidRPr="006C12B1" w:rsidRDefault="006C12B1" w:rsidP="006C12B1">
      <w:pPr>
        <w:adjustRightInd w:val="0"/>
        <w:ind w:firstLine="540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6C12B1">
        <w:rPr>
          <w:rFonts w:eastAsia="Calibri"/>
          <w:color w:val="000000"/>
          <w:sz w:val="26"/>
          <w:szCs w:val="26"/>
          <w:lang w:eastAsia="en-US"/>
        </w:rPr>
        <w:t>2.</w:t>
      </w:r>
      <w:r>
        <w:rPr>
          <w:rFonts w:eastAsia="Calibri"/>
          <w:color w:val="000000"/>
          <w:sz w:val="26"/>
          <w:szCs w:val="26"/>
          <w:lang w:eastAsia="en-US"/>
        </w:rPr>
        <w:t>11</w:t>
      </w:r>
      <w:r w:rsidRPr="006C12B1">
        <w:rPr>
          <w:rFonts w:eastAsia="Calibri"/>
          <w:color w:val="000000"/>
          <w:sz w:val="26"/>
          <w:szCs w:val="26"/>
          <w:lang w:eastAsia="en-US"/>
        </w:rPr>
        <w:t>.</w:t>
      </w:r>
      <w:r w:rsidR="0089309A">
        <w:rPr>
          <w:rFonts w:eastAsia="Calibri"/>
          <w:color w:val="000000"/>
          <w:sz w:val="26"/>
          <w:szCs w:val="26"/>
          <w:lang w:eastAsia="en-US"/>
        </w:rPr>
        <w:t>4</w:t>
      </w:r>
      <w:r w:rsidRPr="006C12B1">
        <w:rPr>
          <w:rFonts w:eastAsia="Calibri"/>
          <w:color w:val="000000"/>
          <w:sz w:val="26"/>
          <w:szCs w:val="26"/>
          <w:lang w:eastAsia="en-US"/>
        </w:rPr>
        <w:t xml:space="preserve">. По истечении 7 (семи) рабочих дней со дня направления заявителю уведомления об оплате предоставления сведений, документов, материалов информация об осуществлении заявителем оплаты предоставления сведений, </w:t>
      </w:r>
      <w:r w:rsidRPr="006C12B1">
        <w:rPr>
          <w:rFonts w:eastAsia="Calibri"/>
          <w:color w:val="000000"/>
          <w:sz w:val="26"/>
          <w:szCs w:val="26"/>
          <w:lang w:eastAsia="en-US"/>
        </w:rPr>
        <w:lastRenderedPageBreak/>
        <w:t>документов, материалов у органа местного самоуправления отсутствует или оплата предоставления сведений, документов, материалов осуществлена не в полном объеме.</w:t>
      </w:r>
    </w:p>
    <w:p w:rsidR="006C12B1" w:rsidRPr="006C12B1" w:rsidRDefault="00EA242F" w:rsidP="006C12B1">
      <w:pPr>
        <w:adjustRightInd w:val="0"/>
        <w:ind w:firstLine="540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="006C12B1" w:rsidRPr="006C12B1">
        <w:rPr>
          <w:rFonts w:eastAsia="Calibri"/>
          <w:color w:val="000000"/>
          <w:sz w:val="26"/>
          <w:szCs w:val="26"/>
          <w:lang w:eastAsia="en-US"/>
        </w:rPr>
        <w:t>2.</w:t>
      </w:r>
      <w:r w:rsidR="006C12B1">
        <w:rPr>
          <w:rFonts w:eastAsia="Calibri"/>
          <w:color w:val="000000"/>
          <w:sz w:val="26"/>
          <w:szCs w:val="26"/>
          <w:lang w:eastAsia="en-US"/>
        </w:rPr>
        <w:t>11</w:t>
      </w:r>
      <w:r w:rsidR="006C12B1" w:rsidRPr="006C12B1">
        <w:rPr>
          <w:rFonts w:eastAsia="Calibri"/>
          <w:color w:val="000000"/>
          <w:sz w:val="26"/>
          <w:szCs w:val="26"/>
          <w:lang w:eastAsia="en-US"/>
        </w:rPr>
        <w:t>.</w:t>
      </w:r>
      <w:r w:rsidR="0089309A">
        <w:rPr>
          <w:rFonts w:eastAsia="Calibri"/>
          <w:color w:val="000000"/>
          <w:sz w:val="26"/>
          <w:szCs w:val="26"/>
          <w:lang w:eastAsia="en-US"/>
        </w:rPr>
        <w:t>5</w:t>
      </w:r>
      <w:r w:rsidR="006C12B1" w:rsidRPr="006C12B1">
        <w:rPr>
          <w:rFonts w:eastAsia="Calibri"/>
          <w:color w:val="000000"/>
          <w:sz w:val="26"/>
          <w:szCs w:val="26"/>
          <w:lang w:eastAsia="en-US"/>
        </w:rPr>
        <w:t>. Запрашиваемые сведения, документы, материалы отсутствуют в информационной системе на дату рассмотрения запроса, межведомственного запроса.</w:t>
      </w:r>
    </w:p>
    <w:p w:rsidR="003B0A34" w:rsidRDefault="006C12B1" w:rsidP="006C12B1">
      <w:pPr>
        <w:adjustRightInd w:val="0"/>
        <w:ind w:firstLine="540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6C12B1">
        <w:rPr>
          <w:rFonts w:eastAsia="Calibri"/>
          <w:color w:val="000000"/>
          <w:sz w:val="26"/>
          <w:szCs w:val="26"/>
          <w:lang w:eastAsia="en-US"/>
        </w:rPr>
        <w:t xml:space="preserve">        В случаях, указанных в пунктах 2.</w:t>
      </w:r>
      <w:r w:rsidR="00EA242F">
        <w:rPr>
          <w:rFonts w:eastAsia="Calibri"/>
          <w:color w:val="000000"/>
          <w:sz w:val="26"/>
          <w:szCs w:val="26"/>
          <w:lang w:eastAsia="en-US"/>
        </w:rPr>
        <w:t>11</w:t>
      </w:r>
      <w:r w:rsidRPr="006C12B1">
        <w:rPr>
          <w:rFonts w:eastAsia="Calibri"/>
          <w:color w:val="000000"/>
          <w:sz w:val="26"/>
          <w:szCs w:val="26"/>
          <w:lang w:eastAsia="en-US"/>
        </w:rPr>
        <w:t>.1. – 2.</w:t>
      </w:r>
      <w:r w:rsidR="00EA242F">
        <w:rPr>
          <w:rFonts w:eastAsia="Calibri"/>
          <w:color w:val="000000"/>
          <w:sz w:val="26"/>
          <w:szCs w:val="26"/>
          <w:lang w:eastAsia="en-US"/>
        </w:rPr>
        <w:t>11</w:t>
      </w:r>
      <w:r w:rsidRPr="006C12B1">
        <w:rPr>
          <w:rFonts w:eastAsia="Calibri"/>
          <w:color w:val="000000"/>
          <w:sz w:val="26"/>
          <w:szCs w:val="26"/>
          <w:lang w:eastAsia="en-US"/>
        </w:rPr>
        <w:t>.</w:t>
      </w:r>
      <w:r w:rsidR="0089309A">
        <w:rPr>
          <w:rFonts w:eastAsia="Calibri"/>
          <w:color w:val="000000"/>
          <w:sz w:val="26"/>
          <w:szCs w:val="26"/>
          <w:lang w:eastAsia="en-US"/>
        </w:rPr>
        <w:t>5</w:t>
      </w:r>
      <w:r w:rsidRPr="006C12B1">
        <w:rPr>
          <w:rFonts w:eastAsia="Calibri"/>
          <w:color w:val="000000"/>
          <w:sz w:val="26"/>
          <w:szCs w:val="26"/>
          <w:lang w:eastAsia="en-US"/>
        </w:rPr>
        <w:t>. настоящего административного регламента, орган местного самоуправления направляет заявителю способом, указанным в запросе, межведомственном запросе, уведомление об отказе в предоставлении сведений, документов, материалов.</w:t>
      </w:r>
    </w:p>
    <w:p w:rsidR="003B0A34" w:rsidRDefault="003B0A34" w:rsidP="003B0A34">
      <w:pPr>
        <w:tabs>
          <w:tab w:val="left" w:pos="-3420"/>
        </w:tabs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2.12. Возможность приостановления срока предоставления муниципальной услуги законодательством не предусмотрена.</w:t>
      </w:r>
    </w:p>
    <w:p w:rsidR="003B0A34" w:rsidRDefault="003B0A34" w:rsidP="003B0A34">
      <w:pPr>
        <w:adjustRightInd w:val="0"/>
        <w:ind w:firstLine="540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>2.13. Порядок, размер и основания взимания платы за предоставление муниципальной услуги.</w:t>
      </w:r>
    </w:p>
    <w:p w:rsidR="003B0A34" w:rsidRDefault="003B0A34" w:rsidP="003B0A34">
      <w:pPr>
        <w:adjustRightInd w:val="0"/>
        <w:ind w:firstLine="540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 xml:space="preserve">2.13.1. </w:t>
      </w:r>
      <w:r w:rsidR="0089309A" w:rsidRPr="0089309A">
        <w:rPr>
          <w:rFonts w:eastAsia="Calibri"/>
          <w:color w:val="000000"/>
          <w:sz w:val="26"/>
          <w:szCs w:val="26"/>
          <w:lang w:eastAsia="en-US"/>
        </w:rPr>
        <w:t>Муниципальная услуга предоставляется без взимания платы или за плату.</w:t>
      </w:r>
    </w:p>
    <w:p w:rsidR="0089309A" w:rsidRPr="0089309A" w:rsidRDefault="003B0A34" w:rsidP="0089309A">
      <w:pPr>
        <w:tabs>
          <w:tab w:val="left" w:pos="567"/>
        </w:tabs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 xml:space="preserve">       </w:t>
      </w:r>
      <w:r>
        <w:rPr>
          <w:rFonts w:eastAsia="Calibri"/>
          <w:color w:val="000000"/>
          <w:sz w:val="26"/>
          <w:szCs w:val="26"/>
          <w:lang w:eastAsia="en-US"/>
        </w:rPr>
        <w:tab/>
      </w:r>
      <w:r w:rsidR="0089309A" w:rsidRPr="0089309A">
        <w:rPr>
          <w:rFonts w:eastAsia="Calibri"/>
          <w:color w:val="000000"/>
          <w:sz w:val="26"/>
          <w:szCs w:val="26"/>
          <w:lang w:eastAsia="en-US"/>
        </w:rPr>
        <w:t>2.</w:t>
      </w:r>
      <w:r w:rsidR="0089309A">
        <w:rPr>
          <w:rFonts w:eastAsia="Calibri"/>
          <w:color w:val="000000"/>
          <w:sz w:val="26"/>
          <w:szCs w:val="26"/>
          <w:lang w:eastAsia="en-US"/>
        </w:rPr>
        <w:t>13</w:t>
      </w:r>
      <w:r w:rsidR="0089309A" w:rsidRPr="0089309A">
        <w:rPr>
          <w:rFonts w:eastAsia="Calibri"/>
          <w:color w:val="000000"/>
          <w:sz w:val="26"/>
          <w:szCs w:val="26"/>
          <w:lang w:eastAsia="en-US"/>
        </w:rPr>
        <w:t>.1. Сведения, документы, материалы предоставляются:</w:t>
      </w:r>
    </w:p>
    <w:p w:rsidR="0089309A" w:rsidRPr="0089309A" w:rsidRDefault="0089309A" w:rsidP="0089309A">
      <w:pPr>
        <w:tabs>
          <w:tab w:val="left" w:pos="567"/>
        </w:tabs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89309A">
        <w:rPr>
          <w:rFonts w:eastAsia="Calibri"/>
          <w:color w:val="000000"/>
          <w:sz w:val="26"/>
          <w:szCs w:val="26"/>
          <w:lang w:eastAsia="en-US"/>
        </w:rPr>
        <w:t xml:space="preserve">        а) по запросам физических и юридических лиц за плату, за исключением случаев, если федеральными законами установлено, что указанные в запросе сведения, документы, материалы предоставляются без взимания платы;</w:t>
      </w:r>
    </w:p>
    <w:p w:rsidR="0089309A" w:rsidRPr="0089309A" w:rsidRDefault="0089309A" w:rsidP="0089309A">
      <w:pPr>
        <w:tabs>
          <w:tab w:val="left" w:pos="567"/>
        </w:tabs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89309A">
        <w:rPr>
          <w:rFonts w:eastAsia="Calibri"/>
          <w:color w:val="000000"/>
          <w:sz w:val="26"/>
          <w:szCs w:val="26"/>
          <w:lang w:eastAsia="en-US"/>
        </w:rPr>
        <w:t xml:space="preserve">        б) по межведомственным запросам органов государственной власти Российской Федерации, органов государственной власти субъектов Российской Федерации; органов местного самоуправления; организаций (органов) по учету объектов недвижимого имущества, органов по учету государственного и муниципального имущества в отношении объектов капитального строительства без взимания платы.</w:t>
      </w:r>
    </w:p>
    <w:p w:rsidR="0089309A" w:rsidRPr="0089309A" w:rsidRDefault="0089309A" w:rsidP="0089309A">
      <w:pPr>
        <w:tabs>
          <w:tab w:val="left" w:pos="567"/>
        </w:tabs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89309A">
        <w:rPr>
          <w:rFonts w:eastAsia="Calibri"/>
          <w:color w:val="000000"/>
          <w:sz w:val="26"/>
          <w:szCs w:val="26"/>
          <w:lang w:eastAsia="en-US"/>
        </w:rPr>
        <w:t xml:space="preserve">        2.</w:t>
      </w:r>
      <w:r>
        <w:rPr>
          <w:rFonts w:eastAsia="Calibri"/>
          <w:color w:val="000000"/>
          <w:sz w:val="26"/>
          <w:szCs w:val="26"/>
          <w:lang w:eastAsia="en-US"/>
        </w:rPr>
        <w:t>13</w:t>
      </w:r>
      <w:r w:rsidRPr="0089309A">
        <w:rPr>
          <w:rFonts w:eastAsia="Calibri"/>
          <w:color w:val="000000"/>
          <w:sz w:val="26"/>
          <w:szCs w:val="26"/>
          <w:lang w:eastAsia="en-US"/>
        </w:rPr>
        <w:t xml:space="preserve">.2. За предоставление сведений, документов, материалов за исключением случаев, когда федеральными законами установлено, что указанные в запросе сведения, документы, материалы предоставляются без взимания платы, в соответствии с постановлением Правительства Российской Федерации от 13.03.2020 № 279 «Об информационном обеспечении градостроительной деятельности» взимается плата: </w:t>
      </w:r>
    </w:p>
    <w:p w:rsidR="0089309A" w:rsidRPr="0089309A" w:rsidRDefault="0089309A" w:rsidP="0089309A">
      <w:pPr>
        <w:tabs>
          <w:tab w:val="left" w:pos="567"/>
        </w:tabs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89309A">
        <w:rPr>
          <w:rFonts w:eastAsia="Calibri"/>
          <w:color w:val="000000"/>
          <w:sz w:val="26"/>
          <w:szCs w:val="26"/>
          <w:lang w:eastAsia="en-US"/>
        </w:rPr>
        <w:t xml:space="preserve">        а) 100 рублей – за предоставление копии одного документа, материала в электронной форме (за исключением материалов и результатов инженерных изысканий);</w:t>
      </w:r>
    </w:p>
    <w:p w:rsidR="0089309A" w:rsidRPr="0089309A" w:rsidRDefault="0089309A" w:rsidP="0089309A">
      <w:pPr>
        <w:tabs>
          <w:tab w:val="left" w:pos="567"/>
        </w:tabs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89309A">
        <w:rPr>
          <w:rFonts w:eastAsia="Calibri"/>
          <w:color w:val="000000"/>
          <w:sz w:val="26"/>
          <w:szCs w:val="26"/>
          <w:lang w:eastAsia="en-US"/>
        </w:rPr>
        <w:t xml:space="preserve">        б) 100 рублей – за каждую сторону листа формата A4 копии документов, материалов в бумажной форме (за исключением материалов и результатов инженерных изысканий);</w:t>
      </w:r>
    </w:p>
    <w:p w:rsidR="0089309A" w:rsidRPr="0089309A" w:rsidRDefault="001F26E5" w:rsidP="0089309A">
      <w:pPr>
        <w:tabs>
          <w:tab w:val="left" w:pos="567"/>
        </w:tabs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 xml:space="preserve">        </w:t>
      </w:r>
      <w:r w:rsidR="0089309A" w:rsidRPr="0089309A">
        <w:rPr>
          <w:rFonts w:eastAsia="Calibri"/>
          <w:color w:val="000000"/>
          <w:sz w:val="26"/>
          <w:szCs w:val="26"/>
          <w:lang w:eastAsia="en-US"/>
        </w:rPr>
        <w:t>в) 5000 рублей – за предоставление копии материалов и результатов инженерных изысканий в электронной форме (вне зависимости от количества листов);</w:t>
      </w:r>
    </w:p>
    <w:p w:rsidR="0089309A" w:rsidRPr="0089309A" w:rsidRDefault="001F26E5" w:rsidP="0089309A">
      <w:pPr>
        <w:tabs>
          <w:tab w:val="left" w:pos="567"/>
        </w:tabs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 xml:space="preserve">        </w:t>
      </w:r>
      <w:r w:rsidR="0089309A" w:rsidRPr="0089309A">
        <w:rPr>
          <w:rFonts w:eastAsia="Calibri"/>
          <w:color w:val="000000"/>
          <w:sz w:val="26"/>
          <w:szCs w:val="26"/>
          <w:lang w:eastAsia="en-US"/>
        </w:rPr>
        <w:t>г) 5000 рублей – за предоставление копии материалов и результатов инженерных изысканий в бумажной форме и 100 рублей – за каждую сторону листа формата A4 копии таких материалов и результатов;</w:t>
      </w:r>
    </w:p>
    <w:p w:rsidR="0089309A" w:rsidRPr="0089309A" w:rsidRDefault="001F26E5" w:rsidP="0089309A">
      <w:pPr>
        <w:tabs>
          <w:tab w:val="left" w:pos="567"/>
        </w:tabs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 xml:space="preserve">        </w:t>
      </w:r>
      <w:r w:rsidR="0089309A" w:rsidRPr="0089309A">
        <w:rPr>
          <w:rFonts w:eastAsia="Calibri"/>
          <w:color w:val="000000"/>
          <w:sz w:val="26"/>
          <w:szCs w:val="26"/>
          <w:lang w:eastAsia="en-US"/>
        </w:rPr>
        <w:t>д) 1000 рублей – за предоставление сведений об одном земельном участке (части земельного участка) за каждые полные (неполные) 10000 кв. метров площади такого участка и (или) дополнительный контур (для многоконтурных земельных участков) в электронной форме;</w:t>
      </w:r>
    </w:p>
    <w:p w:rsidR="0089309A" w:rsidRPr="0089309A" w:rsidRDefault="001F26E5" w:rsidP="0089309A">
      <w:pPr>
        <w:tabs>
          <w:tab w:val="left" w:pos="567"/>
        </w:tabs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 xml:space="preserve">        </w:t>
      </w:r>
      <w:r w:rsidR="0089309A" w:rsidRPr="0089309A">
        <w:rPr>
          <w:rFonts w:eastAsia="Calibri"/>
          <w:color w:val="000000"/>
          <w:sz w:val="26"/>
          <w:szCs w:val="26"/>
          <w:lang w:eastAsia="en-US"/>
        </w:rPr>
        <w:t>е) 1000 рублей – за предоставление сведений об одном земельном участке (части земельного участка) за каждые полные (неполные) 10000 кв. метров площади такого участка и (или) дополнительный контур (для многоконтурных земельных участков) и 100 рублей – за каждую сторону листа формата A4 таких сведений в бумажной форме;</w:t>
      </w:r>
    </w:p>
    <w:p w:rsidR="0089309A" w:rsidRPr="0089309A" w:rsidRDefault="001F26E5" w:rsidP="0089309A">
      <w:pPr>
        <w:tabs>
          <w:tab w:val="left" w:pos="567"/>
        </w:tabs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lastRenderedPageBreak/>
        <w:t xml:space="preserve">        </w:t>
      </w:r>
      <w:r w:rsidR="0089309A" w:rsidRPr="0089309A">
        <w:rPr>
          <w:rFonts w:eastAsia="Calibri"/>
          <w:color w:val="000000"/>
          <w:sz w:val="26"/>
          <w:szCs w:val="26"/>
          <w:lang w:eastAsia="en-US"/>
        </w:rPr>
        <w:t>ж) 1000 рублей – за предоставление сведений об одном объекте капитального строительства в электронной форме;</w:t>
      </w:r>
    </w:p>
    <w:p w:rsidR="0089309A" w:rsidRPr="0089309A" w:rsidRDefault="001F26E5" w:rsidP="0089309A">
      <w:pPr>
        <w:tabs>
          <w:tab w:val="left" w:pos="567"/>
        </w:tabs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 xml:space="preserve">        </w:t>
      </w:r>
      <w:r w:rsidR="0089309A" w:rsidRPr="0089309A">
        <w:rPr>
          <w:rFonts w:eastAsia="Calibri"/>
          <w:color w:val="000000"/>
          <w:sz w:val="26"/>
          <w:szCs w:val="26"/>
          <w:lang w:eastAsia="en-US"/>
        </w:rPr>
        <w:t>з) 1000 рублей – за предоставление сведений об одном объекте капитального строительства и 100 рублей – за каждую сторону листа формата A4 таких сведений в бумажной форме;</w:t>
      </w:r>
    </w:p>
    <w:p w:rsidR="0089309A" w:rsidRPr="0089309A" w:rsidRDefault="001F26E5" w:rsidP="0089309A">
      <w:pPr>
        <w:tabs>
          <w:tab w:val="left" w:pos="567"/>
        </w:tabs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 xml:space="preserve">        </w:t>
      </w:r>
      <w:r w:rsidR="0089309A" w:rsidRPr="0089309A">
        <w:rPr>
          <w:rFonts w:eastAsia="Calibri"/>
          <w:color w:val="000000"/>
          <w:sz w:val="26"/>
          <w:szCs w:val="26"/>
          <w:lang w:eastAsia="en-US"/>
        </w:rPr>
        <w:t>и) 1000 рублей - за предоставление сведений о неразграниченных землях за каждые полные (неполные) 10000 кв. метров площади таких земель в электронной форме;</w:t>
      </w:r>
    </w:p>
    <w:p w:rsidR="0089309A" w:rsidRPr="0089309A" w:rsidRDefault="001F26E5" w:rsidP="0089309A">
      <w:pPr>
        <w:tabs>
          <w:tab w:val="left" w:pos="567"/>
        </w:tabs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 xml:space="preserve">        </w:t>
      </w:r>
      <w:r w:rsidR="0089309A" w:rsidRPr="0089309A">
        <w:rPr>
          <w:rFonts w:eastAsia="Calibri"/>
          <w:color w:val="000000"/>
          <w:sz w:val="26"/>
          <w:szCs w:val="26"/>
          <w:lang w:eastAsia="en-US"/>
        </w:rPr>
        <w:t>к) 1000 рублей – за предоставление сведений о неразграниченных землях за каждые полные (неполные) 10000 кв. метров площади таких земель и 100 рублей – за каждую сторону листа формата A4 таких сведений в бумажной форме;</w:t>
      </w:r>
    </w:p>
    <w:p w:rsidR="0089309A" w:rsidRPr="0089309A" w:rsidRDefault="001F26E5" w:rsidP="0089309A">
      <w:pPr>
        <w:tabs>
          <w:tab w:val="left" w:pos="567"/>
        </w:tabs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 xml:space="preserve">        </w:t>
      </w:r>
      <w:r w:rsidR="0089309A" w:rsidRPr="0089309A">
        <w:rPr>
          <w:rFonts w:eastAsia="Calibri"/>
          <w:color w:val="000000"/>
          <w:sz w:val="26"/>
          <w:szCs w:val="26"/>
          <w:lang w:eastAsia="en-US"/>
        </w:rPr>
        <w:t>л) 100 рублей – за предоставление сведений, размещенных в информационной системе, не указанных в подпунктах «д» - «к»  настоящего пункта, в электронной форме и 100 рублей – за каждую сторону листа формата A4 таких сведений в бумажной форме.</w:t>
      </w:r>
    </w:p>
    <w:p w:rsidR="0089309A" w:rsidRPr="0089309A" w:rsidRDefault="0089309A" w:rsidP="0089309A">
      <w:pPr>
        <w:tabs>
          <w:tab w:val="left" w:pos="567"/>
        </w:tabs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89309A">
        <w:rPr>
          <w:rFonts w:eastAsia="Calibri"/>
          <w:color w:val="000000"/>
          <w:sz w:val="26"/>
          <w:szCs w:val="26"/>
          <w:lang w:eastAsia="en-US"/>
        </w:rPr>
        <w:t xml:space="preserve">        2.</w:t>
      </w:r>
      <w:r>
        <w:rPr>
          <w:rFonts w:eastAsia="Calibri"/>
          <w:color w:val="000000"/>
          <w:sz w:val="26"/>
          <w:szCs w:val="26"/>
          <w:lang w:eastAsia="en-US"/>
        </w:rPr>
        <w:t>13</w:t>
      </w:r>
      <w:r w:rsidRPr="0089309A">
        <w:rPr>
          <w:rFonts w:eastAsia="Calibri"/>
          <w:color w:val="000000"/>
          <w:sz w:val="26"/>
          <w:szCs w:val="26"/>
          <w:lang w:eastAsia="en-US"/>
        </w:rPr>
        <w:t>.3. В случае если материалы предоставляются в бумажном формате, отличном от формата A4, стоимость рассчитывается исходя из количества полных или неполных листов формата A4, необходимых для размещения указанного материала.</w:t>
      </w:r>
    </w:p>
    <w:p w:rsidR="0089309A" w:rsidRPr="0089309A" w:rsidRDefault="0089309A" w:rsidP="0089309A">
      <w:pPr>
        <w:tabs>
          <w:tab w:val="left" w:pos="567"/>
        </w:tabs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89309A">
        <w:rPr>
          <w:rFonts w:eastAsia="Calibri"/>
          <w:color w:val="000000"/>
          <w:sz w:val="26"/>
          <w:szCs w:val="26"/>
          <w:lang w:eastAsia="en-US"/>
        </w:rPr>
        <w:t xml:space="preserve">        2.</w:t>
      </w:r>
      <w:r>
        <w:rPr>
          <w:rFonts w:eastAsia="Calibri"/>
          <w:color w:val="000000"/>
          <w:sz w:val="26"/>
          <w:szCs w:val="26"/>
          <w:lang w:eastAsia="en-US"/>
        </w:rPr>
        <w:t>13</w:t>
      </w:r>
      <w:r w:rsidRPr="0089309A">
        <w:rPr>
          <w:rFonts w:eastAsia="Calibri"/>
          <w:color w:val="000000"/>
          <w:sz w:val="26"/>
          <w:szCs w:val="26"/>
          <w:lang w:eastAsia="en-US"/>
        </w:rPr>
        <w:t>.4. Расчет стоимости предоставления сведений о территории производится исходя из количества земельных участков (частей земельных участков) и площади неразграниченных земель, расположенных в границах такой территории.</w:t>
      </w:r>
    </w:p>
    <w:p w:rsidR="0089309A" w:rsidRPr="0089309A" w:rsidRDefault="0089309A" w:rsidP="0089309A">
      <w:pPr>
        <w:tabs>
          <w:tab w:val="left" w:pos="567"/>
        </w:tabs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89309A">
        <w:rPr>
          <w:rFonts w:eastAsia="Calibri"/>
          <w:color w:val="000000"/>
          <w:sz w:val="26"/>
          <w:szCs w:val="26"/>
          <w:lang w:eastAsia="en-US"/>
        </w:rPr>
        <w:t xml:space="preserve">        2.</w:t>
      </w:r>
      <w:r>
        <w:rPr>
          <w:rFonts w:eastAsia="Calibri"/>
          <w:color w:val="000000"/>
          <w:sz w:val="26"/>
          <w:szCs w:val="26"/>
          <w:lang w:eastAsia="en-US"/>
        </w:rPr>
        <w:t>13</w:t>
      </w:r>
      <w:r w:rsidRPr="0089309A">
        <w:rPr>
          <w:rFonts w:eastAsia="Calibri"/>
          <w:color w:val="000000"/>
          <w:sz w:val="26"/>
          <w:szCs w:val="26"/>
          <w:lang w:eastAsia="en-US"/>
        </w:rPr>
        <w:t xml:space="preserve">.5. </w:t>
      </w:r>
      <w:proofErr w:type="gramStart"/>
      <w:r w:rsidRPr="0089309A">
        <w:rPr>
          <w:rFonts w:eastAsia="Calibri"/>
          <w:color w:val="000000"/>
          <w:sz w:val="26"/>
          <w:szCs w:val="26"/>
          <w:lang w:eastAsia="en-US"/>
        </w:rPr>
        <w:t xml:space="preserve">Специалист </w:t>
      </w:r>
      <w:r w:rsidR="001F26E5">
        <w:rPr>
          <w:rFonts w:eastAsia="Calibri"/>
          <w:color w:val="000000"/>
          <w:sz w:val="26"/>
          <w:szCs w:val="26"/>
          <w:lang w:eastAsia="en-US"/>
        </w:rPr>
        <w:t>Управления</w:t>
      </w:r>
      <w:r w:rsidRPr="0089309A">
        <w:rPr>
          <w:rFonts w:eastAsia="Calibri"/>
          <w:color w:val="000000"/>
          <w:sz w:val="26"/>
          <w:szCs w:val="26"/>
          <w:lang w:eastAsia="en-US"/>
        </w:rPr>
        <w:t>, ответственный за предоставление муниципальной услуги после рассмотрения запроса направляет заявителю по адресу электронной почты, указанному в запросе, и (или) в личный кабинет заявителя на Едином портале уведомление об оплате предоставления сведений, документов, материалов, в котором содержатся сведения об общем размере платы, расчете и сроках оплаты (с приложением в электронной форме документов (квитанции с реквизитами), необходимых для оплаты).</w:t>
      </w:r>
      <w:proofErr w:type="gramEnd"/>
    </w:p>
    <w:p w:rsidR="0089309A" w:rsidRPr="0089309A" w:rsidRDefault="0089309A" w:rsidP="0089309A">
      <w:pPr>
        <w:tabs>
          <w:tab w:val="left" w:pos="567"/>
        </w:tabs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89309A">
        <w:rPr>
          <w:rFonts w:eastAsia="Calibri"/>
          <w:color w:val="000000"/>
          <w:sz w:val="26"/>
          <w:szCs w:val="26"/>
          <w:lang w:eastAsia="en-US"/>
        </w:rPr>
        <w:t xml:space="preserve">        2.</w:t>
      </w:r>
      <w:r>
        <w:rPr>
          <w:rFonts w:eastAsia="Calibri"/>
          <w:color w:val="000000"/>
          <w:sz w:val="26"/>
          <w:szCs w:val="26"/>
          <w:lang w:eastAsia="en-US"/>
        </w:rPr>
        <w:t>13</w:t>
      </w:r>
      <w:r w:rsidRPr="0089309A">
        <w:rPr>
          <w:rFonts w:eastAsia="Calibri"/>
          <w:color w:val="000000"/>
          <w:sz w:val="26"/>
          <w:szCs w:val="26"/>
          <w:lang w:eastAsia="en-US"/>
        </w:rPr>
        <w:t xml:space="preserve">.6. Оплата предоставления сведений, документов, материалов осуществляется пользователем путем безналичного расчета. </w:t>
      </w:r>
    </w:p>
    <w:p w:rsidR="0089309A" w:rsidRPr="0089309A" w:rsidRDefault="0089309A" w:rsidP="0089309A">
      <w:pPr>
        <w:tabs>
          <w:tab w:val="left" w:pos="567"/>
        </w:tabs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89309A">
        <w:rPr>
          <w:rFonts w:eastAsia="Calibri"/>
          <w:color w:val="000000"/>
          <w:sz w:val="26"/>
          <w:szCs w:val="26"/>
          <w:lang w:eastAsia="en-US"/>
        </w:rPr>
        <w:t xml:space="preserve">        В информационной системе может быть реализована возможность осуществления оплаты предоставления сведений, документов, материалов путем интеграции в нее безналичных платежных сервисов, при этом пользователю обеспечивается подтверждение осуществления им оплаты.</w:t>
      </w:r>
    </w:p>
    <w:p w:rsidR="0089309A" w:rsidRPr="0089309A" w:rsidRDefault="0089309A" w:rsidP="0089309A">
      <w:pPr>
        <w:tabs>
          <w:tab w:val="left" w:pos="567"/>
        </w:tabs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89309A">
        <w:rPr>
          <w:rFonts w:eastAsia="Calibri"/>
          <w:color w:val="000000"/>
          <w:sz w:val="26"/>
          <w:szCs w:val="26"/>
          <w:lang w:eastAsia="en-US"/>
        </w:rPr>
        <w:t xml:space="preserve">        2.</w:t>
      </w:r>
      <w:r>
        <w:rPr>
          <w:rFonts w:eastAsia="Calibri"/>
          <w:color w:val="000000"/>
          <w:sz w:val="26"/>
          <w:szCs w:val="26"/>
          <w:lang w:eastAsia="en-US"/>
        </w:rPr>
        <w:t>13</w:t>
      </w:r>
      <w:r w:rsidRPr="0089309A">
        <w:rPr>
          <w:rFonts w:eastAsia="Calibri"/>
          <w:color w:val="000000"/>
          <w:sz w:val="26"/>
          <w:szCs w:val="26"/>
          <w:lang w:eastAsia="en-US"/>
        </w:rPr>
        <w:t>.7. Сведения, документы, материалы предоставляются заявителю после поступления органу местного самоуправления информации об осуществлении пользователем оплаты предоставления сведений, документов, материалов.</w:t>
      </w:r>
    </w:p>
    <w:p w:rsidR="0089309A" w:rsidRPr="0089309A" w:rsidRDefault="0089309A" w:rsidP="0089309A">
      <w:pPr>
        <w:tabs>
          <w:tab w:val="left" w:pos="567"/>
        </w:tabs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89309A">
        <w:rPr>
          <w:rFonts w:eastAsia="Calibri"/>
          <w:color w:val="000000"/>
          <w:sz w:val="26"/>
          <w:szCs w:val="26"/>
          <w:lang w:eastAsia="en-US"/>
        </w:rPr>
        <w:t xml:space="preserve">        2.</w:t>
      </w:r>
      <w:r>
        <w:rPr>
          <w:rFonts w:eastAsia="Calibri"/>
          <w:color w:val="000000"/>
          <w:sz w:val="26"/>
          <w:szCs w:val="26"/>
          <w:lang w:eastAsia="en-US"/>
        </w:rPr>
        <w:t>13</w:t>
      </w:r>
      <w:r w:rsidRPr="0089309A">
        <w:rPr>
          <w:rFonts w:eastAsia="Calibri"/>
          <w:color w:val="000000"/>
          <w:sz w:val="26"/>
          <w:szCs w:val="26"/>
          <w:lang w:eastAsia="en-US"/>
        </w:rPr>
        <w:t>.8. Если плата за предоставление сведений, документов, материалов внесена заявителем в размере, превышающем общий размер платы, начисленной за предоставление сведений, документов, материалов, орган местного самоуправления по заявлению заявителя в срок не позднее 3 месяцев со дня поступления такого заявления обеспечивает возврат излишне уплаченных средств.</w:t>
      </w:r>
    </w:p>
    <w:p w:rsidR="003B0A34" w:rsidRDefault="0089309A" w:rsidP="0089309A">
      <w:pPr>
        <w:tabs>
          <w:tab w:val="left" w:pos="567"/>
        </w:tabs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89309A">
        <w:rPr>
          <w:rFonts w:eastAsia="Calibri"/>
          <w:color w:val="000000"/>
          <w:sz w:val="26"/>
          <w:szCs w:val="26"/>
          <w:lang w:eastAsia="en-US"/>
        </w:rPr>
        <w:t xml:space="preserve"> </w:t>
      </w:r>
      <w:r>
        <w:rPr>
          <w:rFonts w:eastAsia="Calibri"/>
          <w:color w:val="000000"/>
          <w:sz w:val="26"/>
          <w:szCs w:val="26"/>
          <w:lang w:eastAsia="en-US"/>
        </w:rPr>
        <w:t xml:space="preserve">       </w:t>
      </w:r>
      <w:r w:rsidRPr="0089309A">
        <w:rPr>
          <w:rFonts w:eastAsia="Calibri"/>
          <w:color w:val="000000"/>
          <w:sz w:val="26"/>
          <w:szCs w:val="26"/>
          <w:lang w:eastAsia="en-US"/>
        </w:rPr>
        <w:t>2.</w:t>
      </w:r>
      <w:r>
        <w:rPr>
          <w:rFonts w:eastAsia="Calibri"/>
          <w:color w:val="000000"/>
          <w:sz w:val="26"/>
          <w:szCs w:val="26"/>
          <w:lang w:eastAsia="en-US"/>
        </w:rPr>
        <w:t>13</w:t>
      </w:r>
      <w:r w:rsidRPr="0089309A">
        <w:rPr>
          <w:rFonts w:eastAsia="Calibri"/>
          <w:color w:val="000000"/>
          <w:sz w:val="26"/>
          <w:szCs w:val="26"/>
          <w:lang w:eastAsia="en-US"/>
        </w:rPr>
        <w:t xml:space="preserve">.9. </w:t>
      </w:r>
      <w:proofErr w:type="gramStart"/>
      <w:r w:rsidRPr="0089309A">
        <w:rPr>
          <w:rFonts w:eastAsia="Calibri"/>
          <w:color w:val="000000"/>
          <w:sz w:val="26"/>
          <w:szCs w:val="26"/>
          <w:lang w:eastAsia="en-US"/>
        </w:rPr>
        <w:t>Если заявителю было отказано в предоставлении сведений, документов, материалов по основанию, указанному в подпункте 2.</w:t>
      </w:r>
      <w:r w:rsidR="006A5451">
        <w:rPr>
          <w:rFonts w:eastAsia="Calibri"/>
          <w:color w:val="000000"/>
          <w:sz w:val="26"/>
          <w:szCs w:val="26"/>
          <w:lang w:eastAsia="en-US"/>
        </w:rPr>
        <w:t>11</w:t>
      </w:r>
      <w:r w:rsidRPr="0089309A">
        <w:rPr>
          <w:rFonts w:eastAsia="Calibri"/>
          <w:color w:val="000000"/>
          <w:sz w:val="26"/>
          <w:szCs w:val="26"/>
          <w:lang w:eastAsia="en-US"/>
        </w:rPr>
        <w:t>.</w:t>
      </w:r>
      <w:r w:rsidR="006A5451">
        <w:rPr>
          <w:rFonts w:eastAsia="Calibri"/>
          <w:color w:val="000000"/>
          <w:sz w:val="26"/>
          <w:szCs w:val="26"/>
          <w:lang w:eastAsia="en-US"/>
        </w:rPr>
        <w:t>4</w:t>
      </w:r>
      <w:r w:rsidRPr="0089309A">
        <w:rPr>
          <w:rFonts w:eastAsia="Calibri"/>
          <w:color w:val="000000"/>
          <w:sz w:val="26"/>
          <w:szCs w:val="26"/>
          <w:lang w:eastAsia="en-US"/>
        </w:rPr>
        <w:t>. пункта 2.</w:t>
      </w:r>
      <w:r w:rsidR="006A5451">
        <w:rPr>
          <w:rFonts w:eastAsia="Calibri"/>
          <w:color w:val="000000"/>
          <w:sz w:val="26"/>
          <w:szCs w:val="26"/>
          <w:lang w:eastAsia="en-US"/>
        </w:rPr>
        <w:t>11</w:t>
      </w:r>
      <w:r w:rsidRPr="0089309A">
        <w:rPr>
          <w:rFonts w:eastAsia="Calibri"/>
          <w:color w:val="000000"/>
          <w:sz w:val="26"/>
          <w:szCs w:val="26"/>
          <w:lang w:eastAsia="en-US"/>
        </w:rPr>
        <w:t xml:space="preserve">. настоящего административного регламента, в связи с внесением платы за предоставление сведений, документов, материалов не в полном объеме, орган местного </w:t>
      </w:r>
      <w:r w:rsidRPr="0089309A">
        <w:rPr>
          <w:rFonts w:eastAsia="Calibri"/>
          <w:color w:val="000000"/>
          <w:sz w:val="26"/>
          <w:szCs w:val="26"/>
          <w:lang w:eastAsia="en-US"/>
        </w:rPr>
        <w:lastRenderedPageBreak/>
        <w:t>самоуправления по заявлению заявителя в срок не позднее 3 месяцев со дня поступления такого заявления обеспечивает возврат уплаченных средств</w:t>
      </w:r>
      <w:r>
        <w:rPr>
          <w:rFonts w:eastAsia="Calibri"/>
          <w:color w:val="000000"/>
          <w:sz w:val="26"/>
          <w:szCs w:val="26"/>
          <w:lang w:eastAsia="en-US"/>
        </w:rPr>
        <w:t>.</w:t>
      </w:r>
      <w:proofErr w:type="gramEnd"/>
    </w:p>
    <w:p w:rsidR="003B0A34" w:rsidRDefault="003B0A34" w:rsidP="003B0A34">
      <w:pPr>
        <w:ind w:firstLine="567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 xml:space="preserve">2.14. Максимальный срок ожидания в очереди при подаче </w:t>
      </w:r>
      <w:r w:rsidR="00EE71B7">
        <w:rPr>
          <w:rFonts w:eastAsia="Calibri"/>
          <w:color w:val="000000"/>
          <w:sz w:val="26"/>
          <w:szCs w:val="26"/>
          <w:lang w:eastAsia="en-US"/>
        </w:rPr>
        <w:t>запроса</w:t>
      </w:r>
      <w:r>
        <w:rPr>
          <w:rFonts w:eastAsia="Calibri"/>
          <w:color w:val="000000"/>
          <w:sz w:val="26"/>
          <w:szCs w:val="26"/>
          <w:lang w:eastAsia="en-US"/>
        </w:rPr>
        <w:t xml:space="preserve"> и при получении результата предоставления муниципальной услуги не должен превышать 15 минут. </w:t>
      </w:r>
    </w:p>
    <w:p w:rsidR="003B0A34" w:rsidRDefault="003B0A34" w:rsidP="003B0A34">
      <w:pPr>
        <w:ind w:firstLine="567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 xml:space="preserve">2.15. Срок и порядок регистрации </w:t>
      </w:r>
      <w:r w:rsidR="00EE71B7">
        <w:rPr>
          <w:rFonts w:eastAsia="Calibri"/>
          <w:color w:val="000000"/>
          <w:sz w:val="26"/>
          <w:szCs w:val="26"/>
          <w:lang w:eastAsia="en-US"/>
        </w:rPr>
        <w:t>запроса</w:t>
      </w:r>
      <w:r>
        <w:rPr>
          <w:rFonts w:eastAsia="Calibri"/>
          <w:color w:val="000000"/>
          <w:sz w:val="26"/>
          <w:szCs w:val="26"/>
          <w:lang w:eastAsia="en-US"/>
        </w:rPr>
        <w:t xml:space="preserve"> на предоставление муниципальной услуги.</w:t>
      </w:r>
    </w:p>
    <w:p w:rsidR="00107EE1" w:rsidRPr="00107EE1" w:rsidRDefault="00107EE1" w:rsidP="00107EE1">
      <w:pPr>
        <w:ind w:firstLine="567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107EE1">
        <w:rPr>
          <w:rFonts w:eastAsia="Calibri"/>
          <w:color w:val="000000"/>
          <w:sz w:val="26"/>
          <w:szCs w:val="26"/>
          <w:lang w:eastAsia="en-US"/>
        </w:rPr>
        <w:t>Запрос, поступивший в орган, оказывающий услугу, с помощью Единого портала или через МФЦ, регистрируется сотрудником Администрации или специалистом МФЦ в день поступления.</w:t>
      </w:r>
    </w:p>
    <w:p w:rsidR="00107EE1" w:rsidRPr="00107EE1" w:rsidRDefault="00107EE1" w:rsidP="00107EE1">
      <w:pPr>
        <w:ind w:firstLine="567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107EE1">
        <w:rPr>
          <w:rFonts w:eastAsia="Calibri"/>
          <w:color w:val="000000"/>
          <w:sz w:val="26"/>
          <w:szCs w:val="26"/>
          <w:lang w:eastAsia="en-US"/>
        </w:rPr>
        <w:t xml:space="preserve">Заявителю выдается расписка в получении от заявителя документов с указанием их перечня и даты их получения, органом осуществляющим предоставление сведений, документов, материалов. В случае представления документов через МФЦ расписка выдается </w:t>
      </w:r>
      <w:proofErr w:type="gramStart"/>
      <w:r w:rsidRPr="00107EE1">
        <w:rPr>
          <w:rFonts w:eastAsia="Calibri"/>
          <w:color w:val="000000"/>
          <w:sz w:val="26"/>
          <w:szCs w:val="26"/>
          <w:lang w:eastAsia="en-US"/>
        </w:rPr>
        <w:t>указанным</w:t>
      </w:r>
      <w:proofErr w:type="gramEnd"/>
      <w:r w:rsidRPr="00107EE1">
        <w:rPr>
          <w:rFonts w:eastAsia="Calibri"/>
          <w:color w:val="000000"/>
          <w:sz w:val="26"/>
          <w:szCs w:val="26"/>
          <w:lang w:eastAsia="en-US"/>
        </w:rPr>
        <w:t xml:space="preserve"> МФЦ.</w:t>
      </w:r>
    </w:p>
    <w:p w:rsidR="003B0A34" w:rsidRDefault="00107EE1" w:rsidP="00107EE1">
      <w:pPr>
        <w:ind w:firstLine="567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107EE1">
        <w:rPr>
          <w:rFonts w:eastAsia="Calibri"/>
          <w:color w:val="000000"/>
          <w:sz w:val="26"/>
          <w:szCs w:val="26"/>
          <w:lang w:eastAsia="en-US"/>
        </w:rPr>
        <w:t xml:space="preserve">         Полученные запросы, межведомственные запросы подлежат регистрации органом местного самоуправления в реестре предоставления сведений, документов, материалов в день их получения либо на следующий рабочий день в случае их получения после 16 часов текущего рабочего дня или в выходной (праздничный) день.</w:t>
      </w:r>
    </w:p>
    <w:p w:rsidR="003B0A34" w:rsidRDefault="003B0A34" w:rsidP="003B0A34">
      <w:pPr>
        <w:tabs>
          <w:tab w:val="left" w:pos="709"/>
        </w:tabs>
        <w:ind w:firstLine="567"/>
        <w:jc w:val="both"/>
        <w:rPr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  <w:lang w:eastAsia="en-US"/>
        </w:rPr>
        <w:t>2.16.</w:t>
      </w:r>
      <w:r>
        <w:rPr>
          <w:color w:val="000000"/>
          <w:sz w:val="26"/>
          <w:szCs w:val="26"/>
        </w:rPr>
        <w:t xml:space="preserve"> 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3B0A34" w:rsidRDefault="003B0A34" w:rsidP="003B0A34">
      <w:pPr>
        <w:tabs>
          <w:tab w:val="left" w:pos="426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>Вход в здание оборудуется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3B0A34" w:rsidRDefault="003B0A34" w:rsidP="003B0A34">
      <w:pPr>
        <w:tabs>
          <w:tab w:val="left" w:pos="709"/>
        </w:tabs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Пути движения к входу в здание (при их наличии), вход в здание, пути движения к местам ожидания, информирования и оказания муниципальной услуги, равно как и сами места ожидания, информирования и оказания муниципальной услуги, оборудуются в соответствии с требованиями строительных норм и правил, обеспечивающих доступность для инвалидов и маломобильных групп населения.</w:t>
      </w:r>
    </w:p>
    <w:p w:rsidR="003B0A34" w:rsidRDefault="003B0A34" w:rsidP="003B0A34">
      <w:pPr>
        <w:tabs>
          <w:tab w:val="left" w:pos="709"/>
        </w:tabs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</w:t>
      </w:r>
    </w:p>
    <w:p w:rsidR="003B0A34" w:rsidRDefault="003B0A34" w:rsidP="003B0A34">
      <w:pPr>
        <w:tabs>
          <w:tab w:val="left" w:pos="709"/>
        </w:tabs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Помещения для работы с заявителями оборудуются соответствующими информационными стендами, вывесками, указателями.</w:t>
      </w:r>
    </w:p>
    <w:p w:rsidR="003B0A34" w:rsidRDefault="003B0A34" w:rsidP="003B0A34">
      <w:pPr>
        <w:tabs>
          <w:tab w:val="left" w:pos="709"/>
        </w:tabs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Места ожидания оборудуются стульями или столами обеспечиваются канцелярскими принадлежностями в количестве, достаточном для оформления документов заявителями.</w:t>
      </w:r>
    </w:p>
    <w:p w:rsidR="003B0A34" w:rsidRDefault="003B0A34" w:rsidP="003B0A34">
      <w:pPr>
        <w:tabs>
          <w:tab w:val="left" w:pos="709"/>
        </w:tabs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Помещение для предоставления муниципальной услуги обеспечивается санитарно-гигиеническими помещениями, оборудованными в соответствии с требованиями строительных норм и правил, обеспечивающих доступность для инвалидов и маломобильных групп населения.</w:t>
      </w:r>
    </w:p>
    <w:p w:rsidR="003B0A34" w:rsidRDefault="003B0A34" w:rsidP="003B0A34">
      <w:pPr>
        <w:tabs>
          <w:tab w:val="left" w:pos="709"/>
        </w:tabs>
        <w:ind w:firstLine="426"/>
        <w:jc w:val="both"/>
        <w:rPr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  <w:lang w:eastAsia="en-US"/>
        </w:rPr>
        <w:t xml:space="preserve">2.17. </w:t>
      </w:r>
      <w:r>
        <w:rPr>
          <w:color w:val="000000"/>
          <w:sz w:val="26"/>
          <w:szCs w:val="26"/>
        </w:rPr>
        <w:t>Показатели доступности и качества муниципальной услуги:</w:t>
      </w:r>
    </w:p>
    <w:p w:rsidR="003B0A34" w:rsidRDefault="003B0A34" w:rsidP="003B0A34">
      <w:pPr>
        <w:tabs>
          <w:tab w:val="left" w:pos="426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>- возможность получения муниципальной услуги всеми способами, предусмотренными законодательством, в том числе через Единый портал;</w:t>
      </w:r>
    </w:p>
    <w:p w:rsidR="003B0A34" w:rsidRDefault="003B0A34" w:rsidP="003B0A34">
      <w:pPr>
        <w:tabs>
          <w:tab w:val="left" w:pos="426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 xml:space="preserve">- отсутствие превышения срока предоставления муниципальной услуги установленного пунктом 2.5 настоящего раздела регламента; </w:t>
      </w:r>
    </w:p>
    <w:p w:rsidR="003B0A34" w:rsidRDefault="003B0A34" w:rsidP="003B0A34">
      <w:pPr>
        <w:tabs>
          <w:tab w:val="left" w:pos="426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ab/>
      </w:r>
      <w:r>
        <w:rPr>
          <w:color w:val="000000"/>
          <w:sz w:val="26"/>
          <w:szCs w:val="26"/>
        </w:rPr>
        <w:tab/>
        <w:t>- отсутствие обоснованных жалоб со стороны заявителей;</w:t>
      </w:r>
    </w:p>
    <w:p w:rsidR="003B0A34" w:rsidRDefault="003B0A34" w:rsidP="003B0A34">
      <w:pPr>
        <w:tabs>
          <w:tab w:val="left" w:pos="426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>- беспрепятственный доступ к местам предоставления муниципальной услуги для маломобильных групп граждан (входы в помещения оборудуются пандусами, расширенными проходами, позволяющими обеспечить беспрепятственный доступ маломобильных групп граждан, включая инвалидов, использующих кресла-коляски);</w:t>
      </w:r>
    </w:p>
    <w:p w:rsidR="003B0A34" w:rsidRDefault="003B0A34" w:rsidP="003B0A34">
      <w:pPr>
        <w:tabs>
          <w:tab w:val="left" w:pos="426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>- оборудование мест для бесплатной парковки автотранспортных средств, в том числе не менее 1 – для транспортных средств инвалидов;</w:t>
      </w:r>
    </w:p>
    <w:p w:rsidR="003B0A34" w:rsidRDefault="003B0A34" w:rsidP="003B0A34">
      <w:pPr>
        <w:tabs>
          <w:tab w:val="left" w:pos="426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>- сопровождение инвалидов, имеющих стойкие расстройства функции зрения и самостоятельного передвижения, к месту предоставления муниципальной услуги и оказание им помощи;</w:t>
      </w:r>
    </w:p>
    <w:p w:rsidR="003B0A34" w:rsidRDefault="003B0A34" w:rsidP="003B0A34">
      <w:pPr>
        <w:tabs>
          <w:tab w:val="left" w:pos="426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rPr>
          <w:color w:val="000000"/>
          <w:sz w:val="26"/>
          <w:szCs w:val="26"/>
        </w:rPr>
        <w:t>сурдопереводчика</w:t>
      </w:r>
      <w:proofErr w:type="spellEnd"/>
      <w:r>
        <w:rPr>
          <w:color w:val="000000"/>
          <w:sz w:val="26"/>
          <w:szCs w:val="26"/>
        </w:rPr>
        <w:t xml:space="preserve"> и </w:t>
      </w:r>
      <w:proofErr w:type="spellStart"/>
      <w:r>
        <w:rPr>
          <w:color w:val="000000"/>
          <w:sz w:val="26"/>
          <w:szCs w:val="26"/>
        </w:rPr>
        <w:t>тифлосурдопереводчика</w:t>
      </w:r>
      <w:proofErr w:type="spellEnd"/>
      <w:r>
        <w:rPr>
          <w:color w:val="000000"/>
          <w:sz w:val="26"/>
          <w:szCs w:val="26"/>
        </w:rPr>
        <w:t>;</w:t>
      </w:r>
    </w:p>
    <w:p w:rsidR="003B0A34" w:rsidRDefault="003B0A34" w:rsidP="003B0A34">
      <w:pPr>
        <w:pStyle w:val="ad"/>
        <w:tabs>
          <w:tab w:val="left" w:pos="709"/>
          <w:tab w:val="left" w:pos="993"/>
          <w:tab w:val="left" w:pos="1276"/>
        </w:tabs>
        <w:ind w:left="0" w:firstLine="0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- допуск на объект собаки-проводника при наличии документа, подтверждающего ее специальное обучение.</w:t>
      </w:r>
    </w:p>
    <w:p w:rsidR="003B0A34" w:rsidRDefault="003B0A34" w:rsidP="003B0A34">
      <w:pPr>
        <w:pStyle w:val="ad"/>
        <w:tabs>
          <w:tab w:val="left" w:pos="709"/>
          <w:tab w:val="left" w:pos="993"/>
          <w:tab w:val="left" w:pos="1276"/>
        </w:tabs>
        <w:ind w:left="0" w:firstLine="0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rFonts w:eastAsia="Calibri"/>
          <w:color w:val="000000"/>
          <w:sz w:val="26"/>
          <w:szCs w:val="26"/>
          <w:lang w:eastAsia="en-US"/>
        </w:rPr>
        <w:t xml:space="preserve">2.18. </w:t>
      </w:r>
      <w:r>
        <w:rPr>
          <w:color w:val="000000"/>
          <w:sz w:val="26"/>
          <w:szCs w:val="26"/>
        </w:rPr>
        <w:t>Особенности предоставления муниципальной услуги в электронной форме.</w:t>
      </w:r>
    </w:p>
    <w:p w:rsidR="003B0A34" w:rsidRDefault="003B0A34" w:rsidP="003B0A34">
      <w:pPr>
        <w:tabs>
          <w:tab w:val="left" w:pos="0"/>
          <w:tab w:val="left" w:pos="709"/>
        </w:tabs>
        <w:adjustRightInd w:val="0"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proofErr w:type="gramStart"/>
      <w:r>
        <w:rPr>
          <w:color w:val="000000"/>
          <w:sz w:val="26"/>
          <w:szCs w:val="26"/>
        </w:rPr>
        <w:t xml:space="preserve">Предоставление муниципальной услуги в электронной форме осуществляется в соответствии с этапами перехода на предоставление услуг (функций) в электронном виде, утвержденными распоряжением Правительства Российской Федерации от 17.12.2009 №1993-р, и </w:t>
      </w:r>
      <w:r>
        <w:rPr>
          <w:iCs/>
          <w:color w:val="000000"/>
          <w:sz w:val="26"/>
          <w:szCs w:val="26"/>
        </w:rPr>
        <w:t>Планом перехода на предоставление в электронном виде государственных, муниципальных и иных услуг, утвержденных Постановлением Правительства Ярославской области от 11.05.2012 № 421-п «Об утверждении Плана перехода на предоставление в электронном виде государственных, муниципальных и</w:t>
      </w:r>
      <w:proofErr w:type="gramEnd"/>
      <w:r>
        <w:rPr>
          <w:iCs/>
          <w:color w:val="000000"/>
          <w:sz w:val="26"/>
          <w:szCs w:val="26"/>
        </w:rPr>
        <w:t xml:space="preserve"> иных услуг и признании </w:t>
      </w:r>
      <w:proofErr w:type="gramStart"/>
      <w:r>
        <w:rPr>
          <w:iCs/>
          <w:color w:val="000000"/>
          <w:sz w:val="26"/>
          <w:szCs w:val="26"/>
        </w:rPr>
        <w:t>утратившим</w:t>
      </w:r>
      <w:proofErr w:type="gramEnd"/>
      <w:r>
        <w:rPr>
          <w:iCs/>
          <w:color w:val="000000"/>
          <w:sz w:val="26"/>
          <w:szCs w:val="26"/>
        </w:rPr>
        <w:t xml:space="preserve"> силу постановления Правительства Ярославской области от 18.04.2011 № 268-п».</w:t>
      </w:r>
    </w:p>
    <w:p w:rsidR="003B0A34" w:rsidRDefault="003B0A34" w:rsidP="003B0A34">
      <w:pPr>
        <w:pStyle w:val="HTML"/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Муниципальную услугу в электронной форме могут получить только физические или юридические лица, зарегистрированные на Едином портале, с учетом Правил определения видов электронной подписи, использование которых допускается при обращении за получением муниципальной услуги, утвержденных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  <w:proofErr w:type="gramEnd"/>
    </w:p>
    <w:p w:rsidR="003B0A34" w:rsidRDefault="003B0A34" w:rsidP="003B0A34">
      <w:pPr>
        <w:tabs>
          <w:tab w:val="left" w:pos="709"/>
        </w:tabs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Электронная форма заявления заполняется на Едином портале. При подаче заявления в форме электронного документа с использованием Единого портала к нему прикрепляются копии документов в виде электронных файлов с соблюдением следующих требований:</w:t>
      </w:r>
    </w:p>
    <w:p w:rsidR="003B0A34" w:rsidRDefault="003B0A34" w:rsidP="003B0A34">
      <w:pPr>
        <w:pStyle w:val="ad"/>
        <w:numPr>
          <w:ilvl w:val="0"/>
          <w:numId w:val="4"/>
        </w:numPr>
        <w:tabs>
          <w:tab w:val="left" w:pos="709"/>
          <w:tab w:val="left" w:pos="993"/>
          <w:tab w:val="left" w:pos="1418"/>
        </w:tabs>
        <w:ind w:left="0" w:firstLine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электронная копия документа должна представлять собой файл в одном из форматов PDF, DOC, DOCX, TIF, TIFF, JPG, JPЕG, </w:t>
      </w:r>
      <w:r>
        <w:rPr>
          <w:color w:val="000000"/>
          <w:sz w:val="26"/>
          <w:szCs w:val="26"/>
          <w:lang w:val="en-US"/>
        </w:rPr>
        <w:t>XLS</w:t>
      </w:r>
      <w:r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  <w:lang w:val="en-US"/>
        </w:rPr>
        <w:t>XLSX</w:t>
      </w:r>
      <w:r>
        <w:rPr>
          <w:color w:val="000000"/>
          <w:sz w:val="26"/>
          <w:szCs w:val="26"/>
        </w:rPr>
        <w:t xml:space="preserve">, содержащий образ соответствующего бумажного документа, либо комплект таких документов в электронном архиве в формате ZIP или RAR;  </w:t>
      </w:r>
    </w:p>
    <w:p w:rsidR="003B0A34" w:rsidRDefault="003B0A34" w:rsidP="003B0A34">
      <w:pPr>
        <w:pStyle w:val="ad"/>
        <w:numPr>
          <w:ilvl w:val="0"/>
          <w:numId w:val="4"/>
        </w:numPr>
        <w:tabs>
          <w:tab w:val="left" w:pos="709"/>
          <w:tab w:val="left" w:pos="993"/>
          <w:tab w:val="left" w:pos="1418"/>
        </w:tabs>
        <w:ind w:left="0" w:firstLine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электронная копия документа может быть получена сканированием, фотографированием. Сведения в электронной копии документа должны быть читаемы. Может быть прикреплен электронный документ, полученный в соответствующем ведомстве.</w:t>
      </w:r>
    </w:p>
    <w:p w:rsidR="003B0A34" w:rsidRDefault="003B0A34" w:rsidP="003B0A34">
      <w:pPr>
        <w:pStyle w:val="ad"/>
        <w:tabs>
          <w:tab w:val="left" w:pos="709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Максимальный размер прикрепляемых файлов в сумме не должен превышать 5 Мб (мегабайт). Оригиналы прилагаемых копий документов впоследствии </w:t>
      </w:r>
      <w:r>
        <w:rPr>
          <w:color w:val="000000"/>
          <w:sz w:val="26"/>
          <w:szCs w:val="26"/>
        </w:rPr>
        <w:lastRenderedPageBreak/>
        <w:t>представляются в Управление по архитектуре, градостроительству, имущественным и земельным отношениям (г. Гаврилов-Ям, ул. Кирова, д.1а).</w:t>
      </w:r>
    </w:p>
    <w:p w:rsidR="003B0A34" w:rsidRDefault="003B0A34" w:rsidP="003B0A34">
      <w:pPr>
        <w:pStyle w:val="ad"/>
        <w:tabs>
          <w:tab w:val="left" w:pos="709"/>
        </w:tabs>
        <w:ind w:left="0" w:firstLine="42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При предоставлении электронной копии документа, подписанной усиленной квалифицированной электронной подписью нотариуса или органа (организации), выдавшего документ в соответствии с требованиями Федерального закона от 06.04.2011 № 63-ФЗ «Об электронной подписи», предоставление оригинала документа не требуется. В случае поступления документов, подписанных усиленной квалифицированной электронной подписью, проводится процедура проверки действительности усиленной квалифицированной электронной подписи в соответствии с Правилами использования усиленной квалифицированной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25.08.2012 № 852. </w:t>
      </w:r>
    </w:p>
    <w:p w:rsidR="003B0A34" w:rsidRDefault="003B0A34" w:rsidP="003B0A34">
      <w:pPr>
        <w:pStyle w:val="ad"/>
        <w:tabs>
          <w:tab w:val="left" w:pos="709"/>
        </w:tabs>
        <w:ind w:left="0" w:firstLine="42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Заявление регистрируется в порядке, указанном в пункте 2.15 регламента. </w:t>
      </w:r>
    </w:p>
    <w:p w:rsidR="003B0A34" w:rsidRDefault="003B0A34" w:rsidP="003B0A34">
      <w:pPr>
        <w:pStyle w:val="ad"/>
        <w:tabs>
          <w:tab w:val="left" w:pos="709"/>
        </w:tabs>
        <w:ind w:left="0" w:firstLine="42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по своей инициативе в любое время, а также в форме уведомлений о ходе предоставления муниципальной услуги, поступающим на указанную заявителем электронную почту и (или) по СМС-оповещениям с последующим обращением в Личный кабинет.</w:t>
      </w:r>
    </w:p>
    <w:p w:rsidR="003B0A34" w:rsidRDefault="003B0A34" w:rsidP="003B0A34">
      <w:pPr>
        <w:tabs>
          <w:tab w:val="left" w:pos="567"/>
          <w:tab w:val="left" w:pos="709"/>
          <w:tab w:val="left" w:pos="993"/>
        </w:tabs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proofErr w:type="gramStart"/>
      <w:r>
        <w:rPr>
          <w:color w:val="000000"/>
          <w:sz w:val="26"/>
          <w:szCs w:val="26"/>
        </w:rPr>
        <w:t>Результат оказания муниципальной услуги могут быть выданы заявителю лично в форме документа на бумажном носителе в  Управлении по архитектуре, градостроительству, имущественным и земельным отношениям (г. Гаврилов-Ям, ул. Кирова, д.1а),  либо направлены в форме документа на бумажном носителе почтовым отправлением, либо в форме электронного документа.</w:t>
      </w:r>
      <w:proofErr w:type="gramEnd"/>
      <w:r>
        <w:rPr>
          <w:color w:val="000000"/>
          <w:sz w:val="26"/>
          <w:szCs w:val="26"/>
        </w:rPr>
        <w:t xml:space="preserve"> Форма и способ получения муниципальной услуги указываются заявителем в заявлении. Электронная копия результата оказания муниципальной услуги, заверенная усиленной квалифицированной электронной подписью уполномоченного должностного лица в соответствии с Федеральным законом от 06.04.2011 № 63-ФЗ «Об электронной подписи», направляется заявителю в Личный кабинет. </w:t>
      </w:r>
    </w:p>
    <w:p w:rsidR="003B0A34" w:rsidRDefault="003B0A34" w:rsidP="003B0A34">
      <w:pPr>
        <w:tabs>
          <w:tab w:val="left" w:pos="567"/>
        </w:tabs>
        <w:adjustRightInd w:val="0"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>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носителе.</w:t>
      </w:r>
    </w:p>
    <w:p w:rsidR="003B0A34" w:rsidRDefault="003B0A34" w:rsidP="003B0A34">
      <w:pPr>
        <w:tabs>
          <w:tab w:val="left" w:pos="567"/>
        </w:tabs>
        <w:adjustRightInd w:val="0"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 xml:space="preserve">Заявителю обеспечивается доступ к документам, </w:t>
      </w:r>
      <w:proofErr w:type="gramStart"/>
      <w:r>
        <w:rPr>
          <w:color w:val="000000"/>
          <w:sz w:val="26"/>
          <w:szCs w:val="26"/>
        </w:rPr>
        <w:t>полученных</w:t>
      </w:r>
      <w:proofErr w:type="gramEnd"/>
      <w:r>
        <w:rPr>
          <w:color w:val="000000"/>
          <w:sz w:val="26"/>
          <w:szCs w:val="26"/>
        </w:rPr>
        <w:t xml:space="preserve"> в форме электронного документа, на Едином портале в течение срока, установленного законодательством Российской Федерации (в случае если такой срок установлен нормативными правовыми актами Российской Федерации). </w:t>
      </w:r>
    </w:p>
    <w:p w:rsidR="003B0A34" w:rsidRDefault="003B0A34" w:rsidP="003B0A34">
      <w:pPr>
        <w:tabs>
          <w:tab w:val="left" w:pos="709"/>
        </w:tabs>
        <w:adjustRightInd w:val="0"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Заявителю предоставляется возможность сохранения документов, подписанных уполномоченным должностным лицом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(организации).</w:t>
      </w:r>
    </w:p>
    <w:p w:rsidR="003B0A34" w:rsidRDefault="003B0A34" w:rsidP="003B0A34">
      <w:pPr>
        <w:pStyle w:val="ConsPlusTitle"/>
        <w:tabs>
          <w:tab w:val="left" w:pos="709"/>
        </w:tabs>
        <w:ind w:firstLine="360"/>
        <w:jc w:val="both"/>
        <w:rPr>
          <w:color w:val="000000"/>
          <w:sz w:val="26"/>
          <w:szCs w:val="26"/>
        </w:rPr>
      </w:pPr>
    </w:p>
    <w:p w:rsidR="003B0A34" w:rsidRDefault="003B0A34" w:rsidP="003B0A34">
      <w:pPr>
        <w:tabs>
          <w:tab w:val="left" w:pos="709"/>
        </w:tabs>
        <w:ind w:firstLine="708"/>
        <w:jc w:val="center"/>
        <w:rPr>
          <w:rFonts w:eastAsia="Calibri"/>
          <w:b/>
          <w:color w:val="000000"/>
          <w:sz w:val="26"/>
          <w:szCs w:val="26"/>
          <w:lang w:eastAsia="en-US"/>
        </w:rPr>
      </w:pPr>
      <w:r>
        <w:rPr>
          <w:rFonts w:eastAsia="Calibri"/>
          <w:b/>
          <w:color w:val="000000"/>
          <w:sz w:val="26"/>
          <w:szCs w:val="26"/>
          <w:lang w:eastAsia="en-US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3B0A34" w:rsidRDefault="003B0A34" w:rsidP="003B0A34">
      <w:pPr>
        <w:tabs>
          <w:tab w:val="left" w:pos="709"/>
        </w:tabs>
        <w:ind w:firstLine="708"/>
        <w:jc w:val="both"/>
        <w:rPr>
          <w:rFonts w:eastAsia="Calibri"/>
          <w:b/>
          <w:color w:val="000000"/>
          <w:sz w:val="26"/>
          <w:szCs w:val="26"/>
          <w:lang w:eastAsia="en-US"/>
        </w:rPr>
      </w:pPr>
    </w:p>
    <w:p w:rsidR="008E0BA1" w:rsidRPr="008E0BA1" w:rsidRDefault="008E0BA1" w:rsidP="008E0BA1">
      <w:pPr>
        <w:tabs>
          <w:tab w:val="left" w:pos="709"/>
        </w:tabs>
        <w:ind w:firstLine="708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8E0BA1">
        <w:rPr>
          <w:rFonts w:eastAsia="Calibri"/>
          <w:color w:val="000000"/>
          <w:sz w:val="26"/>
          <w:szCs w:val="26"/>
          <w:lang w:eastAsia="en-US"/>
        </w:rPr>
        <w:t>3.1. Предоставление муниципальной услуги включает в себя следующие административные процедуры:</w:t>
      </w:r>
    </w:p>
    <w:p w:rsidR="008E0BA1" w:rsidRPr="008E0BA1" w:rsidRDefault="008E0BA1" w:rsidP="008E0BA1">
      <w:pPr>
        <w:tabs>
          <w:tab w:val="left" w:pos="709"/>
        </w:tabs>
        <w:ind w:firstLine="708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8E0BA1">
        <w:rPr>
          <w:rFonts w:eastAsia="Calibri"/>
          <w:color w:val="000000"/>
          <w:sz w:val="26"/>
          <w:szCs w:val="26"/>
          <w:lang w:eastAsia="en-US"/>
        </w:rPr>
        <w:t>1) прием, регистрация запроса, межведомственного запроса о предоставлении муниципальной услуги;</w:t>
      </w:r>
    </w:p>
    <w:p w:rsidR="008E0BA1" w:rsidRPr="008E0BA1" w:rsidRDefault="008E0BA1" w:rsidP="008E0BA1">
      <w:pPr>
        <w:tabs>
          <w:tab w:val="left" w:pos="709"/>
        </w:tabs>
        <w:ind w:firstLine="708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8E0BA1">
        <w:rPr>
          <w:rFonts w:eastAsia="Calibri"/>
          <w:color w:val="000000"/>
          <w:sz w:val="26"/>
          <w:szCs w:val="26"/>
          <w:lang w:eastAsia="en-US"/>
        </w:rPr>
        <w:t>2) рассмотрение запроса и прилагаемых к нему документов, рассмотрение межведомственного запроса и под</w:t>
      </w:r>
      <w:r w:rsidR="00514D72">
        <w:rPr>
          <w:rFonts w:eastAsia="Calibri"/>
          <w:color w:val="000000"/>
          <w:sz w:val="26"/>
          <w:szCs w:val="26"/>
          <w:lang w:eastAsia="en-US"/>
        </w:rPr>
        <w:t xml:space="preserve">готовка запрашиваемых сведений </w:t>
      </w:r>
      <w:r w:rsidRPr="008E0BA1">
        <w:rPr>
          <w:rFonts w:eastAsia="Calibri"/>
          <w:color w:val="000000"/>
          <w:sz w:val="26"/>
          <w:szCs w:val="26"/>
          <w:lang w:eastAsia="en-US"/>
        </w:rPr>
        <w:t>из ИСОГД либо уведомления об отказе в предоставлении сведений, документов, материалов из ИСОГД;</w:t>
      </w:r>
    </w:p>
    <w:p w:rsidR="008E0BA1" w:rsidRPr="008E0BA1" w:rsidRDefault="008E0BA1" w:rsidP="008E0BA1">
      <w:pPr>
        <w:tabs>
          <w:tab w:val="left" w:pos="709"/>
        </w:tabs>
        <w:ind w:firstLine="708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8E0BA1">
        <w:rPr>
          <w:rFonts w:eastAsia="Calibri"/>
          <w:color w:val="000000"/>
          <w:sz w:val="26"/>
          <w:szCs w:val="26"/>
          <w:lang w:eastAsia="en-US"/>
        </w:rPr>
        <w:t>3) выдача (направление) запрашиваемых сведений, документов, материалов из ИСОГД либо выдача (направление) уведомления об отказе в предоставлении сведений из ИСОГД.</w:t>
      </w:r>
    </w:p>
    <w:p w:rsidR="008E0BA1" w:rsidRPr="008E0BA1" w:rsidRDefault="008E0BA1" w:rsidP="008E0BA1">
      <w:pPr>
        <w:tabs>
          <w:tab w:val="left" w:pos="709"/>
        </w:tabs>
        <w:ind w:firstLine="708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8E0BA1">
        <w:rPr>
          <w:rFonts w:eastAsia="Calibri"/>
          <w:color w:val="000000"/>
          <w:sz w:val="26"/>
          <w:szCs w:val="26"/>
          <w:lang w:eastAsia="en-US"/>
        </w:rPr>
        <w:t>Блок-схема предоставления муниципальной услуги приводится в приложении   № 2 к настоящему административному регламенту.</w:t>
      </w:r>
    </w:p>
    <w:p w:rsidR="008E0BA1" w:rsidRPr="008E0BA1" w:rsidRDefault="008E0BA1" w:rsidP="008E0BA1">
      <w:pPr>
        <w:tabs>
          <w:tab w:val="left" w:pos="709"/>
        </w:tabs>
        <w:ind w:firstLine="708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8E0BA1">
        <w:rPr>
          <w:rFonts w:eastAsia="Calibri"/>
          <w:color w:val="000000"/>
          <w:sz w:val="26"/>
          <w:szCs w:val="26"/>
          <w:lang w:eastAsia="en-US"/>
        </w:rPr>
        <w:t>3.1.1. Прием и регистрация запроса, межведомственного запроса о предоставлении муниципальной услуги.</w:t>
      </w:r>
    </w:p>
    <w:p w:rsidR="008E0BA1" w:rsidRPr="008E0BA1" w:rsidRDefault="008E0BA1" w:rsidP="008E0BA1">
      <w:pPr>
        <w:tabs>
          <w:tab w:val="left" w:pos="709"/>
        </w:tabs>
        <w:ind w:firstLine="708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8E0BA1">
        <w:rPr>
          <w:rFonts w:eastAsia="Calibri"/>
          <w:color w:val="000000"/>
          <w:sz w:val="26"/>
          <w:szCs w:val="26"/>
          <w:lang w:eastAsia="en-US"/>
        </w:rPr>
        <w:t>Основанием для начала административной процедуры является направление заявителем запроса с приложением, в случае необходимости документов, предусмотренных пунктами 2.</w:t>
      </w:r>
      <w:r>
        <w:rPr>
          <w:rFonts w:eastAsia="Calibri"/>
          <w:color w:val="000000"/>
          <w:sz w:val="26"/>
          <w:szCs w:val="26"/>
          <w:lang w:eastAsia="en-US"/>
        </w:rPr>
        <w:t>7</w:t>
      </w:r>
      <w:r w:rsidRPr="008E0BA1">
        <w:rPr>
          <w:rFonts w:eastAsia="Calibri"/>
          <w:color w:val="000000"/>
          <w:sz w:val="26"/>
          <w:szCs w:val="26"/>
          <w:lang w:eastAsia="en-US"/>
        </w:rPr>
        <w:t>.2., 2.</w:t>
      </w:r>
      <w:r>
        <w:rPr>
          <w:rFonts w:eastAsia="Calibri"/>
          <w:color w:val="000000"/>
          <w:sz w:val="26"/>
          <w:szCs w:val="26"/>
          <w:lang w:eastAsia="en-US"/>
        </w:rPr>
        <w:t>7</w:t>
      </w:r>
      <w:r w:rsidRPr="008E0BA1">
        <w:rPr>
          <w:rFonts w:eastAsia="Calibri"/>
          <w:color w:val="000000"/>
          <w:sz w:val="26"/>
          <w:szCs w:val="26"/>
          <w:lang w:eastAsia="en-US"/>
        </w:rPr>
        <w:t>.3., 2.</w:t>
      </w:r>
      <w:r>
        <w:rPr>
          <w:rFonts w:eastAsia="Calibri"/>
          <w:color w:val="000000"/>
          <w:sz w:val="26"/>
          <w:szCs w:val="26"/>
          <w:lang w:eastAsia="en-US"/>
        </w:rPr>
        <w:t>7</w:t>
      </w:r>
      <w:r w:rsidRPr="008E0BA1">
        <w:rPr>
          <w:rFonts w:eastAsia="Calibri"/>
          <w:color w:val="000000"/>
          <w:sz w:val="26"/>
          <w:szCs w:val="26"/>
          <w:lang w:eastAsia="en-US"/>
        </w:rPr>
        <w:t>.5. настоящего административного регламента или межведомственного запроса в бумажной или электронной форме в орган, уполномоченный на предоставление муниципальной услуги.</w:t>
      </w:r>
    </w:p>
    <w:p w:rsidR="008E0BA1" w:rsidRPr="008E0BA1" w:rsidRDefault="008E0BA1" w:rsidP="008E0BA1">
      <w:pPr>
        <w:tabs>
          <w:tab w:val="left" w:pos="709"/>
        </w:tabs>
        <w:ind w:firstLine="708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8E0BA1">
        <w:rPr>
          <w:rFonts w:eastAsia="Calibri"/>
          <w:color w:val="000000"/>
          <w:sz w:val="26"/>
          <w:szCs w:val="26"/>
          <w:lang w:eastAsia="en-US"/>
        </w:rPr>
        <w:t xml:space="preserve">Специалист </w:t>
      </w:r>
      <w:r>
        <w:rPr>
          <w:rFonts w:eastAsia="Calibri"/>
          <w:color w:val="000000"/>
          <w:sz w:val="26"/>
          <w:szCs w:val="26"/>
          <w:lang w:eastAsia="en-US"/>
        </w:rPr>
        <w:t>Управления</w:t>
      </w:r>
      <w:r w:rsidRPr="008E0BA1">
        <w:rPr>
          <w:rFonts w:eastAsia="Calibri"/>
          <w:color w:val="000000"/>
          <w:sz w:val="26"/>
          <w:szCs w:val="26"/>
          <w:lang w:eastAsia="en-US"/>
        </w:rPr>
        <w:t xml:space="preserve">, осуществляющий прием документов, регистрирует запрос, в том числе поступивший с помощью Единого портала. </w:t>
      </w:r>
    </w:p>
    <w:p w:rsidR="008E0BA1" w:rsidRPr="008E0BA1" w:rsidRDefault="008E0BA1" w:rsidP="008E0BA1">
      <w:pPr>
        <w:tabs>
          <w:tab w:val="left" w:pos="709"/>
        </w:tabs>
        <w:ind w:firstLine="708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8E0BA1">
        <w:rPr>
          <w:rFonts w:eastAsia="Calibri"/>
          <w:color w:val="000000"/>
          <w:sz w:val="26"/>
          <w:szCs w:val="26"/>
          <w:lang w:eastAsia="en-US"/>
        </w:rPr>
        <w:t xml:space="preserve">При личном обращении в орган, уполномоченный на предоставление муниципальной услуги, заявитель предъявляет документ, удостоверяющий личность, или доверенность, оформленную в установленном законом порядке. </w:t>
      </w:r>
    </w:p>
    <w:p w:rsidR="008E0BA1" w:rsidRPr="008E0BA1" w:rsidRDefault="008E0BA1" w:rsidP="008E0BA1">
      <w:pPr>
        <w:tabs>
          <w:tab w:val="left" w:pos="709"/>
        </w:tabs>
        <w:ind w:firstLine="708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8E0BA1">
        <w:rPr>
          <w:rFonts w:eastAsia="Calibri"/>
          <w:color w:val="000000"/>
          <w:sz w:val="26"/>
          <w:szCs w:val="26"/>
          <w:lang w:eastAsia="en-US"/>
        </w:rPr>
        <w:t xml:space="preserve">Максимальный срок выполнения – 15 минут. </w:t>
      </w:r>
    </w:p>
    <w:p w:rsidR="008E0BA1" w:rsidRPr="008E0BA1" w:rsidRDefault="008E0BA1" w:rsidP="008E0BA1">
      <w:pPr>
        <w:tabs>
          <w:tab w:val="left" w:pos="709"/>
        </w:tabs>
        <w:ind w:firstLine="708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8E0BA1">
        <w:rPr>
          <w:rFonts w:eastAsia="Calibri"/>
          <w:color w:val="000000"/>
          <w:sz w:val="26"/>
          <w:szCs w:val="26"/>
          <w:lang w:eastAsia="en-US"/>
        </w:rPr>
        <w:t xml:space="preserve">Запрос, переданный из МФЦ, регистрируется в день его поступления в орган, уполномоченный на предоставление муниципальной услуги. </w:t>
      </w:r>
    </w:p>
    <w:p w:rsidR="008E0BA1" w:rsidRPr="008E0BA1" w:rsidRDefault="008E0BA1" w:rsidP="008E0BA1">
      <w:pPr>
        <w:tabs>
          <w:tab w:val="left" w:pos="709"/>
        </w:tabs>
        <w:ind w:firstLine="708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8E0BA1">
        <w:rPr>
          <w:rFonts w:eastAsia="Calibri"/>
          <w:color w:val="000000"/>
          <w:sz w:val="26"/>
          <w:szCs w:val="26"/>
          <w:lang w:eastAsia="en-US"/>
        </w:rPr>
        <w:t xml:space="preserve">Специалист </w:t>
      </w:r>
      <w:r>
        <w:rPr>
          <w:rFonts w:eastAsia="Calibri"/>
          <w:color w:val="000000"/>
          <w:sz w:val="26"/>
          <w:szCs w:val="26"/>
          <w:lang w:eastAsia="en-US"/>
        </w:rPr>
        <w:t>Управления</w:t>
      </w:r>
      <w:r w:rsidRPr="008E0BA1">
        <w:rPr>
          <w:rFonts w:eastAsia="Calibri"/>
          <w:color w:val="000000"/>
          <w:sz w:val="26"/>
          <w:szCs w:val="26"/>
          <w:lang w:eastAsia="en-US"/>
        </w:rPr>
        <w:t>, осуществляющий прием документов, в день регистрации запроса и приложенных к нему документов представляет их на рассмотрение должностному лицу, уполномоченному на предоставление сведений из ИСОГД.</w:t>
      </w:r>
    </w:p>
    <w:p w:rsidR="008E0BA1" w:rsidRPr="008E0BA1" w:rsidRDefault="008E0BA1" w:rsidP="008E0BA1">
      <w:pPr>
        <w:tabs>
          <w:tab w:val="left" w:pos="709"/>
        </w:tabs>
        <w:ind w:firstLine="708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8E0BA1">
        <w:rPr>
          <w:rFonts w:eastAsia="Calibri"/>
          <w:color w:val="000000"/>
          <w:sz w:val="26"/>
          <w:szCs w:val="26"/>
          <w:lang w:eastAsia="en-US"/>
        </w:rPr>
        <w:t>Максимальный срок выполнения – в день поступления заявления.</w:t>
      </w:r>
    </w:p>
    <w:p w:rsidR="008E0BA1" w:rsidRPr="008E0BA1" w:rsidRDefault="008E0BA1" w:rsidP="008E0BA1">
      <w:pPr>
        <w:tabs>
          <w:tab w:val="left" w:pos="709"/>
        </w:tabs>
        <w:ind w:firstLine="708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8E0BA1">
        <w:rPr>
          <w:rFonts w:eastAsia="Calibri"/>
          <w:color w:val="000000"/>
          <w:sz w:val="26"/>
          <w:szCs w:val="26"/>
          <w:lang w:eastAsia="en-US"/>
        </w:rPr>
        <w:t xml:space="preserve">Поступившие запросы, межведомственные запросы подлежат регистрации в реестре предоставления сведений, документов, материалов. </w:t>
      </w:r>
    </w:p>
    <w:p w:rsidR="008E0BA1" w:rsidRPr="008E0BA1" w:rsidRDefault="008E0BA1" w:rsidP="008E0BA1">
      <w:pPr>
        <w:tabs>
          <w:tab w:val="left" w:pos="709"/>
        </w:tabs>
        <w:ind w:firstLine="708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8E0BA1">
        <w:rPr>
          <w:rFonts w:eastAsia="Calibri"/>
          <w:color w:val="000000"/>
          <w:sz w:val="26"/>
          <w:szCs w:val="26"/>
          <w:lang w:eastAsia="en-US"/>
        </w:rPr>
        <w:t>Максимальный срок выполнения – в день поступления запроса, либо на следующий рабочий день в случае их получения после 16 часов текущего рабочего дня или в выходной (праздничный) день.</w:t>
      </w:r>
    </w:p>
    <w:p w:rsidR="008E0BA1" w:rsidRPr="008E0BA1" w:rsidRDefault="008E0BA1" w:rsidP="008E0BA1">
      <w:pPr>
        <w:tabs>
          <w:tab w:val="left" w:pos="709"/>
        </w:tabs>
        <w:ind w:firstLine="708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8E0BA1">
        <w:rPr>
          <w:rFonts w:eastAsia="Calibri"/>
          <w:color w:val="000000"/>
          <w:sz w:val="26"/>
          <w:szCs w:val="26"/>
          <w:lang w:eastAsia="en-US"/>
        </w:rPr>
        <w:t xml:space="preserve">Должностное лицо, ответственное за выполнение административной процедуры – специалист </w:t>
      </w:r>
      <w:r>
        <w:rPr>
          <w:rFonts w:eastAsia="Calibri"/>
          <w:color w:val="000000"/>
          <w:sz w:val="26"/>
          <w:szCs w:val="26"/>
          <w:lang w:eastAsia="en-US"/>
        </w:rPr>
        <w:t>Управления</w:t>
      </w:r>
      <w:r w:rsidRPr="008E0BA1">
        <w:rPr>
          <w:rFonts w:eastAsia="Calibri"/>
          <w:color w:val="000000"/>
          <w:sz w:val="26"/>
          <w:szCs w:val="26"/>
          <w:lang w:eastAsia="en-US"/>
        </w:rPr>
        <w:t>, осуществляющий прием документов.</w:t>
      </w:r>
    </w:p>
    <w:p w:rsidR="008E0BA1" w:rsidRPr="008E0BA1" w:rsidRDefault="008E0BA1" w:rsidP="008E0BA1">
      <w:pPr>
        <w:tabs>
          <w:tab w:val="left" w:pos="709"/>
        </w:tabs>
        <w:ind w:firstLine="708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8E0BA1">
        <w:rPr>
          <w:rFonts w:eastAsia="Calibri"/>
          <w:color w:val="000000"/>
          <w:sz w:val="26"/>
          <w:szCs w:val="26"/>
          <w:lang w:eastAsia="en-US"/>
        </w:rPr>
        <w:t>Результат административной процедуры и способ фиксации результата выполнения административной процедуры – регистрация запроса, в том числе в реестре предоставления сведений, документов, материалов и проставление отметки о направлении запроса должностному лицу, уполномоченному на предоставление сведений из ИСОГД.</w:t>
      </w:r>
    </w:p>
    <w:p w:rsidR="008E0BA1" w:rsidRPr="008E0BA1" w:rsidRDefault="008E0BA1" w:rsidP="008E0BA1">
      <w:pPr>
        <w:tabs>
          <w:tab w:val="left" w:pos="709"/>
        </w:tabs>
        <w:ind w:firstLine="708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8E0BA1">
        <w:rPr>
          <w:rFonts w:eastAsia="Calibri"/>
          <w:color w:val="000000"/>
          <w:sz w:val="26"/>
          <w:szCs w:val="26"/>
          <w:lang w:eastAsia="en-US"/>
        </w:rPr>
        <w:t>3.1.1.1. Прием и регистрация запроса на предоставление муниципальной услуги в МФЦ.</w:t>
      </w:r>
    </w:p>
    <w:p w:rsidR="008E0BA1" w:rsidRPr="008E0BA1" w:rsidRDefault="008E0BA1" w:rsidP="008E0BA1">
      <w:pPr>
        <w:tabs>
          <w:tab w:val="left" w:pos="709"/>
        </w:tabs>
        <w:ind w:firstLine="708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8E0BA1">
        <w:rPr>
          <w:rFonts w:eastAsia="Calibri"/>
          <w:color w:val="000000"/>
          <w:sz w:val="26"/>
          <w:szCs w:val="26"/>
          <w:lang w:eastAsia="en-US"/>
        </w:rPr>
        <w:lastRenderedPageBreak/>
        <w:t>Ответственными за выполнение административной процедуры являются специалисты многофункционального центра.</w:t>
      </w:r>
    </w:p>
    <w:p w:rsidR="008E0BA1" w:rsidRPr="008E0BA1" w:rsidRDefault="008E0BA1" w:rsidP="008E0BA1">
      <w:pPr>
        <w:tabs>
          <w:tab w:val="left" w:pos="709"/>
        </w:tabs>
        <w:ind w:firstLine="708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8E0BA1">
        <w:rPr>
          <w:rFonts w:eastAsia="Calibri"/>
          <w:color w:val="000000"/>
          <w:sz w:val="26"/>
          <w:szCs w:val="26"/>
          <w:lang w:eastAsia="en-US"/>
        </w:rPr>
        <w:t>При проверке документов специалист многофункционального центра устанавливает личность заявителя на основании паспорта гражданина Российской Федерации и иных документов, удостоверяющих личность заявителя в соответствии с законодательством Российской Федерации, а также проверяет соответствие копий представленных документов (за исключением нотариально заверенных) их оригиналам, а в случае обращения представителя заявителя - личность и полномочия представителя.</w:t>
      </w:r>
    </w:p>
    <w:p w:rsidR="008E0BA1" w:rsidRPr="008E0BA1" w:rsidRDefault="008E0BA1" w:rsidP="008E0BA1">
      <w:pPr>
        <w:tabs>
          <w:tab w:val="left" w:pos="709"/>
        </w:tabs>
        <w:ind w:firstLine="708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8E0BA1">
        <w:rPr>
          <w:rFonts w:eastAsia="Calibri"/>
          <w:color w:val="000000"/>
          <w:sz w:val="26"/>
          <w:szCs w:val="26"/>
          <w:lang w:eastAsia="en-US"/>
        </w:rPr>
        <w:t>Принятые документы регистрируются в автоматизированной информационной системе многофункционального центра, формируется расписка в приеме документов в двух экземплярах, один из которых выдается заявителю, второй хранится в многофункциональном центре.</w:t>
      </w:r>
    </w:p>
    <w:p w:rsidR="008E0BA1" w:rsidRPr="008E0BA1" w:rsidRDefault="008E0BA1" w:rsidP="008E0BA1">
      <w:pPr>
        <w:tabs>
          <w:tab w:val="left" w:pos="709"/>
        </w:tabs>
        <w:ind w:firstLine="708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8E0BA1">
        <w:rPr>
          <w:rFonts w:eastAsia="Calibri"/>
          <w:color w:val="000000"/>
          <w:sz w:val="26"/>
          <w:szCs w:val="26"/>
          <w:lang w:eastAsia="en-US"/>
        </w:rPr>
        <w:t>Принятый комплект документов с сопроводительными документами передается в уполномоченный орган в сроки, установленные Соглашением о взаимодействии.</w:t>
      </w:r>
    </w:p>
    <w:p w:rsidR="008E0BA1" w:rsidRPr="008E0BA1" w:rsidRDefault="008E0BA1" w:rsidP="008E0BA1">
      <w:pPr>
        <w:tabs>
          <w:tab w:val="left" w:pos="709"/>
        </w:tabs>
        <w:ind w:firstLine="708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8E0BA1">
        <w:rPr>
          <w:rFonts w:eastAsia="Calibri"/>
          <w:color w:val="000000"/>
          <w:sz w:val="26"/>
          <w:szCs w:val="26"/>
          <w:lang w:eastAsia="en-US"/>
        </w:rPr>
        <w:t xml:space="preserve"> 3.1.2. Рассмотрение запроса и прилагаемых к нему документов, рассмотрение межведомственного запроса и подготовка запрашиваемых сведений из ИСОГД либо проекта уведомления об отказе в предоставлении сведений из ИСОГД.</w:t>
      </w:r>
    </w:p>
    <w:p w:rsidR="008E0BA1" w:rsidRPr="008E0BA1" w:rsidRDefault="008E0BA1" w:rsidP="008E0BA1">
      <w:pPr>
        <w:tabs>
          <w:tab w:val="left" w:pos="709"/>
        </w:tabs>
        <w:ind w:firstLine="708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8E0BA1">
        <w:rPr>
          <w:rFonts w:eastAsia="Calibri"/>
          <w:color w:val="000000"/>
          <w:sz w:val="26"/>
          <w:szCs w:val="26"/>
          <w:lang w:eastAsia="en-US"/>
        </w:rPr>
        <w:t xml:space="preserve"> Основанием для начала административной процедуры являются получение и регистрация запроса, межведомственного запроса.</w:t>
      </w:r>
    </w:p>
    <w:p w:rsidR="008E0BA1" w:rsidRPr="008E0BA1" w:rsidRDefault="008E0BA1" w:rsidP="008E0BA1">
      <w:pPr>
        <w:tabs>
          <w:tab w:val="left" w:pos="709"/>
        </w:tabs>
        <w:ind w:firstLine="708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8E0BA1">
        <w:rPr>
          <w:rFonts w:eastAsia="Calibri"/>
          <w:color w:val="000000"/>
          <w:sz w:val="26"/>
          <w:szCs w:val="26"/>
          <w:lang w:eastAsia="en-US"/>
        </w:rPr>
        <w:t xml:space="preserve"> В ходе рассмотрения запроса и прилагаемых к нему документов должностное лицо, ответственное за выполнение административной процедуры:     </w:t>
      </w:r>
    </w:p>
    <w:p w:rsidR="008E0BA1" w:rsidRPr="008E0BA1" w:rsidRDefault="008E0BA1" w:rsidP="008E0BA1">
      <w:pPr>
        <w:tabs>
          <w:tab w:val="left" w:pos="709"/>
        </w:tabs>
        <w:ind w:firstLine="708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8E0BA1">
        <w:rPr>
          <w:rFonts w:eastAsia="Calibri"/>
          <w:color w:val="000000"/>
          <w:sz w:val="26"/>
          <w:szCs w:val="26"/>
          <w:lang w:eastAsia="en-US"/>
        </w:rPr>
        <w:t xml:space="preserve"> 3.2.1.1. Осуществляет проверку соответствия запроса требованиям пунктов 2.</w:t>
      </w:r>
      <w:r w:rsidR="007E0E29">
        <w:rPr>
          <w:rFonts w:eastAsia="Calibri"/>
          <w:color w:val="000000"/>
          <w:sz w:val="26"/>
          <w:szCs w:val="26"/>
          <w:lang w:eastAsia="en-US"/>
        </w:rPr>
        <w:t>7</w:t>
      </w:r>
      <w:r w:rsidRPr="008E0BA1">
        <w:rPr>
          <w:rFonts w:eastAsia="Calibri"/>
          <w:color w:val="000000"/>
          <w:sz w:val="26"/>
          <w:szCs w:val="26"/>
          <w:lang w:eastAsia="en-US"/>
        </w:rPr>
        <w:t>.2., 2.</w:t>
      </w:r>
      <w:r w:rsidR="007E0E29">
        <w:rPr>
          <w:rFonts w:eastAsia="Calibri"/>
          <w:color w:val="000000"/>
          <w:sz w:val="26"/>
          <w:szCs w:val="26"/>
          <w:lang w:eastAsia="en-US"/>
        </w:rPr>
        <w:t>7</w:t>
      </w:r>
      <w:r w:rsidRPr="008E0BA1">
        <w:rPr>
          <w:rFonts w:eastAsia="Calibri"/>
          <w:color w:val="000000"/>
          <w:sz w:val="26"/>
          <w:szCs w:val="26"/>
          <w:lang w:eastAsia="en-US"/>
        </w:rPr>
        <w:t>.3., 2.</w:t>
      </w:r>
      <w:r w:rsidR="007E0E29">
        <w:rPr>
          <w:rFonts w:eastAsia="Calibri"/>
          <w:color w:val="000000"/>
          <w:sz w:val="26"/>
          <w:szCs w:val="26"/>
          <w:lang w:eastAsia="en-US"/>
        </w:rPr>
        <w:t>7</w:t>
      </w:r>
      <w:r w:rsidRPr="008E0BA1">
        <w:rPr>
          <w:rFonts w:eastAsia="Calibri"/>
          <w:color w:val="000000"/>
          <w:sz w:val="26"/>
          <w:szCs w:val="26"/>
          <w:lang w:eastAsia="en-US"/>
        </w:rPr>
        <w:t>.5. настоящего административного регламента и прилагаемых к запросу документов, межведомственного запроса требованиям пункта 2.</w:t>
      </w:r>
      <w:r w:rsidR="007E0E29">
        <w:rPr>
          <w:rFonts w:eastAsia="Calibri"/>
          <w:color w:val="000000"/>
          <w:sz w:val="26"/>
          <w:szCs w:val="26"/>
          <w:lang w:eastAsia="en-US"/>
        </w:rPr>
        <w:t>7</w:t>
      </w:r>
      <w:r w:rsidRPr="008E0BA1">
        <w:rPr>
          <w:rFonts w:eastAsia="Calibri"/>
          <w:color w:val="000000"/>
          <w:sz w:val="26"/>
          <w:szCs w:val="26"/>
          <w:lang w:eastAsia="en-US"/>
        </w:rPr>
        <w:t xml:space="preserve">.4. настоящего административного регламента. </w:t>
      </w:r>
    </w:p>
    <w:p w:rsidR="008E0BA1" w:rsidRPr="008E0BA1" w:rsidRDefault="008E0BA1" w:rsidP="008E0BA1">
      <w:pPr>
        <w:tabs>
          <w:tab w:val="left" w:pos="709"/>
        </w:tabs>
        <w:ind w:firstLine="708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8E0BA1">
        <w:rPr>
          <w:rFonts w:eastAsia="Calibri"/>
          <w:color w:val="000000"/>
          <w:sz w:val="26"/>
          <w:szCs w:val="26"/>
          <w:lang w:eastAsia="en-US"/>
        </w:rPr>
        <w:t xml:space="preserve">  Максимальный срок выполнения – 1 (один) рабочий день с момента получения и регистрации запроса.</w:t>
      </w:r>
    </w:p>
    <w:p w:rsidR="008E0BA1" w:rsidRPr="008E0BA1" w:rsidRDefault="008E0BA1" w:rsidP="008E0BA1">
      <w:pPr>
        <w:tabs>
          <w:tab w:val="left" w:pos="709"/>
        </w:tabs>
        <w:ind w:firstLine="708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8E0BA1">
        <w:rPr>
          <w:rFonts w:eastAsia="Calibri"/>
          <w:color w:val="000000"/>
          <w:sz w:val="26"/>
          <w:szCs w:val="26"/>
          <w:lang w:eastAsia="en-US"/>
        </w:rPr>
        <w:t xml:space="preserve">  </w:t>
      </w:r>
      <w:proofErr w:type="gramStart"/>
      <w:r w:rsidRPr="008E0BA1">
        <w:rPr>
          <w:rFonts w:eastAsia="Calibri"/>
          <w:color w:val="000000"/>
          <w:sz w:val="26"/>
          <w:szCs w:val="26"/>
          <w:lang w:eastAsia="en-US"/>
        </w:rPr>
        <w:t>В случае выявления противоречий, неточностей в представленных на рассмотрение документах либо не представления полного комплекта документов, должностное лицо, ответственное за выполнение административной процедуры, должно связаться с заявителем по телефону, ясно изложить противоречия, неточности в представленных документах и указать на необходимость устранения данных недостатков в срок, не превышающий трех дней со дня уведомления, о чем делает соответствующую отметку на запросе.</w:t>
      </w:r>
      <w:proofErr w:type="gramEnd"/>
    </w:p>
    <w:p w:rsidR="008E0BA1" w:rsidRPr="008E0BA1" w:rsidRDefault="008E0BA1" w:rsidP="008E0BA1">
      <w:pPr>
        <w:tabs>
          <w:tab w:val="left" w:pos="709"/>
        </w:tabs>
        <w:ind w:firstLine="708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8E0BA1">
        <w:rPr>
          <w:rFonts w:eastAsia="Calibri"/>
          <w:color w:val="000000"/>
          <w:sz w:val="26"/>
          <w:szCs w:val="26"/>
          <w:lang w:eastAsia="en-US"/>
        </w:rPr>
        <w:t xml:space="preserve">    3.2.1.2. В случае если указанные в запросе, межведомственном запросе сведения, документы, материалы </w:t>
      </w:r>
      <w:proofErr w:type="gramStart"/>
      <w:r w:rsidRPr="008E0BA1">
        <w:rPr>
          <w:rFonts w:eastAsia="Calibri"/>
          <w:color w:val="000000"/>
          <w:sz w:val="26"/>
          <w:szCs w:val="26"/>
          <w:lang w:eastAsia="en-US"/>
        </w:rPr>
        <w:t>относятся к информации ограниченного доступа уведомляет</w:t>
      </w:r>
      <w:proofErr w:type="gramEnd"/>
      <w:r w:rsidRPr="008E0BA1">
        <w:rPr>
          <w:rFonts w:eastAsia="Calibri"/>
          <w:color w:val="000000"/>
          <w:sz w:val="26"/>
          <w:szCs w:val="26"/>
          <w:lang w:eastAsia="en-US"/>
        </w:rPr>
        <w:t xml:space="preserve"> заявителя способом, указанным в запросе, межведомственном запросе, о порядке получения сведений, документов, материалов с учетом требований о защите информации ограниченного доступа, предусмотренных законодательством Российской Федерации.</w:t>
      </w:r>
    </w:p>
    <w:p w:rsidR="008E0BA1" w:rsidRPr="008E0BA1" w:rsidRDefault="008E0BA1" w:rsidP="008E0BA1">
      <w:pPr>
        <w:tabs>
          <w:tab w:val="left" w:pos="709"/>
        </w:tabs>
        <w:ind w:firstLine="708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8E0BA1">
        <w:rPr>
          <w:rFonts w:eastAsia="Calibri"/>
          <w:color w:val="000000"/>
          <w:sz w:val="26"/>
          <w:szCs w:val="26"/>
          <w:lang w:eastAsia="en-US"/>
        </w:rPr>
        <w:t xml:space="preserve">    Максимальный срок выполнения – 3 (три) рабочих дня с момента получения и регистрации запроса.</w:t>
      </w:r>
    </w:p>
    <w:p w:rsidR="008E0BA1" w:rsidRPr="008E0BA1" w:rsidRDefault="008E0BA1" w:rsidP="008E0BA1">
      <w:pPr>
        <w:tabs>
          <w:tab w:val="left" w:pos="709"/>
        </w:tabs>
        <w:ind w:firstLine="708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8E0BA1">
        <w:rPr>
          <w:rFonts w:eastAsia="Calibri"/>
          <w:color w:val="000000"/>
          <w:sz w:val="26"/>
          <w:szCs w:val="26"/>
          <w:lang w:eastAsia="en-US"/>
        </w:rPr>
        <w:t xml:space="preserve">    3.1.2.3. В случае</w:t>
      </w:r>
      <w:proofErr w:type="gramStart"/>
      <w:r w:rsidRPr="008E0BA1">
        <w:rPr>
          <w:rFonts w:eastAsia="Calibri"/>
          <w:color w:val="000000"/>
          <w:sz w:val="26"/>
          <w:szCs w:val="26"/>
          <w:lang w:eastAsia="en-US"/>
        </w:rPr>
        <w:t>,</w:t>
      </w:r>
      <w:proofErr w:type="gramEnd"/>
      <w:r w:rsidRPr="008E0BA1">
        <w:rPr>
          <w:rFonts w:eastAsia="Calibri"/>
          <w:color w:val="000000"/>
          <w:sz w:val="26"/>
          <w:szCs w:val="26"/>
          <w:lang w:eastAsia="en-US"/>
        </w:rPr>
        <w:t xml:space="preserve"> если муниципальная услуга предоставляется за плату:</w:t>
      </w:r>
    </w:p>
    <w:p w:rsidR="008E0BA1" w:rsidRPr="008E0BA1" w:rsidRDefault="008E0BA1" w:rsidP="008E0BA1">
      <w:pPr>
        <w:tabs>
          <w:tab w:val="left" w:pos="709"/>
        </w:tabs>
        <w:ind w:firstLine="708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8E0BA1">
        <w:rPr>
          <w:rFonts w:eastAsia="Calibri"/>
          <w:color w:val="000000"/>
          <w:sz w:val="26"/>
          <w:szCs w:val="26"/>
          <w:lang w:eastAsia="en-US"/>
        </w:rPr>
        <w:t xml:space="preserve">     </w:t>
      </w:r>
      <w:proofErr w:type="gramStart"/>
      <w:r w:rsidRPr="008E0BA1">
        <w:rPr>
          <w:rFonts w:eastAsia="Calibri"/>
          <w:color w:val="000000"/>
          <w:sz w:val="26"/>
          <w:szCs w:val="26"/>
          <w:lang w:eastAsia="en-US"/>
        </w:rPr>
        <w:t>- в течение 2 (двух) рабочих дней со дня регистрации запроса и, исходя из количества запрашиваемых заявителем сведений, документов, материалов, а также установленных пунктами 2.</w:t>
      </w:r>
      <w:r w:rsidR="007E0E29">
        <w:rPr>
          <w:rFonts w:eastAsia="Calibri"/>
          <w:color w:val="000000"/>
          <w:sz w:val="26"/>
          <w:szCs w:val="26"/>
          <w:lang w:eastAsia="en-US"/>
        </w:rPr>
        <w:t>13</w:t>
      </w:r>
      <w:r w:rsidRPr="008E0BA1">
        <w:rPr>
          <w:rFonts w:eastAsia="Calibri"/>
          <w:color w:val="000000"/>
          <w:sz w:val="26"/>
          <w:szCs w:val="26"/>
          <w:lang w:eastAsia="en-US"/>
        </w:rPr>
        <w:t>.2. – 2.</w:t>
      </w:r>
      <w:r w:rsidR="007E0E29">
        <w:rPr>
          <w:rFonts w:eastAsia="Calibri"/>
          <w:color w:val="000000"/>
          <w:sz w:val="26"/>
          <w:szCs w:val="26"/>
          <w:lang w:eastAsia="en-US"/>
        </w:rPr>
        <w:t>13</w:t>
      </w:r>
      <w:r w:rsidRPr="008E0BA1">
        <w:rPr>
          <w:rFonts w:eastAsia="Calibri"/>
          <w:color w:val="000000"/>
          <w:sz w:val="26"/>
          <w:szCs w:val="26"/>
          <w:lang w:eastAsia="en-US"/>
        </w:rPr>
        <w:t xml:space="preserve">.4. настоящего административного регламента </w:t>
      </w:r>
      <w:r w:rsidRPr="008E0BA1">
        <w:rPr>
          <w:rFonts w:eastAsia="Calibri"/>
          <w:color w:val="000000"/>
          <w:sz w:val="26"/>
          <w:szCs w:val="26"/>
          <w:lang w:eastAsia="en-US"/>
        </w:rPr>
        <w:lastRenderedPageBreak/>
        <w:t>размеров платы за предоставление сведений, документов, материалов, определяет общий размер платы за предоставление запрашиваемых сведений и направляет пользователю по адресу электронной почты, указанному в запросе, и (или) в личный кабинет пользователя на</w:t>
      </w:r>
      <w:proofErr w:type="gramEnd"/>
      <w:r w:rsidRPr="008E0BA1">
        <w:rPr>
          <w:rFonts w:eastAsia="Calibri"/>
          <w:color w:val="000000"/>
          <w:sz w:val="26"/>
          <w:szCs w:val="26"/>
          <w:lang w:eastAsia="en-US"/>
        </w:rPr>
        <w:t xml:space="preserve"> Едином портале</w:t>
      </w:r>
      <w:r w:rsidR="00F65B5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="00F65B59" w:rsidRPr="00514D72">
        <w:rPr>
          <w:rFonts w:eastAsia="Calibri"/>
          <w:color w:val="000000"/>
          <w:sz w:val="26"/>
          <w:szCs w:val="26"/>
          <w:lang w:eastAsia="en-US"/>
        </w:rPr>
        <w:t>или лично заявителю</w:t>
      </w:r>
      <w:r w:rsidRPr="00514D72">
        <w:rPr>
          <w:rFonts w:eastAsia="Calibri"/>
          <w:color w:val="000000"/>
          <w:sz w:val="26"/>
          <w:szCs w:val="26"/>
          <w:lang w:eastAsia="en-US"/>
        </w:rPr>
        <w:t xml:space="preserve"> уведомление об оплате предоставления </w:t>
      </w:r>
      <w:proofErr w:type="gramStart"/>
      <w:r w:rsidRPr="00514D72">
        <w:rPr>
          <w:rFonts w:eastAsia="Calibri"/>
          <w:color w:val="000000"/>
          <w:sz w:val="26"/>
          <w:szCs w:val="26"/>
          <w:lang w:eastAsia="en-US"/>
        </w:rPr>
        <w:t>сведений</w:t>
      </w:r>
      <w:proofErr w:type="gramEnd"/>
      <w:r w:rsidR="00514D72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8E0BA1">
        <w:rPr>
          <w:rFonts w:eastAsia="Calibri"/>
          <w:color w:val="000000"/>
          <w:sz w:val="26"/>
          <w:szCs w:val="26"/>
          <w:lang w:eastAsia="en-US"/>
        </w:rPr>
        <w:t>в котором содержатся сведения об общем размере платы, расчете и сроках оплаты (с приложением в электронной форме документов (квитанции с реквизитами), необходимых для оплаты);</w:t>
      </w:r>
    </w:p>
    <w:p w:rsidR="008E0BA1" w:rsidRPr="008E0BA1" w:rsidRDefault="008E0BA1" w:rsidP="008E0BA1">
      <w:pPr>
        <w:tabs>
          <w:tab w:val="left" w:pos="709"/>
        </w:tabs>
        <w:ind w:firstLine="708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8E0BA1">
        <w:rPr>
          <w:rFonts w:eastAsia="Calibri"/>
          <w:color w:val="000000"/>
          <w:sz w:val="26"/>
          <w:szCs w:val="26"/>
          <w:lang w:eastAsia="en-US"/>
        </w:rPr>
        <w:t xml:space="preserve">   - в течение 7 (семи) рабочих дней </w:t>
      </w:r>
      <w:proofErr w:type="gramStart"/>
      <w:r w:rsidRPr="008E0BA1">
        <w:rPr>
          <w:rFonts w:eastAsia="Calibri"/>
          <w:color w:val="000000"/>
          <w:sz w:val="26"/>
          <w:szCs w:val="26"/>
          <w:lang w:eastAsia="en-US"/>
        </w:rPr>
        <w:t>с даты получения</w:t>
      </w:r>
      <w:proofErr w:type="gramEnd"/>
      <w:r w:rsidRPr="008E0BA1">
        <w:rPr>
          <w:rFonts w:eastAsia="Calibri"/>
          <w:color w:val="000000"/>
          <w:sz w:val="26"/>
          <w:szCs w:val="26"/>
          <w:lang w:eastAsia="en-US"/>
        </w:rPr>
        <w:t xml:space="preserve"> сведений о внесении платы за предоставление муниципальной услуги, а после 1 января 2022 г. в течение 3 (трех) дней, осуществляет подготовку запрашиваемых сведений из ИСОГД либо уведомления об отказе в предоставлении сведений из ИСОГД.   </w:t>
      </w:r>
    </w:p>
    <w:p w:rsidR="008E0BA1" w:rsidRPr="008E0BA1" w:rsidRDefault="008E0BA1" w:rsidP="008E0BA1">
      <w:pPr>
        <w:tabs>
          <w:tab w:val="left" w:pos="709"/>
        </w:tabs>
        <w:ind w:firstLine="708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8E0BA1">
        <w:rPr>
          <w:rFonts w:eastAsia="Calibri"/>
          <w:color w:val="000000"/>
          <w:sz w:val="26"/>
          <w:szCs w:val="26"/>
          <w:lang w:eastAsia="en-US"/>
        </w:rPr>
        <w:t xml:space="preserve">   3.1.2.4. В случае</w:t>
      </w:r>
      <w:proofErr w:type="gramStart"/>
      <w:r w:rsidRPr="008E0BA1">
        <w:rPr>
          <w:rFonts w:eastAsia="Calibri"/>
          <w:color w:val="000000"/>
          <w:sz w:val="26"/>
          <w:szCs w:val="26"/>
          <w:lang w:eastAsia="en-US"/>
        </w:rPr>
        <w:t>,</w:t>
      </w:r>
      <w:proofErr w:type="gramEnd"/>
      <w:r w:rsidRPr="008E0BA1">
        <w:rPr>
          <w:rFonts w:eastAsia="Calibri"/>
          <w:color w:val="000000"/>
          <w:sz w:val="26"/>
          <w:szCs w:val="26"/>
          <w:lang w:eastAsia="en-US"/>
        </w:rPr>
        <w:t xml:space="preserve"> если муниципальная услуга предоставляется бесплатно:</w:t>
      </w:r>
    </w:p>
    <w:p w:rsidR="008E0BA1" w:rsidRPr="008E0BA1" w:rsidRDefault="008E0BA1" w:rsidP="008E0BA1">
      <w:pPr>
        <w:tabs>
          <w:tab w:val="left" w:pos="709"/>
        </w:tabs>
        <w:ind w:firstLine="708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8E0BA1">
        <w:rPr>
          <w:rFonts w:eastAsia="Calibri"/>
          <w:color w:val="000000"/>
          <w:sz w:val="26"/>
          <w:szCs w:val="26"/>
          <w:lang w:eastAsia="en-US"/>
        </w:rPr>
        <w:t xml:space="preserve">   - по запросам физических и юридических лиц, в случае если федеральными законами установлено, что указанные в запросе сведения, документы, материалы </w:t>
      </w:r>
      <w:proofErr w:type="gramStart"/>
      <w:r w:rsidRPr="008E0BA1">
        <w:rPr>
          <w:rFonts w:eastAsia="Calibri"/>
          <w:color w:val="000000"/>
          <w:sz w:val="26"/>
          <w:szCs w:val="26"/>
          <w:lang w:eastAsia="en-US"/>
        </w:rPr>
        <w:t>предоставляются без взимания платы осуществляет</w:t>
      </w:r>
      <w:proofErr w:type="gramEnd"/>
      <w:r w:rsidRPr="008E0BA1">
        <w:rPr>
          <w:rFonts w:eastAsia="Calibri"/>
          <w:color w:val="000000"/>
          <w:sz w:val="26"/>
          <w:szCs w:val="26"/>
          <w:lang w:eastAsia="en-US"/>
        </w:rPr>
        <w:t xml:space="preserve"> подготовку запрашиваемых сведений из ИСОГД либо уведомления об отказе в предоставлении сведений из ИСОГД, с учетом срока, предусмотренного пунктом 2.</w:t>
      </w:r>
      <w:r w:rsidR="007E0E29">
        <w:rPr>
          <w:rFonts w:eastAsia="Calibri"/>
          <w:color w:val="000000"/>
          <w:sz w:val="26"/>
          <w:szCs w:val="26"/>
          <w:lang w:eastAsia="en-US"/>
        </w:rPr>
        <w:t>5</w:t>
      </w:r>
      <w:r w:rsidRPr="008E0BA1">
        <w:rPr>
          <w:rFonts w:eastAsia="Calibri"/>
          <w:color w:val="000000"/>
          <w:sz w:val="26"/>
          <w:szCs w:val="26"/>
          <w:lang w:eastAsia="en-US"/>
        </w:rPr>
        <w:t>.1. настоящего административного регламента;</w:t>
      </w:r>
    </w:p>
    <w:p w:rsidR="008E0BA1" w:rsidRPr="008E0BA1" w:rsidRDefault="007E0E29" w:rsidP="008E0BA1">
      <w:pPr>
        <w:tabs>
          <w:tab w:val="left" w:pos="709"/>
        </w:tabs>
        <w:ind w:firstLine="708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 xml:space="preserve">    </w:t>
      </w:r>
      <w:r w:rsidR="008E0BA1" w:rsidRPr="008E0BA1">
        <w:rPr>
          <w:rFonts w:eastAsia="Calibri"/>
          <w:color w:val="000000"/>
          <w:sz w:val="26"/>
          <w:szCs w:val="26"/>
          <w:lang w:eastAsia="en-US"/>
        </w:rPr>
        <w:t>- по межведомственным запросам осуществляет подготовку запрашиваемых сведений из ИСОГД либо уведомления об отказе в предоставлении сведений из ИСОГД, с учетом срока, предусмотренного пунктом 2.</w:t>
      </w:r>
      <w:r>
        <w:rPr>
          <w:rFonts w:eastAsia="Calibri"/>
          <w:color w:val="000000"/>
          <w:sz w:val="26"/>
          <w:szCs w:val="26"/>
          <w:lang w:eastAsia="en-US"/>
        </w:rPr>
        <w:t>5</w:t>
      </w:r>
      <w:r w:rsidR="008E0BA1" w:rsidRPr="008E0BA1">
        <w:rPr>
          <w:rFonts w:eastAsia="Calibri"/>
          <w:color w:val="000000"/>
          <w:sz w:val="26"/>
          <w:szCs w:val="26"/>
          <w:lang w:eastAsia="en-US"/>
        </w:rPr>
        <w:t>.2. настоящего административного регламента.</w:t>
      </w:r>
    </w:p>
    <w:p w:rsidR="008E0BA1" w:rsidRPr="008E0BA1" w:rsidRDefault="008E0BA1" w:rsidP="008E0BA1">
      <w:pPr>
        <w:tabs>
          <w:tab w:val="left" w:pos="709"/>
        </w:tabs>
        <w:ind w:firstLine="708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8E0BA1">
        <w:rPr>
          <w:rFonts w:eastAsia="Calibri"/>
          <w:color w:val="000000"/>
          <w:sz w:val="26"/>
          <w:szCs w:val="26"/>
          <w:lang w:eastAsia="en-US"/>
        </w:rPr>
        <w:t xml:space="preserve">     3.1.2.5. В случае отсутствия в информационной системе сведений, документов, материалов, в отношении которых поступил запрос, межведомственный запрос, проводит сбор необходимых сведений, документов, материалов для их предоставления заявителю с учетом сроков, установленных в пунктах 2.</w:t>
      </w:r>
      <w:r w:rsidR="007E0E29">
        <w:rPr>
          <w:rFonts w:eastAsia="Calibri"/>
          <w:color w:val="000000"/>
          <w:sz w:val="26"/>
          <w:szCs w:val="26"/>
          <w:lang w:eastAsia="en-US"/>
        </w:rPr>
        <w:t>5</w:t>
      </w:r>
      <w:r w:rsidRPr="008E0BA1">
        <w:rPr>
          <w:rFonts w:eastAsia="Calibri"/>
          <w:color w:val="000000"/>
          <w:sz w:val="26"/>
          <w:szCs w:val="26"/>
          <w:lang w:eastAsia="en-US"/>
        </w:rPr>
        <w:t>.1. и  2.</w:t>
      </w:r>
      <w:r w:rsidR="007E0E29">
        <w:rPr>
          <w:rFonts w:eastAsia="Calibri"/>
          <w:color w:val="000000"/>
          <w:sz w:val="26"/>
          <w:szCs w:val="26"/>
          <w:lang w:eastAsia="en-US"/>
        </w:rPr>
        <w:t>5</w:t>
      </w:r>
      <w:r w:rsidRPr="008E0BA1">
        <w:rPr>
          <w:rFonts w:eastAsia="Calibri"/>
          <w:color w:val="000000"/>
          <w:sz w:val="26"/>
          <w:szCs w:val="26"/>
          <w:lang w:eastAsia="en-US"/>
        </w:rPr>
        <w:t>.2. настоящего административного регламента.</w:t>
      </w:r>
    </w:p>
    <w:p w:rsidR="008E0BA1" w:rsidRPr="008E0BA1" w:rsidRDefault="008E0BA1" w:rsidP="008E0BA1">
      <w:pPr>
        <w:tabs>
          <w:tab w:val="left" w:pos="709"/>
        </w:tabs>
        <w:ind w:firstLine="708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8E0BA1">
        <w:rPr>
          <w:rFonts w:eastAsia="Calibri"/>
          <w:color w:val="000000"/>
          <w:sz w:val="26"/>
          <w:szCs w:val="26"/>
          <w:lang w:eastAsia="en-US"/>
        </w:rPr>
        <w:t xml:space="preserve">    Должностное лицо, ответственное за выполнение административной процедуры – должностное лицо, уполномоченное на предоставление сведений из ИСОГД.</w:t>
      </w:r>
    </w:p>
    <w:p w:rsidR="008E0BA1" w:rsidRPr="008E0BA1" w:rsidRDefault="00E760B9" w:rsidP="008E0BA1">
      <w:pPr>
        <w:tabs>
          <w:tab w:val="left" w:pos="709"/>
        </w:tabs>
        <w:ind w:firstLine="708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 xml:space="preserve">    </w:t>
      </w:r>
      <w:r w:rsidR="008E0BA1" w:rsidRPr="008E0BA1">
        <w:rPr>
          <w:rFonts w:eastAsia="Calibri"/>
          <w:color w:val="000000"/>
          <w:sz w:val="26"/>
          <w:szCs w:val="26"/>
          <w:lang w:eastAsia="en-US"/>
        </w:rPr>
        <w:t xml:space="preserve">Результат административной процедуры и способ фиксации результата выполнения административной процедуры – подготовка и направление начальнику </w:t>
      </w:r>
      <w:r>
        <w:rPr>
          <w:rFonts w:eastAsia="Calibri"/>
          <w:color w:val="000000"/>
          <w:sz w:val="26"/>
          <w:szCs w:val="26"/>
          <w:lang w:eastAsia="en-US"/>
        </w:rPr>
        <w:t>Управления</w:t>
      </w:r>
      <w:r w:rsidR="008E0BA1" w:rsidRPr="008E0BA1">
        <w:rPr>
          <w:rFonts w:eastAsia="Calibri"/>
          <w:color w:val="000000"/>
          <w:sz w:val="26"/>
          <w:szCs w:val="26"/>
          <w:lang w:eastAsia="en-US"/>
        </w:rPr>
        <w:t xml:space="preserve"> запрашиваемых сведений из ИСОГД либо уведомления об отказе в предоставлении сведений из ИСОГД с указанием причин отказа.</w:t>
      </w:r>
    </w:p>
    <w:p w:rsidR="008E0BA1" w:rsidRPr="008E0BA1" w:rsidRDefault="00E760B9" w:rsidP="008E0BA1">
      <w:pPr>
        <w:tabs>
          <w:tab w:val="left" w:pos="709"/>
        </w:tabs>
        <w:ind w:firstLine="708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 xml:space="preserve">    </w:t>
      </w:r>
      <w:r w:rsidR="008E0BA1" w:rsidRPr="008E0BA1">
        <w:rPr>
          <w:rFonts w:eastAsia="Calibri"/>
          <w:color w:val="000000"/>
          <w:sz w:val="26"/>
          <w:szCs w:val="26"/>
          <w:lang w:eastAsia="en-US"/>
        </w:rPr>
        <w:t xml:space="preserve">3.1.3. </w:t>
      </w:r>
      <w:proofErr w:type="gramStart"/>
      <w:r w:rsidR="008E0BA1" w:rsidRPr="008E0BA1">
        <w:rPr>
          <w:rFonts w:eastAsia="Calibri"/>
          <w:color w:val="000000"/>
          <w:sz w:val="26"/>
          <w:szCs w:val="26"/>
          <w:lang w:eastAsia="en-US"/>
        </w:rPr>
        <w:t>Выдача (направление) запрашиваемых сведений, документов, материалов либо выдача (направление) уведомления об отказе в предоставлении сведений, документов, материалов.</w:t>
      </w:r>
      <w:proofErr w:type="gramEnd"/>
    </w:p>
    <w:p w:rsidR="008E0BA1" w:rsidRPr="008E0BA1" w:rsidRDefault="008E0BA1" w:rsidP="008E0BA1">
      <w:pPr>
        <w:tabs>
          <w:tab w:val="left" w:pos="709"/>
        </w:tabs>
        <w:ind w:firstLine="708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8E0BA1">
        <w:rPr>
          <w:rFonts w:eastAsia="Calibri"/>
          <w:color w:val="000000"/>
          <w:sz w:val="26"/>
          <w:szCs w:val="26"/>
          <w:lang w:eastAsia="en-US"/>
        </w:rPr>
        <w:t xml:space="preserve">    Основанием для начала административной процедуры являются поступление начальнику </w:t>
      </w:r>
      <w:r w:rsidR="00E760B9">
        <w:rPr>
          <w:rFonts w:eastAsia="Calibri"/>
          <w:color w:val="000000"/>
          <w:sz w:val="26"/>
          <w:szCs w:val="26"/>
          <w:lang w:eastAsia="en-US"/>
        </w:rPr>
        <w:t>Управления</w:t>
      </w:r>
      <w:r w:rsidRPr="008E0BA1">
        <w:rPr>
          <w:rFonts w:eastAsia="Calibri"/>
          <w:color w:val="000000"/>
          <w:sz w:val="26"/>
          <w:szCs w:val="26"/>
          <w:lang w:eastAsia="en-US"/>
        </w:rPr>
        <w:t xml:space="preserve"> запрашиваемых сведений из ИСОГД либо уведомления об отказе в предоставлении сведений из ИСОГД с указанием причин отказа.</w:t>
      </w:r>
    </w:p>
    <w:p w:rsidR="008E0BA1" w:rsidRPr="008E0BA1" w:rsidRDefault="00E760B9" w:rsidP="008E0BA1">
      <w:pPr>
        <w:tabs>
          <w:tab w:val="left" w:pos="709"/>
        </w:tabs>
        <w:ind w:firstLine="708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 xml:space="preserve">    </w:t>
      </w:r>
      <w:r w:rsidR="008E0BA1" w:rsidRPr="008E0BA1">
        <w:rPr>
          <w:rFonts w:eastAsia="Calibri"/>
          <w:color w:val="000000"/>
          <w:sz w:val="26"/>
          <w:szCs w:val="26"/>
          <w:lang w:eastAsia="en-US"/>
        </w:rPr>
        <w:t xml:space="preserve">Начальник </w:t>
      </w:r>
      <w:r>
        <w:rPr>
          <w:rFonts w:eastAsia="Calibri"/>
          <w:color w:val="000000"/>
          <w:sz w:val="26"/>
          <w:szCs w:val="26"/>
          <w:lang w:eastAsia="en-US"/>
        </w:rPr>
        <w:t>Управления</w:t>
      </w:r>
      <w:r w:rsidR="008E0BA1" w:rsidRPr="008E0BA1">
        <w:rPr>
          <w:rFonts w:eastAsia="Calibri"/>
          <w:color w:val="000000"/>
          <w:sz w:val="26"/>
          <w:szCs w:val="26"/>
          <w:lang w:eastAsia="en-US"/>
        </w:rPr>
        <w:t xml:space="preserve"> проверяет запрашиваемые сведения из ИСОГД либо уведомление об отказе в предоставлении сведений из ИСОГД, </w:t>
      </w:r>
      <w:proofErr w:type="gramStart"/>
      <w:r w:rsidR="008E0BA1" w:rsidRPr="008E0BA1">
        <w:rPr>
          <w:rFonts w:eastAsia="Calibri"/>
          <w:color w:val="000000"/>
          <w:sz w:val="26"/>
          <w:szCs w:val="26"/>
          <w:lang w:eastAsia="en-US"/>
        </w:rPr>
        <w:t>подписывает и передает</w:t>
      </w:r>
      <w:proofErr w:type="gramEnd"/>
      <w:r w:rsidR="008E0BA1" w:rsidRPr="008E0BA1">
        <w:rPr>
          <w:rFonts w:eastAsia="Calibri"/>
          <w:color w:val="000000"/>
          <w:sz w:val="26"/>
          <w:szCs w:val="26"/>
          <w:lang w:eastAsia="en-US"/>
        </w:rPr>
        <w:t xml:space="preserve"> специалисту </w:t>
      </w:r>
      <w:r>
        <w:rPr>
          <w:rFonts w:eastAsia="Calibri"/>
          <w:color w:val="000000"/>
          <w:sz w:val="26"/>
          <w:szCs w:val="26"/>
          <w:lang w:eastAsia="en-US"/>
        </w:rPr>
        <w:t>Управления</w:t>
      </w:r>
      <w:r w:rsidR="008E0BA1" w:rsidRPr="008E0BA1">
        <w:rPr>
          <w:rFonts w:eastAsia="Calibri"/>
          <w:color w:val="000000"/>
          <w:sz w:val="26"/>
          <w:szCs w:val="26"/>
          <w:lang w:eastAsia="en-US"/>
        </w:rPr>
        <w:t>, осуществляющему регистрацию документов, для регистрации в журнале учета исходящей корреспонденции.</w:t>
      </w:r>
    </w:p>
    <w:p w:rsidR="008E0BA1" w:rsidRPr="008E0BA1" w:rsidRDefault="008E0BA1" w:rsidP="008E0BA1">
      <w:pPr>
        <w:tabs>
          <w:tab w:val="left" w:pos="709"/>
        </w:tabs>
        <w:ind w:firstLine="708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8E0BA1">
        <w:rPr>
          <w:rFonts w:eastAsia="Calibri"/>
          <w:color w:val="000000"/>
          <w:sz w:val="26"/>
          <w:szCs w:val="26"/>
          <w:lang w:eastAsia="en-US"/>
        </w:rPr>
        <w:t xml:space="preserve">      </w:t>
      </w:r>
      <w:proofErr w:type="gramStart"/>
      <w:r w:rsidRPr="008E0BA1">
        <w:rPr>
          <w:rFonts w:eastAsia="Calibri"/>
          <w:color w:val="000000"/>
          <w:sz w:val="26"/>
          <w:szCs w:val="26"/>
          <w:lang w:eastAsia="en-US"/>
        </w:rPr>
        <w:t xml:space="preserve">Специалист </w:t>
      </w:r>
      <w:r w:rsidR="00E760B9">
        <w:rPr>
          <w:rFonts w:eastAsia="Calibri"/>
          <w:color w:val="000000"/>
          <w:sz w:val="26"/>
          <w:szCs w:val="26"/>
          <w:lang w:eastAsia="en-US"/>
        </w:rPr>
        <w:t>Управления</w:t>
      </w:r>
      <w:r w:rsidRPr="008E0BA1">
        <w:rPr>
          <w:rFonts w:eastAsia="Calibri"/>
          <w:color w:val="000000"/>
          <w:sz w:val="26"/>
          <w:szCs w:val="26"/>
          <w:lang w:eastAsia="en-US"/>
        </w:rPr>
        <w:t>, осуществляющий регистрацию документов регистрирует</w:t>
      </w:r>
      <w:proofErr w:type="gramEnd"/>
      <w:r w:rsidRPr="008E0BA1">
        <w:rPr>
          <w:rFonts w:eastAsia="Calibri"/>
          <w:color w:val="000000"/>
          <w:sz w:val="26"/>
          <w:szCs w:val="26"/>
          <w:lang w:eastAsia="en-US"/>
        </w:rPr>
        <w:t xml:space="preserve"> документ в журнале учета исходящей корреспонденции и передает должностному лицу, уполномоченному на предоставление сведений, документов, материалов, подписанные и зарегистрированные запрашиваемые сведения, </w:t>
      </w:r>
      <w:r w:rsidRPr="008E0BA1">
        <w:rPr>
          <w:rFonts w:eastAsia="Calibri"/>
          <w:color w:val="000000"/>
          <w:sz w:val="26"/>
          <w:szCs w:val="26"/>
          <w:lang w:eastAsia="en-US"/>
        </w:rPr>
        <w:lastRenderedPageBreak/>
        <w:t xml:space="preserve">документы, материалы либо уведомление об отказе в предоставлении сведений из ИСОГД. </w:t>
      </w:r>
    </w:p>
    <w:p w:rsidR="008E0BA1" w:rsidRPr="008E0BA1" w:rsidRDefault="008E0BA1" w:rsidP="008E0BA1">
      <w:pPr>
        <w:tabs>
          <w:tab w:val="left" w:pos="709"/>
        </w:tabs>
        <w:ind w:firstLine="708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8E0BA1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="00E760B9">
        <w:rPr>
          <w:rFonts w:eastAsia="Calibri"/>
          <w:color w:val="000000"/>
          <w:sz w:val="26"/>
          <w:szCs w:val="26"/>
          <w:lang w:eastAsia="en-US"/>
        </w:rPr>
        <w:t xml:space="preserve">     </w:t>
      </w:r>
      <w:r w:rsidRPr="008E0BA1">
        <w:rPr>
          <w:rFonts w:eastAsia="Calibri"/>
          <w:color w:val="000000"/>
          <w:sz w:val="26"/>
          <w:szCs w:val="26"/>
          <w:lang w:eastAsia="en-US"/>
        </w:rPr>
        <w:t>Максимальный срок выполнения – 1 (один) рабочий день с момента подписания запрашиваемых сведений, документов, материалов либо уведомления об отказе в предоставлении сведений, документов, материалов.</w:t>
      </w:r>
    </w:p>
    <w:p w:rsidR="008E0BA1" w:rsidRPr="008E0BA1" w:rsidRDefault="008E0BA1" w:rsidP="008E0BA1">
      <w:pPr>
        <w:tabs>
          <w:tab w:val="left" w:pos="709"/>
        </w:tabs>
        <w:ind w:firstLine="708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8E0BA1">
        <w:rPr>
          <w:rFonts w:eastAsia="Calibri"/>
          <w:color w:val="000000"/>
          <w:sz w:val="26"/>
          <w:szCs w:val="26"/>
          <w:lang w:eastAsia="en-US"/>
        </w:rPr>
        <w:t xml:space="preserve">       Должностное лицо, уполномоченное на предоставление сведений, документов, материалов направляет заявителю, либо его представителю посредством почтовой или  электронной связи, с помощью Единого портала либо передает через МФЦ запрашиваемые сведения, документы, материалы либо уведомление об отказе в предоставлении сведений, документов, материалов с указанием причин отказа.</w:t>
      </w:r>
    </w:p>
    <w:p w:rsidR="008E0BA1" w:rsidRPr="008E0BA1" w:rsidRDefault="008E0BA1" w:rsidP="008E0BA1">
      <w:pPr>
        <w:tabs>
          <w:tab w:val="left" w:pos="709"/>
        </w:tabs>
        <w:ind w:firstLine="708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8E0BA1">
        <w:rPr>
          <w:rFonts w:eastAsia="Calibri"/>
          <w:color w:val="000000"/>
          <w:sz w:val="26"/>
          <w:szCs w:val="26"/>
          <w:lang w:eastAsia="en-US"/>
        </w:rPr>
        <w:t xml:space="preserve">       Максимальный срок выполнения – 1 (один) рабочий день.</w:t>
      </w:r>
    </w:p>
    <w:p w:rsidR="008E0BA1" w:rsidRPr="008E0BA1" w:rsidRDefault="008E0BA1" w:rsidP="008E0BA1">
      <w:pPr>
        <w:tabs>
          <w:tab w:val="left" w:pos="709"/>
        </w:tabs>
        <w:ind w:firstLine="708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8E0BA1">
        <w:rPr>
          <w:rFonts w:eastAsia="Calibri"/>
          <w:color w:val="000000"/>
          <w:sz w:val="26"/>
          <w:szCs w:val="26"/>
          <w:lang w:eastAsia="en-US"/>
        </w:rPr>
        <w:t xml:space="preserve">       </w:t>
      </w:r>
      <w:proofErr w:type="gramStart"/>
      <w:r w:rsidRPr="008E0BA1">
        <w:rPr>
          <w:rFonts w:eastAsia="Calibri"/>
          <w:color w:val="000000"/>
          <w:sz w:val="26"/>
          <w:szCs w:val="26"/>
          <w:lang w:eastAsia="en-US"/>
        </w:rPr>
        <w:t>Сведения, содержащиеся в ИСОГД предоставляются</w:t>
      </w:r>
      <w:proofErr w:type="gramEnd"/>
      <w:r w:rsidRPr="008E0BA1">
        <w:rPr>
          <w:rFonts w:eastAsia="Calibri"/>
          <w:color w:val="000000"/>
          <w:sz w:val="26"/>
          <w:szCs w:val="26"/>
          <w:lang w:eastAsia="en-US"/>
        </w:rPr>
        <w:t xml:space="preserve"> заявителю на бумажном носителе или в форме электронного документа. Вышеуказанные сведения на бумажном носителе заверяются подписью руководителя либо электронно-цифровой подписью в случае выдачи сведений на электронном носителе.</w:t>
      </w:r>
    </w:p>
    <w:p w:rsidR="008E0BA1" w:rsidRPr="008E0BA1" w:rsidRDefault="008E0BA1" w:rsidP="008E0BA1">
      <w:pPr>
        <w:tabs>
          <w:tab w:val="left" w:pos="709"/>
        </w:tabs>
        <w:ind w:firstLine="708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8E0BA1">
        <w:rPr>
          <w:rFonts w:eastAsia="Calibri"/>
          <w:color w:val="000000"/>
          <w:sz w:val="26"/>
          <w:szCs w:val="26"/>
          <w:lang w:eastAsia="en-US"/>
        </w:rPr>
        <w:t xml:space="preserve">       Получение заявителем результата муниципальной услуги при личном обращении фиксируется в соответствующем журнале регистрации, где указываются число, месяц, год выдачи результата муниципальной услуги, ФИО лица (отчество – при наличии), получившего результат услуги, его подпись.</w:t>
      </w:r>
    </w:p>
    <w:p w:rsidR="008E0BA1" w:rsidRPr="008E0BA1" w:rsidRDefault="00E760B9" w:rsidP="008E0BA1">
      <w:pPr>
        <w:tabs>
          <w:tab w:val="left" w:pos="709"/>
        </w:tabs>
        <w:ind w:firstLine="708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 xml:space="preserve">       </w:t>
      </w:r>
      <w:r w:rsidR="008E0BA1" w:rsidRPr="008E0BA1">
        <w:rPr>
          <w:rFonts w:eastAsia="Calibri"/>
          <w:color w:val="000000"/>
          <w:sz w:val="26"/>
          <w:szCs w:val="26"/>
          <w:lang w:eastAsia="en-US"/>
        </w:rPr>
        <w:t>Максимальный срок выполнения – не более 15 минут.</w:t>
      </w:r>
    </w:p>
    <w:p w:rsidR="008E0BA1" w:rsidRPr="008E0BA1" w:rsidRDefault="008E0BA1" w:rsidP="008E0BA1">
      <w:pPr>
        <w:tabs>
          <w:tab w:val="left" w:pos="709"/>
        </w:tabs>
        <w:ind w:firstLine="708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8E0BA1">
        <w:rPr>
          <w:rFonts w:eastAsia="Calibri"/>
          <w:color w:val="000000"/>
          <w:sz w:val="26"/>
          <w:szCs w:val="26"/>
          <w:lang w:eastAsia="en-US"/>
        </w:rPr>
        <w:t xml:space="preserve">       </w:t>
      </w:r>
      <w:r w:rsidR="00E760B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8E0BA1">
        <w:rPr>
          <w:rFonts w:eastAsia="Calibri"/>
          <w:color w:val="000000"/>
          <w:sz w:val="26"/>
          <w:szCs w:val="26"/>
          <w:lang w:eastAsia="en-US"/>
        </w:rPr>
        <w:t xml:space="preserve">При направлении результата муниципальной услуги почтовым или электронным направлением, с помощью Единого портала либо через МФЦ делается соответствующая отметка в журнале учета предоставления сведений. </w:t>
      </w:r>
    </w:p>
    <w:p w:rsidR="008E0BA1" w:rsidRPr="008E0BA1" w:rsidRDefault="008E0BA1" w:rsidP="008E0BA1">
      <w:pPr>
        <w:tabs>
          <w:tab w:val="left" w:pos="709"/>
        </w:tabs>
        <w:ind w:firstLine="708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8E0BA1">
        <w:rPr>
          <w:rFonts w:eastAsia="Calibri"/>
          <w:color w:val="000000"/>
          <w:sz w:val="26"/>
          <w:szCs w:val="26"/>
          <w:lang w:eastAsia="en-US"/>
        </w:rPr>
        <w:t xml:space="preserve">        Максимальный срок выполнения – в день направления результата муниципальной услуги.</w:t>
      </w:r>
    </w:p>
    <w:p w:rsidR="008E0BA1" w:rsidRPr="008E0BA1" w:rsidRDefault="008E0BA1" w:rsidP="008E0BA1">
      <w:pPr>
        <w:tabs>
          <w:tab w:val="left" w:pos="709"/>
        </w:tabs>
        <w:ind w:firstLine="708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8E0BA1">
        <w:rPr>
          <w:rFonts w:eastAsia="Calibri"/>
          <w:color w:val="000000"/>
          <w:sz w:val="26"/>
          <w:szCs w:val="26"/>
          <w:lang w:eastAsia="en-US"/>
        </w:rPr>
        <w:t xml:space="preserve">        Сведения, документы, материалы по межведомственным запросам предоставляются в бумажной форме или с применением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и </w:t>
      </w:r>
      <w:proofErr w:type="gramStart"/>
      <w:r w:rsidRPr="008E0BA1">
        <w:rPr>
          <w:rFonts w:eastAsia="Calibri"/>
          <w:color w:val="000000"/>
          <w:sz w:val="26"/>
          <w:szCs w:val="26"/>
          <w:lang w:eastAsia="en-US"/>
        </w:rPr>
        <w:t>обеспечивается</w:t>
      </w:r>
      <w:proofErr w:type="gramEnd"/>
      <w:r w:rsidRPr="008E0BA1">
        <w:rPr>
          <w:rFonts w:eastAsia="Calibri"/>
          <w:color w:val="000000"/>
          <w:sz w:val="26"/>
          <w:szCs w:val="26"/>
          <w:lang w:eastAsia="en-US"/>
        </w:rPr>
        <w:t xml:space="preserve"> в том числе посредством использования единой системы межведомственного электронного взаимодействия. Форматы предоставления сведений, документов, материалов утверждаются Министерством строительства и жилищно-коммунального хозяйства Российской Федерации по согласованию с Министерством цифрового развития, связи и массовых коммуникаций Российской Федерации.</w:t>
      </w:r>
    </w:p>
    <w:p w:rsidR="008E0BA1" w:rsidRPr="008E0BA1" w:rsidRDefault="008E0BA1" w:rsidP="008E0BA1">
      <w:pPr>
        <w:tabs>
          <w:tab w:val="left" w:pos="709"/>
        </w:tabs>
        <w:ind w:firstLine="708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8E0BA1">
        <w:rPr>
          <w:rFonts w:eastAsia="Calibri"/>
          <w:color w:val="000000"/>
          <w:sz w:val="26"/>
          <w:szCs w:val="26"/>
          <w:lang w:eastAsia="en-US"/>
        </w:rPr>
        <w:t xml:space="preserve">       Максимальный срок выполнения – не более 5 (пяти) рабочих дней.</w:t>
      </w:r>
    </w:p>
    <w:p w:rsidR="008E0BA1" w:rsidRPr="008E0BA1" w:rsidRDefault="008E0BA1" w:rsidP="008E0BA1">
      <w:pPr>
        <w:tabs>
          <w:tab w:val="left" w:pos="709"/>
        </w:tabs>
        <w:ind w:firstLine="708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8E0BA1">
        <w:rPr>
          <w:rFonts w:eastAsia="Calibri"/>
          <w:color w:val="000000"/>
          <w:sz w:val="26"/>
          <w:szCs w:val="26"/>
          <w:lang w:eastAsia="en-US"/>
        </w:rPr>
        <w:t xml:space="preserve">       Должностное лицо, ответственное за выполнение административной процедуры – должностное лицо, уполномоченное на предоставление сведений из ИСОГД.</w:t>
      </w:r>
    </w:p>
    <w:p w:rsidR="008E0BA1" w:rsidRPr="008E0BA1" w:rsidRDefault="00E760B9" w:rsidP="008E0BA1">
      <w:pPr>
        <w:tabs>
          <w:tab w:val="left" w:pos="709"/>
        </w:tabs>
        <w:ind w:firstLine="708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 xml:space="preserve">     </w:t>
      </w:r>
      <w:r w:rsidR="008E0BA1" w:rsidRPr="008E0BA1">
        <w:rPr>
          <w:rFonts w:eastAsia="Calibri"/>
          <w:color w:val="000000"/>
          <w:sz w:val="26"/>
          <w:szCs w:val="26"/>
          <w:lang w:eastAsia="en-US"/>
        </w:rPr>
        <w:t>Результат административной процедуры и способ фиксации результата выполнения административной процедуры – выдача заявителю результата муниципальной услуги.</w:t>
      </w:r>
    </w:p>
    <w:p w:rsidR="008E0BA1" w:rsidRPr="008E0BA1" w:rsidRDefault="008E0BA1" w:rsidP="008E0BA1">
      <w:pPr>
        <w:tabs>
          <w:tab w:val="left" w:pos="709"/>
        </w:tabs>
        <w:ind w:firstLine="708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8E0BA1">
        <w:rPr>
          <w:rFonts w:eastAsia="Calibri"/>
          <w:color w:val="000000"/>
          <w:sz w:val="26"/>
          <w:szCs w:val="26"/>
          <w:lang w:eastAsia="en-US"/>
        </w:rPr>
        <w:t xml:space="preserve">     3.2. Перечень административных процедур (действий) при предоставлении муниципальных услуг в электронной форме.</w:t>
      </w:r>
    </w:p>
    <w:p w:rsidR="008E0BA1" w:rsidRPr="008E0BA1" w:rsidRDefault="00E760B9" w:rsidP="008E0BA1">
      <w:pPr>
        <w:tabs>
          <w:tab w:val="left" w:pos="709"/>
        </w:tabs>
        <w:ind w:firstLine="708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 xml:space="preserve">     </w:t>
      </w:r>
      <w:r w:rsidR="008E0BA1" w:rsidRPr="008E0BA1">
        <w:rPr>
          <w:rFonts w:eastAsia="Calibri"/>
          <w:color w:val="000000"/>
          <w:sz w:val="26"/>
          <w:szCs w:val="26"/>
          <w:lang w:eastAsia="en-US"/>
        </w:rPr>
        <w:t xml:space="preserve">3.2.1. При направлении запроса о предоставлении муниципальной услуги в электронной форме заявитель </w:t>
      </w:r>
      <w:proofErr w:type="gramStart"/>
      <w:r w:rsidR="008E0BA1" w:rsidRPr="008E0BA1">
        <w:rPr>
          <w:rFonts w:eastAsia="Calibri"/>
          <w:color w:val="000000"/>
          <w:sz w:val="26"/>
          <w:szCs w:val="26"/>
          <w:lang w:eastAsia="en-US"/>
        </w:rPr>
        <w:t>формирует запрос на предоставление муниципальной услуги в форме электронного документа и подписывает</w:t>
      </w:r>
      <w:proofErr w:type="gramEnd"/>
      <w:r w:rsidR="008E0BA1" w:rsidRPr="008E0BA1">
        <w:rPr>
          <w:rFonts w:eastAsia="Calibri"/>
          <w:color w:val="000000"/>
          <w:sz w:val="26"/>
          <w:szCs w:val="26"/>
          <w:lang w:eastAsia="en-US"/>
        </w:rPr>
        <w:t xml:space="preserve"> его электронной подписью в </w:t>
      </w:r>
      <w:r w:rsidR="008E0BA1" w:rsidRPr="008E0BA1">
        <w:rPr>
          <w:rFonts w:eastAsia="Calibri"/>
          <w:color w:val="000000"/>
          <w:sz w:val="26"/>
          <w:szCs w:val="26"/>
          <w:lang w:eastAsia="en-US"/>
        </w:rPr>
        <w:lastRenderedPageBreak/>
        <w:t xml:space="preserve">соответствии с требованиями от 28 июня 2014 г. № 184-ФЗ «Об электронной подписи». При направлении запроса о предоставлении муниципальной услуги в электронной форме заявитель вправе приложить к такому заявлению документы, необходимые для предоставления муниципальной услуги, которые </w:t>
      </w:r>
      <w:proofErr w:type="gramStart"/>
      <w:r w:rsidR="008E0BA1" w:rsidRPr="008E0BA1">
        <w:rPr>
          <w:rFonts w:eastAsia="Calibri"/>
          <w:color w:val="000000"/>
          <w:sz w:val="26"/>
          <w:szCs w:val="26"/>
          <w:lang w:eastAsia="en-US"/>
        </w:rPr>
        <w:t>формируются и направляются</w:t>
      </w:r>
      <w:proofErr w:type="gramEnd"/>
      <w:r w:rsidR="008E0BA1" w:rsidRPr="008E0BA1">
        <w:rPr>
          <w:rFonts w:eastAsia="Calibri"/>
          <w:color w:val="000000"/>
          <w:sz w:val="26"/>
          <w:szCs w:val="26"/>
          <w:lang w:eastAsia="en-US"/>
        </w:rPr>
        <w:t xml:space="preserve"> в виде отдельных файлов в соответствии с требованиями законодательства. При направлении запроса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8E0BA1" w:rsidRPr="008E0BA1" w:rsidRDefault="00E760B9" w:rsidP="008E0BA1">
      <w:pPr>
        <w:tabs>
          <w:tab w:val="left" w:pos="709"/>
        </w:tabs>
        <w:ind w:firstLine="708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 xml:space="preserve">   </w:t>
      </w:r>
      <w:r w:rsidR="008E0BA1" w:rsidRPr="008E0BA1">
        <w:rPr>
          <w:rFonts w:eastAsia="Calibri"/>
          <w:color w:val="000000"/>
          <w:sz w:val="26"/>
          <w:szCs w:val="26"/>
          <w:lang w:eastAsia="en-US"/>
        </w:rPr>
        <w:t>3.2.2. Предоставление муниципальной услуги в электронной форме включает в себя следующие административные процедуры:</w:t>
      </w:r>
    </w:p>
    <w:p w:rsidR="008E0BA1" w:rsidRPr="008E0BA1" w:rsidRDefault="008E0BA1" w:rsidP="008E0BA1">
      <w:pPr>
        <w:tabs>
          <w:tab w:val="left" w:pos="709"/>
        </w:tabs>
        <w:ind w:firstLine="708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8E0BA1">
        <w:rPr>
          <w:rFonts w:eastAsia="Calibri"/>
          <w:color w:val="000000"/>
          <w:sz w:val="26"/>
          <w:szCs w:val="26"/>
          <w:lang w:eastAsia="en-US"/>
        </w:rPr>
        <w:t>1) прием запроса и документов (информации), необходимых для предоставления муниципальной услуги;</w:t>
      </w:r>
    </w:p>
    <w:p w:rsidR="008E0BA1" w:rsidRPr="008E0BA1" w:rsidRDefault="008E0BA1" w:rsidP="008E0BA1">
      <w:pPr>
        <w:tabs>
          <w:tab w:val="left" w:pos="709"/>
        </w:tabs>
        <w:ind w:firstLine="708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8E0BA1">
        <w:rPr>
          <w:rFonts w:eastAsia="Calibri"/>
          <w:color w:val="000000"/>
          <w:sz w:val="26"/>
          <w:szCs w:val="26"/>
          <w:lang w:eastAsia="en-US"/>
        </w:rPr>
        <w:t>2) проверка действительность усиленной квалифицированной электронной подписи;</w:t>
      </w:r>
    </w:p>
    <w:p w:rsidR="008E0BA1" w:rsidRPr="008E0BA1" w:rsidRDefault="008E0BA1" w:rsidP="008E0BA1">
      <w:pPr>
        <w:tabs>
          <w:tab w:val="left" w:pos="709"/>
        </w:tabs>
        <w:ind w:firstLine="708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8E0BA1">
        <w:rPr>
          <w:rFonts w:eastAsia="Calibri"/>
          <w:color w:val="000000"/>
          <w:sz w:val="26"/>
          <w:szCs w:val="26"/>
          <w:lang w:eastAsia="en-US"/>
        </w:rPr>
        <w:t>3) обработка и предварительное рассмотрение документов: формирование электронных документов и (или) электронных образов запроса, документов, принятых от заявителя, копий документов личного происхождения, принятых от заявителя (представителя заявителя), заверение электронной подписью в установленном порядке;</w:t>
      </w:r>
    </w:p>
    <w:p w:rsidR="008E0BA1" w:rsidRPr="008E0BA1" w:rsidRDefault="008E0BA1" w:rsidP="008E0BA1">
      <w:pPr>
        <w:tabs>
          <w:tab w:val="left" w:pos="709"/>
        </w:tabs>
        <w:ind w:firstLine="708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8E0BA1">
        <w:rPr>
          <w:rFonts w:eastAsia="Calibri"/>
          <w:color w:val="000000"/>
          <w:sz w:val="26"/>
          <w:szCs w:val="26"/>
          <w:lang w:eastAsia="en-US"/>
        </w:rPr>
        <w:t>4) принятие решения о подготовке выписки, уведомления;</w:t>
      </w:r>
    </w:p>
    <w:p w:rsidR="008E0BA1" w:rsidRPr="008E0BA1" w:rsidRDefault="008E0BA1" w:rsidP="008E0BA1">
      <w:pPr>
        <w:tabs>
          <w:tab w:val="left" w:pos="709"/>
        </w:tabs>
        <w:ind w:firstLine="708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8E0BA1">
        <w:rPr>
          <w:rFonts w:eastAsia="Calibri"/>
          <w:color w:val="000000"/>
          <w:sz w:val="26"/>
          <w:szCs w:val="26"/>
          <w:lang w:eastAsia="en-US"/>
        </w:rPr>
        <w:t>5) направление заявителю уведомления о приеме запроса или отказа в приеме к рассмотрению заявления;</w:t>
      </w:r>
    </w:p>
    <w:p w:rsidR="008E0BA1" w:rsidRPr="008E0BA1" w:rsidRDefault="008E0BA1" w:rsidP="008E0BA1">
      <w:pPr>
        <w:tabs>
          <w:tab w:val="left" w:pos="709"/>
        </w:tabs>
        <w:ind w:firstLine="708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8E0BA1">
        <w:rPr>
          <w:rFonts w:eastAsia="Calibri"/>
          <w:color w:val="000000"/>
          <w:sz w:val="26"/>
          <w:szCs w:val="26"/>
          <w:lang w:eastAsia="en-US"/>
        </w:rPr>
        <w:t>6) формирование результата предоставления муниципальной услуги;</w:t>
      </w:r>
    </w:p>
    <w:p w:rsidR="008E0BA1" w:rsidRPr="008E0BA1" w:rsidRDefault="008E0BA1" w:rsidP="008E0BA1">
      <w:pPr>
        <w:tabs>
          <w:tab w:val="left" w:pos="709"/>
        </w:tabs>
        <w:ind w:firstLine="708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8E0BA1">
        <w:rPr>
          <w:rFonts w:eastAsia="Calibri"/>
          <w:color w:val="000000"/>
          <w:sz w:val="26"/>
          <w:szCs w:val="26"/>
          <w:lang w:eastAsia="en-US"/>
        </w:rPr>
        <w:t>7) направление (выдача) результата.</w:t>
      </w:r>
    </w:p>
    <w:p w:rsidR="008E0BA1" w:rsidRPr="008E0BA1" w:rsidRDefault="008E0BA1" w:rsidP="008E0BA1">
      <w:pPr>
        <w:tabs>
          <w:tab w:val="left" w:pos="709"/>
        </w:tabs>
        <w:ind w:firstLine="708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8E0BA1">
        <w:rPr>
          <w:rFonts w:eastAsia="Calibri"/>
          <w:color w:val="000000"/>
          <w:sz w:val="26"/>
          <w:szCs w:val="26"/>
          <w:lang w:eastAsia="en-US"/>
        </w:rPr>
        <w:t>Заявитель вправе отозвать свой запрос на любой стадии рассмотрения, согласования или подготовки документа.</w:t>
      </w:r>
    </w:p>
    <w:p w:rsidR="008E0BA1" w:rsidRPr="008E0BA1" w:rsidRDefault="008E0BA1" w:rsidP="008E0BA1">
      <w:pPr>
        <w:tabs>
          <w:tab w:val="left" w:pos="709"/>
        </w:tabs>
        <w:ind w:firstLine="708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8E0BA1">
        <w:rPr>
          <w:rFonts w:eastAsia="Calibri"/>
          <w:color w:val="000000"/>
          <w:sz w:val="26"/>
          <w:szCs w:val="26"/>
          <w:lang w:eastAsia="en-US"/>
        </w:rPr>
        <w:t>3.3. Порядок осуществления в электронной форме, в том числе с использованием Единого портала государственных и муниципальных услуг (функций), административных процедур (действий) в соответствии с положениями статьи 10 Федерального закона от 27 июля 2010 г. N 210-ФЗ "Об организации предоставления государственных и муниципальных услуг".</w:t>
      </w:r>
    </w:p>
    <w:p w:rsidR="008E0BA1" w:rsidRPr="008E0BA1" w:rsidRDefault="008E0BA1" w:rsidP="008E0BA1">
      <w:pPr>
        <w:tabs>
          <w:tab w:val="left" w:pos="709"/>
        </w:tabs>
        <w:ind w:firstLine="708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8E0BA1">
        <w:rPr>
          <w:rFonts w:eastAsia="Calibri"/>
          <w:color w:val="000000"/>
          <w:sz w:val="26"/>
          <w:szCs w:val="26"/>
          <w:lang w:eastAsia="en-US"/>
        </w:rPr>
        <w:t>Прием и регистрация запроса осуществляются должностным лицом уполномоченного органа, ответственного за регистрацию.</w:t>
      </w:r>
    </w:p>
    <w:p w:rsidR="008E0BA1" w:rsidRPr="008E0BA1" w:rsidRDefault="008E0BA1" w:rsidP="008E0BA1">
      <w:pPr>
        <w:tabs>
          <w:tab w:val="left" w:pos="709"/>
        </w:tabs>
        <w:ind w:firstLine="708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8E0BA1">
        <w:rPr>
          <w:rFonts w:eastAsia="Calibri"/>
          <w:color w:val="000000"/>
          <w:sz w:val="26"/>
          <w:szCs w:val="26"/>
          <w:lang w:eastAsia="en-US"/>
        </w:rPr>
        <w:t>После регистрации запрос направляется в уполномоченный орган, ответственный за предоставление муниципальной услуги.</w:t>
      </w:r>
    </w:p>
    <w:p w:rsidR="008E0BA1" w:rsidRPr="008E0BA1" w:rsidRDefault="008E0BA1" w:rsidP="008E0BA1">
      <w:pPr>
        <w:tabs>
          <w:tab w:val="left" w:pos="709"/>
        </w:tabs>
        <w:ind w:firstLine="708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8E0BA1">
        <w:rPr>
          <w:rFonts w:eastAsia="Calibri"/>
          <w:color w:val="000000"/>
          <w:sz w:val="26"/>
          <w:szCs w:val="26"/>
          <w:lang w:eastAsia="en-US"/>
        </w:rPr>
        <w:t xml:space="preserve">Должностное лицо, ответственное за выполнение административной процедуры,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 </w:t>
      </w:r>
    </w:p>
    <w:p w:rsidR="008E0BA1" w:rsidRPr="008E0BA1" w:rsidRDefault="008E0BA1" w:rsidP="008E0BA1">
      <w:pPr>
        <w:tabs>
          <w:tab w:val="left" w:pos="709"/>
        </w:tabs>
        <w:ind w:firstLine="708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8E0BA1">
        <w:rPr>
          <w:rFonts w:eastAsia="Calibri"/>
          <w:color w:val="000000"/>
          <w:sz w:val="26"/>
          <w:szCs w:val="26"/>
          <w:lang w:eastAsia="en-US"/>
        </w:rPr>
        <w:t>В случае поступления запроса и документов, указанных в подразделе 2.</w:t>
      </w:r>
      <w:r w:rsidR="006151D6">
        <w:rPr>
          <w:rFonts w:eastAsia="Calibri"/>
          <w:color w:val="000000"/>
          <w:sz w:val="26"/>
          <w:szCs w:val="26"/>
          <w:lang w:eastAsia="en-US"/>
        </w:rPr>
        <w:t>7</w:t>
      </w:r>
      <w:r w:rsidRPr="008E0BA1">
        <w:rPr>
          <w:rFonts w:eastAsia="Calibri"/>
          <w:color w:val="000000"/>
          <w:sz w:val="26"/>
          <w:szCs w:val="26"/>
          <w:lang w:eastAsia="en-US"/>
        </w:rPr>
        <w:t xml:space="preserve"> раздела 2 Регламента, в электронной форме с использованием Единого и Регионального портала, подписанных усиленной квалифицированной электронной подписью, должностное лицо, отвечающее за предоставление муниципальной услуги:</w:t>
      </w:r>
    </w:p>
    <w:p w:rsidR="008E0BA1" w:rsidRPr="008E0BA1" w:rsidRDefault="008E0BA1" w:rsidP="008E0BA1">
      <w:pPr>
        <w:tabs>
          <w:tab w:val="left" w:pos="709"/>
        </w:tabs>
        <w:ind w:firstLine="708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8E0BA1">
        <w:rPr>
          <w:rFonts w:eastAsia="Calibri"/>
          <w:color w:val="000000"/>
          <w:sz w:val="26"/>
          <w:szCs w:val="26"/>
          <w:lang w:eastAsia="en-US"/>
        </w:rPr>
        <w:t xml:space="preserve">-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центра, которая входит в состав инфраструктуры, обеспечивающей </w:t>
      </w:r>
      <w:r w:rsidRPr="008E0BA1">
        <w:rPr>
          <w:rFonts w:eastAsia="Calibri"/>
          <w:color w:val="000000"/>
          <w:sz w:val="26"/>
          <w:szCs w:val="26"/>
          <w:lang w:eastAsia="en-US"/>
        </w:rPr>
        <w:lastRenderedPageBreak/>
        <w:t xml:space="preserve">информационно-технологическое взаимодействие действующих и создаваемых информационных систем, используемых для предоставления услуг. </w:t>
      </w:r>
    </w:p>
    <w:p w:rsidR="008E0BA1" w:rsidRPr="008E0BA1" w:rsidRDefault="008E0BA1" w:rsidP="008E0BA1">
      <w:pPr>
        <w:tabs>
          <w:tab w:val="left" w:pos="709"/>
        </w:tabs>
        <w:ind w:firstLine="708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8E0BA1">
        <w:rPr>
          <w:rFonts w:eastAsia="Calibri"/>
          <w:color w:val="000000"/>
          <w:sz w:val="26"/>
          <w:szCs w:val="26"/>
          <w:lang w:eastAsia="en-US"/>
        </w:rPr>
        <w:t>- формирует электронные документы и (или) электронные образы заявления, документов, принятых от заявителя, копий документов личного происхождения, принятых от заявителя (представителя заявителя), обеспечивая их заверение электронной подписью в установленном порядке.</w:t>
      </w:r>
    </w:p>
    <w:p w:rsidR="008E0BA1" w:rsidRPr="008E0BA1" w:rsidRDefault="008E0BA1" w:rsidP="008E0BA1">
      <w:pPr>
        <w:tabs>
          <w:tab w:val="left" w:pos="709"/>
        </w:tabs>
        <w:ind w:firstLine="708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8E0BA1">
        <w:rPr>
          <w:rFonts w:eastAsia="Calibri"/>
          <w:color w:val="000000"/>
          <w:sz w:val="26"/>
          <w:szCs w:val="26"/>
          <w:lang w:eastAsia="en-US"/>
        </w:rPr>
        <w:t>Срок административной процедуры по приему заявления и прилагаемых к нему документов, регистрации заявления и выдаче заявителю расписки в получении заявления и документов, в том числе с использованием Единого портала – 1 рабочий день.</w:t>
      </w:r>
    </w:p>
    <w:p w:rsidR="008E0BA1" w:rsidRPr="008E0BA1" w:rsidRDefault="008E0BA1" w:rsidP="008E0BA1">
      <w:pPr>
        <w:tabs>
          <w:tab w:val="left" w:pos="709"/>
        </w:tabs>
        <w:ind w:firstLine="708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8E0BA1">
        <w:rPr>
          <w:rFonts w:eastAsia="Calibri"/>
          <w:color w:val="000000"/>
          <w:sz w:val="26"/>
          <w:szCs w:val="26"/>
          <w:lang w:eastAsia="en-US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подразделе 2.</w:t>
      </w:r>
      <w:r w:rsidR="006151D6">
        <w:rPr>
          <w:rFonts w:eastAsia="Calibri"/>
          <w:color w:val="000000"/>
          <w:sz w:val="26"/>
          <w:szCs w:val="26"/>
          <w:lang w:eastAsia="en-US"/>
        </w:rPr>
        <w:t>11</w:t>
      </w:r>
      <w:r w:rsidRPr="008E0BA1">
        <w:rPr>
          <w:rFonts w:eastAsia="Calibri"/>
          <w:color w:val="000000"/>
          <w:sz w:val="26"/>
          <w:szCs w:val="26"/>
          <w:lang w:eastAsia="en-US"/>
        </w:rPr>
        <w:t xml:space="preserve"> Раздела II настоящего Административного регламента, а также осуществляются следующие действия:</w:t>
      </w:r>
    </w:p>
    <w:p w:rsidR="008E0BA1" w:rsidRPr="008E0BA1" w:rsidRDefault="008E0BA1" w:rsidP="008E0BA1">
      <w:pPr>
        <w:tabs>
          <w:tab w:val="left" w:pos="709"/>
        </w:tabs>
        <w:ind w:firstLine="708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8E0BA1">
        <w:rPr>
          <w:rFonts w:eastAsia="Calibri"/>
          <w:color w:val="000000"/>
          <w:sz w:val="26"/>
          <w:szCs w:val="26"/>
          <w:lang w:eastAsia="en-US"/>
        </w:rPr>
        <w:t>1) 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8E0BA1" w:rsidRPr="008E0BA1" w:rsidRDefault="008E0BA1" w:rsidP="008E0BA1">
      <w:pPr>
        <w:tabs>
          <w:tab w:val="left" w:pos="709"/>
        </w:tabs>
        <w:ind w:firstLine="708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8E0BA1">
        <w:rPr>
          <w:rFonts w:eastAsia="Calibri"/>
          <w:color w:val="000000"/>
          <w:sz w:val="26"/>
          <w:szCs w:val="26"/>
          <w:lang w:eastAsia="en-US"/>
        </w:rPr>
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портала, официального сайта заявителю будет представлена информация о ходе выполнения указанного запроса.</w:t>
      </w:r>
    </w:p>
    <w:p w:rsidR="008E0BA1" w:rsidRPr="008E0BA1" w:rsidRDefault="008E0BA1" w:rsidP="008E0BA1">
      <w:pPr>
        <w:tabs>
          <w:tab w:val="left" w:pos="709"/>
        </w:tabs>
        <w:ind w:firstLine="708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8E0BA1">
        <w:rPr>
          <w:rFonts w:eastAsia="Calibri"/>
          <w:color w:val="000000"/>
          <w:sz w:val="26"/>
          <w:szCs w:val="26"/>
          <w:lang w:eastAsia="en-US"/>
        </w:rPr>
        <w:t>Результатом административной процедуры по приему запроса и прилагаемых к нему документов, регистрации запроса и выдача заявителю расписки в получении заявления и документов, в том числе с использованием Единого портала, является прием и регистрация запроса и прилагаемых к нему документов.</w:t>
      </w:r>
    </w:p>
    <w:p w:rsidR="008E0BA1" w:rsidRPr="008E0BA1" w:rsidRDefault="008E0BA1" w:rsidP="008E0BA1">
      <w:pPr>
        <w:tabs>
          <w:tab w:val="left" w:pos="709"/>
        </w:tabs>
        <w:ind w:firstLine="708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8E0BA1">
        <w:rPr>
          <w:rFonts w:eastAsia="Calibri"/>
          <w:color w:val="000000"/>
          <w:sz w:val="26"/>
          <w:szCs w:val="26"/>
          <w:lang w:eastAsia="en-US"/>
        </w:rPr>
        <w:t>После принятия запроса заявителя должностным лицом, уполномоченным на предоставление муниципальной   услуги, статус запроса заявителя в личном кабинете на Едином портале, официальном сайте обновляется до статуса «принято».</w:t>
      </w:r>
    </w:p>
    <w:p w:rsidR="008E0BA1" w:rsidRPr="008E0BA1" w:rsidRDefault="008E0BA1" w:rsidP="008E0BA1">
      <w:pPr>
        <w:tabs>
          <w:tab w:val="left" w:pos="709"/>
        </w:tabs>
        <w:ind w:firstLine="708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8E0BA1">
        <w:rPr>
          <w:rFonts w:eastAsia="Calibri"/>
          <w:color w:val="000000"/>
          <w:sz w:val="26"/>
          <w:szCs w:val="26"/>
          <w:lang w:eastAsia="en-US"/>
        </w:rPr>
        <w:t>При предоставлении муниципальной услуги в электронной форме заявителю направляется:</w:t>
      </w:r>
    </w:p>
    <w:p w:rsidR="008E0BA1" w:rsidRPr="008E0BA1" w:rsidRDefault="004B3877" w:rsidP="008E0BA1">
      <w:pPr>
        <w:tabs>
          <w:tab w:val="left" w:pos="709"/>
        </w:tabs>
        <w:ind w:firstLine="708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>1</w:t>
      </w:r>
      <w:r w:rsidR="008E0BA1" w:rsidRPr="008E0BA1">
        <w:rPr>
          <w:rFonts w:eastAsia="Calibri"/>
          <w:color w:val="000000"/>
          <w:sz w:val="26"/>
          <w:szCs w:val="26"/>
          <w:lang w:eastAsia="en-US"/>
        </w:rPr>
        <w:t>) уведомление о приеме и регистрации запроса и иных документов, необходимых для предоставления муниципальной услуги;</w:t>
      </w:r>
    </w:p>
    <w:p w:rsidR="008E0BA1" w:rsidRPr="008E0BA1" w:rsidRDefault="004B3877" w:rsidP="008E0BA1">
      <w:pPr>
        <w:tabs>
          <w:tab w:val="left" w:pos="709"/>
        </w:tabs>
        <w:ind w:firstLine="708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>2</w:t>
      </w:r>
      <w:r w:rsidR="008E0BA1" w:rsidRPr="008E0BA1">
        <w:rPr>
          <w:rFonts w:eastAsia="Calibri"/>
          <w:color w:val="000000"/>
          <w:sz w:val="26"/>
          <w:szCs w:val="26"/>
          <w:lang w:eastAsia="en-US"/>
        </w:rPr>
        <w:t>) уведомление о начале процедуры предоставления муниципальной услуги;</w:t>
      </w:r>
    </w:p>
    <w:p w:rsidR="008E0BA1" w:rsidRPr="008E0BA1" w:rsidRDefault="004B3877" w:rsidP="008E0BA1">
      <w:pPr>
        <w:tabs>
          <w:tab w:val="left" w:pos="709"/>
        </w:tabs>
        <w:ind w:firstLine="708"/>
        <w:jc w:val="both"/>
        <w:rPr>
          <w:rFonts w:eastAsia="Calibri"/>
          <w:color w:val="000000"/>
          <w:sz w:val="26"/>
          <w:szCs w:val="26"/>
          <w:lang w:eastAsia="en-US"/>
        </w:rPr>
      </w:pPr>
      <w:proofErr w:type="gramStart"/>
      <w:r>
        <w:rPr>
          <w:rFonts w:eastAsia="Calibri"/>
          <w:color w:val="000000"/>
          <w:sz w:val="26"/>
          <w:szCs w:val="26"/>
          <w:lang w:eastAsia="en-US"/>
        </w:rPr>
        <w:t>3</w:t>
      </w:r>
      <w:r w:rsidR="008E0BA1" w:rsidRPr="008E0BA1">
        <w:rPr>
          <w:rFonts w:eastAsia="Calibri"/>
          <w:color w:val="000000"/>
          <w:sz w:val="26"/>
          <w:szCs w:val="26"/>
          <w:lang w:eastAsia="en-US"/>
        </w:rPr>
        <w:t>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муниципальной) услуги;</w:t>
      </w:r>
      <w:proofErr w:type="gramEnd"/>
    </w:p>
    <w:p w:rsidR="008E0BA1" w:rsidRPr="008E0BA1" w:rsidRDefault="004B3877" w:rsidP="008E0BA1">
      <w:pPr>
        <w:tabs>
          <w:tab w:val="left" w:pos="709"/>
        </w:tabs>
        <w:ind w:firstLine="708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>4</w:t>
      </w:r>
      <w:r w:rsidR="008E0BA1" w:rsidRPr="008E0BA1">
        <w:rPr>
          <w:rFonts w:eastAsia="Calibri"/>
          <w:color w:val="000000"/>
          <w:sz w:val="26"/>
          <w:szCs w:val="26"/>
          <w:lang w:eastAsia="en-US"/>
        </w:rPr>
        <w:t>) уведомление о результатах рассмотрения документов, необходимых для предоставления муниципальной услуги;</w:t>
      </w:r>
    </w:p>
    <w:p w:rsidR="008E0BA1" w:rsidRPr="008E0BA1" w:rsidRDefault="004B3877" w:rsidP="008E0BA1">
      <w:pPr>
        <w:tabs>
          <w:tab w:val="left" w:pos="709"/>
        </w:tabs>
        <w:ind w:firstLine="708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>5</w:t>
      </w:r>
      <w:r w:rsidR="008E0BA1" w:rsidRPr="008E0BA1">
        <w:rPr>
          <w:rFonts w:eastAsia="Calibri"/>
          <w:color w:val="000000"/>
          <w:sz w:val="26"/>
          <w:szCs w:val="26"/>
          <w:lang w:eastAsia="en-US"/>
        </w:rPr>
        <w:t>) уведомление о возможности получить результат предоставления муниципальной услуги либо мотивированный отказ в предоставлении муниципальной услуги;</w:t>
      </w:r>
    </w:p>
    <w:p w:rsidR="008E0BA1" w:rsidRPr="008E0BA1" w:rsidRDefault="004B3877" w:rsidP="008E0BA1">
      <w:pPr>
        <w:tabs>
          <w:tab w:val="left" w:pos="709"/>
        </w:tabs>
        <w:ind w:firstLine="708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>6</w:t>
      </w:r>
      <w:r w:rsidR="008E0BA1" w:rsidRPr="008E0BA1">
        <w:rPr>
          <w:rFonts w:eastAsia="Calibri"/>
          <w:color w:val="000000"/>
          <w:sz w:val="26"/>
          <w:szCs w:val="26"/>
          <w:lang w:eastAsia="en-US"/>
        </w:rPr>
        <w:t>) уведомление о мотивированном отказе в предоставлении муниципальной услуги.</w:t>
      </w:r>
    </w:p>
    <w:p w:rsidR="008E0BA1" w:rsidRPr="008E0BA1" w:rsidRDefault="008E0BA1" w:rsidP="008E0BA1">
      <w:pPr>
        <w:tabs>
          <w:tab w:val="left" w:pos="709"/>
        </w:tabs>
        <w:ind w:firstLine="708"/>
        <w:jc w:val="both"/>
        <w:rPr>
          <w:rFonts w:eastAsia="Calibri"/>
          <w:color w:val="000000"/>
          <w:sz w:val="26"/>
          <w:szCs w:val="26"/>
          <w:lang w:eastAsia="en-US"/>
        </w:rPr>
      </w:pPr>
      <w:proofErr w:type="gramStart"/>
      <w:r w:rsidRPr="008E0BA1">
        <w:rPr>
          <w:rFonts w:eastAsia="Calibri"/>
          <w:color w:val="000000"/>
          <w:sz w:val="26"/>
          <w:szCs w:val="26"/>
          <w:lang w:eastAsia="en-US"/>
        </w:rPr>
        <w:t xml:space="preserve">Если в результате проверки квалифицированной подписи будет выявлено несоблюдение установленных условий признания ее действительности, должностное лицо уполномоченного органа услуги в течение 3 дней со дня завершения проведения </w:t>
      </w:r>
      <w:r w:rsidRPr="008E0BA1">
        <w:rPr>
          <w:rFonts w:eastAsia="Calibri"/>
          <w:color w:val="000000"/>
          <w:sz w:val="26"/>
          <w:szCs w:val="26"/>
          <w:lang w:eastAsia="en-US"/>
        </w:rPr>
        <w:lastRenderedPageBreak/>
        <w:t>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Федеральный закон</w:t>
      </w:r>
      <w:proofErr w:type="gramEnd"/>
      <w:r w:rsidRPr="008E0BA1">
        <w:rPr>
          <w:rFonts w:eastAsia="Calibri"/>
          <w:color w:val="000000"/>
          <w:sz w:val="26"/>
          <w:szCs w:val="26"/>
          <w:lang w:eastAsia="en-US"/>
        </w:rPr>
        <w:t xml:space="preserve"> от 28 июня 2014 г. N 184-ФЗ «Об электронной подписи», которые послужили основанием для принятия указанного решения. Такое уведомление </w:t>
      </w:r>
      <w:proofErr w:type="gramStart"/>
      <w:r w:rsidRPr="008E0BA1">
        <w:rPr>
          <w:rFonts w:eastAsia="Calibri"/>
          <w:color w:val="000000"/>
          <w:sz w:val="26"/>
          <w:szCs w:val="26"/>
          <w:lang w:eastAsia="en-US"/>
        </w:rPr>
        <w:t>подписывается квалифицированной подписью должностного лица уполномоченного органа и направляется</w:t>
      </w:r>
      <w:proofErr w:type="gramEnd"/>
      <w:r w:rsidRPr="008E0BA1">
        <w:rPr>
          <w:rFonts w:eastAsia="Calibri"/>
          <w:color w:val="000000"/>
          <w:sz w:val="26"/>
          <w:szCs w:val="26"/>
          <w:lang w:eastAsia="en-US"/>
        </w:rPr>
        <w:t xml:space="preserve"> по адресу электронной почты заявителя либо в его личный кабинет на Едином портале.</w:t>
      </w:r>
    </w:p>
    <w:p w:rsidR="008E0BA1" w:rsidRPr="008E0BA1" w:rsidRDefault="008E0BA1" w:rsidP="008E0BA1">
      <w:pPr>
        <w:tabs>
          <w:tab w:val="left" w:pos="709"/>
        </w:tabs>
        <w:ind w:firstLine="708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8E0BA1">
        <w:rPr>
          <w:rFonts w:eastAsia="Calibri"/>
          <w:color w:val="000000"/>
          <w:sz w:val="26"/>
          <w:szCs w:val="26"/>
          <w:lang w:eastAsia="en-US"/>
        </w:rPr>
        <w:tab/>
        <w:t>После получения уведомления заявитель вправе обратиться повторно с запросом о предоставлении муниципальной услуги, устранив нарушения, которые послужили основанием для отказа в приеме к рассмотрению первичного заявления.</w:t>
      </w:r>
    </w:p>
    <w:p w:rsidR="008E0BA1" w:rsidRPr="008E0BA1" w:rsidRDefault="008E0BA1" w:rsidP="008E0BA1">
      <w:pPr>
        <w:tabs>
          <w:tab w:val="left" w:pos="709"/>
        </w:tabs>
        <w:ind w:firstLine="708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8E0BA1">
        <w:rPr>
          <w:rFonts w:eastAsia="Calibri"/>
          <w:color w:val="000000"/>
          <w:sz w:val="26"/>
          <w:szCs w:val="26"/>
          <w:lang w:eastAsia="en-US"/>
        </w:rPr>
        <w:t xml:space="preserve">При подаче запроса в электронном виде для получения подлинника результата предоставления муниципальной услуги заявитель прибывает в </w:t>
      </w:r>
      <w:r w:rsidR="004B3877">
        <w:rPr>
          <w:rFonts w:eastAsia="Calibri"/>
          <w:color w:val="000000"/>
          <w:sz w:val="26"/>
          <w:szCs w:val="26"/>
          <w:lang w:eastAsia="en-US"/>
        </w:rPr>
        <w:t>Управление</w:t>
      </w:r>
      <w:r w:rsidRPr="008E0BA1">
        <w:rPr>
          <w:rFonts w:eastAsia="Calibri"/>
          <w:color w:val="000000"/>
          <w:sz w:val="26"/>
          <w:szCs w:val="26"/>
          <w:lang w:eastAsia="en-US"/>
        </w:rPr>
        <w:t xml:space="preserve"> лично с документом, удостоверяющим личность.</w:t>
      </w:r>
    </w:p>
    <w:p w:rsidR="004B3877" w:rsidRDefault="008E0BA1" w:rsidP="008E0BA1">
      <w:pPr>
        <w:tabs>
          <w:tab w:val="left" w:pos="709"/>
        </w:tabs>
        <w:ind w:firstLine="708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8E0BA1">
        <w:rPr>
          <w:rFonts w:eastAsia="Calibri"/>
          <w:color w:val="000000"/>
          <w:sz w:val="26"/>
          <w:szCs w:val="26"/>
          <w:lang w:eastAsia="en-US"/>
        </w:rPr>
        <w:t>Срок исполнения административной процедуры по выдаче заявителю результата предоставления муниципальной услуги  – 1 рабочий день.</w:t>
      </w:r>
    </w:p>
    <w:p w:rsidR="003B0A34" w:rsidRDefault="003B0A34" w:rsidP="008E0BA1">
      <w:pPr>
        <w:tabs>
          <w:tab w:val="left" w:pos="709"/>
        </w:tabs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4B3877">
        <w:rPr>
          <w:color w:val="000000"/>
          <w:sz w:val="26"/>
          <w:szCs w:val="26"/>
        </w:rPr>
        <w:t>4</w:t>
      </w:r>
      <w:r>
        <w:rPr>
          <w:color w:val="000000"/>
          <w:sz w:val="26"/>
          <w:szCs w:val="26"/>
        </w:rPr>
        <w:t>. Исправление допущенных опечаток и (или) ошибок в выданных в результате предоставления муниципальной услуги документах.</w:t>
      </w:r>
    </w:p>
    <w:p w:rsidR="003B0A34" w:rsidRDefault="003B0A34" w:rsidP="003B0A34">
      <w:pPr>
        <w:tabs>
          <w:tab w:val="left" w:pos="709"/>
        </w:tabs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Основанием для начала административной процедуры является представление (направление) заявителем в Управление в произвольной форме заявления об исправлении опечаток и (или) ошибок, допущенных в выданных в результате предоставления муниципальной услуги документах.</w:t>
      </w:r>
    </w:p>
    <w:p w:rsidR="003B0A34" w:rsidRDefault="003B0A34" w:rsidP="003B0A34">
      <w:pPr>
        <w:tabs>
          <w:tab w:val="left" w:pos="709"/>
        </w:tabs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Уполномоченный</w:t>
      </w:r>
      <w:r>
        <w:rPr>
          <w:color w:val="000000"/>
          <w:sz w:val="26"/>
          <w:szCs w:val="26"/>
        </w:rPr>
        <w:tab/>
        <w:t xml:space="preserve">специалист, рассматривает заявление, представленное заявителем, и проводит проверку указанных в заявлении сведений в срок, не превышающий 2 рабочих дней </w:t>
      </w:r>
      <w:proofErr w:type="gramStart"/>
      <w:r>
        <w:rPr>
          <w:color w:val="000000"/>
          <w:sz w:val="26"/>
          <w:szCs w:val="26"/>
        </w:rPr>
        <w:t>с даты регистрации</w:t>
      </w:r>
      <w:proofErr w:type="gramEnd"/>
      <w:r>
        <w:rPr>
          <w:color w:val="000000"/>
          <w:sz w:val="26"/>
          <w:szCs w:val="26"/>
        </w:rPr>
        <w:t xml:space="preserve"> соответствующего заявления.</w:t>
      </w:r>
    </w:p>
    <w:p w:rsidR="003B0A34" w:rsidRDefault="003B0A34" w:rsidP="003B0A34">
      <w:pPr>
        <w:tabs>
          <w:tab w:val="left" w:pos="709"/>
        </w:tabs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Критерием принятия решения по административной процедуре является наличие или отсутствие таких опечаток и (или) ошибок.</w:t>
      </w:r>
    </w:p>
    <w:p w:rsidR="003B0A34" w:rsidRDefault="003B0A34" w:rsidP="003B0A34">
      <w:pPr>
        <w:tabs>
          <w:tab w:val="left" w:pos="709"/>
        </w:tabs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proofErr w:type="gramStart"/>
      <w:r>
        <w:rPr>
          <w:color w:val="000000"/>
          <w:sz w:val="26"/>
          <w:szCs w:val="26"/>
        </w:rPr>
        <w:t>В случае выявления допущенных опечаток и (или) ошибок в выданных в результате предоставления муниципальной услуги документах Управления, уполномоченный специалист осуществляет исправление и замену указанных документов в срок, не превышающий 5 рабочих дней с момента регистрации соответствующего заявления.</w:t>
      </w:r>
      <w:proofErr w:type="gramEnd"/>
    </w:p>
    <w:p w:rsidR="003B0A34" w:rsidRDefault="003B0A34" w:rsidP="003B0A34">
      <w:pPr>
        <w:tabs>
          <w:tab w:val="left" w:pos="709"/>
        </w:tabs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В случае отсутствия опечаток и (или) ошибок в документах, выданных в результате предоставления муниципальной услуги, уполномоченный специалист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3B0A34" w:rsidRDefault="003B0A34" w:rsidP="003B0A34">
      <w:pPr>
        <w:pStyle w:val="ConsPlusTitle"/>
        <w:tabs>
          <w:tab w:val="left" w:pos="709"/>
        </w:tabs>
        <w:ind w:firstLine="360"/>
        <w:jc w:val="both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ab/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3B0A34" w:rsidRDefault="003B0A34" w:rsidP="003B0A34">
      <w:pPr>
        <w:pStyle w:val="ConsPlusTitle"/>
        <w:tabs>
          <w:tab w:val="left" w:pos="709"/>
        </w:tabs>
        <w:ind w:firstLine="360"/>
        <w:jc w:val="both"/>
        <w:rPr>
          <w:color w:val="000000"/>
          <w:sz w:val="26"/>
          <w:szCs w:val="26"/>
        </w:rPr>
      </w:pPr>
    </w:p>
    <w:p w:rsidR="003B0A34" w:rsidRDefault="003B0A34" w:rsidP="003B0A34">
      <w:pPr>
        <w:tabs>
          <w:tab w:val="left" w:pos="7020"/>
        </w:tabs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4. Формы </w:t>
      </w:r>
      <w:proofErr w:type="gramStart"/>
      <w:r>
        <w:rPr>
          <w:b/>
          <w:color w:val="000000"/>
          <w:sz w:val="26"/>
          <w:szCs w:val="26"/>
        </w:rPr>
        <w:t>контроля за</w:t>
      </w:r>
      <w:proofErr w:type="gramEnd"/>
      <w:r>
        <w:rPr>
          <w:b/>
          <w:color w:val="000000"/>
          <w:sz w:val="26"/>
          <w:szCs w:val="26"/>
        </w:rPr>
        <w:t xml:space="preserve"> исполнением административного регламента</w:t>
      </w:r>
    </w:p>
    <w:p w:rsidR="003B0A34" w:rsidRDefault="003B0A34" w:rsidP="003B0A34">
      <w:pPr>
        <w:tabs>
          <w:tab w:val="left" w:pos="7020"/>
        </w:tabs>
        <w:jc w:val="center"/>
        <w:rPr>
          <w:b/>
          <w:color w:val="000000"/>
          <w:sz w:val="26"/>
          <w:szCs w:val="26"/>
        </w:rPr>
      </w:pPr>
    </w:p>
    <w:p w:rsidR="003B0A34" w:rsidRDefault="003B0A34" w:rsidP="003B0A34">
      <w:pPr>
        <w:tabs>
          <w:tab w:val="left" w:pos="567"/>
        </w:tabs>
        <w:adjustRightInd w:val="0"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4.1. </w:t>
      </w:r>
      <w:proofErr w:type="gramStart"/>
      <w:r>
        <w:rPr>
          <w:color w:val="000000"/>
          <w:sz w:val="26"/>
          <w:szCs w:val="26"/>
        </w:rPr>
        <w:t xml:space="preserve">Текущий контроль за принятием решений, соблюдением и исполнением положений регламента и иных нормативных правовых актов, устанавливающих требования к предоставлению муниципальной услуги осуществляется начальником Управления по архитектуре, градостроительству, имущественным и земельным </w:t>
      </w:r>
      <w:r>
        <w:rPr>
          <w:color w:val="000000"/>
          <w:sz w:val="26"/>
          <w:szCs w:val="26"/>
        </w:rPr>
        <w:lastRenderedPageBreak/>
        <w:t>отношениям Администрации муниципального района (далее – начальник Управления) непосредственно при предоставлении муниципальной услуги, а также путём организации проведения проверок в ходе предоставления муниципальной услуги.</w:t>
      </w:r>
      <w:proofErr w:type="gramEnd"/>
      <w:r>
        <w:rPr>
          <w:color w:val="000000"/>
          <w:sz w:val="26"/>
          <w:szCs w:val="26"/>
        </w:rPr>
        <w:t xml:space="preserve"> По результатам проверок начальник Управления даёт указания по устранению выявленных нарушений и контролирует их исполнение.</w:t>
      </w:r>
    </w:p>
    <w:p w:rsidR="003B0A34" w:rsidRDefault="003B0A34" w:rsidP="003B0A34">
      <w:pPr>
        <w:tabs>
          <w:tab w:val="left" w:pos="567"/>
        </w:tabs>
        <w:adjustRightInd w:val="0"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Текущий контроль включает рассмотрение, принятие решений и подготовку ответов на обращения заинтересованных лиц, содержащие жалобы на решения и действия (бездействие), принимаемые (осуществляемые) в ходе предоставления муниципальной услуги.</w:t>
      </w:r>
    </w:p>
    <w:p w:rsidR="003B0A34" w:rsidRDefault="003B0A34" w:rsidP="003B0A34">
      <w:pPr>
        <w:tabs>
          <w:tab w:val="left" w:pos="567"/>
        </w:tabs>
        <w:adjustRightInd w:val="0"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4.2. Оценка полноты и качества предоставления муниципальной услуги и последующий </w:t>
      </w:r>
      <w:proofErr w:type="gramStart"/>
      <w:r>
        <w:rPr>
          <w:color w:val="000000"/>
          <w:sz w:val="26"/>
          <w:szCs w:val="26"/>
        </w:rPr>
        <w:t>контроль за</w:t>
      </w:r>
      <w:proofErr w:type="gramEnd"/>
      <w:r>
        <w:rPr>
          <w:color w:val="000000"/>
          <w:sz w:val="26"/>
          <w:szCs w:val="26"/>
        </w:rPr>
        <w:t xml:space="preserve"> исполнением регламента осуществляется начальником Управления и включает в себя проведение проверок, выявление и устранение нарушений прав заинтересованных лиц, рассмотрение предложений по повышению качества предоставления услуги и недопущению выявленных нарушений.</w:t>
      </w:r>
    </w:p>
    <w:p w:rsidR="003B0A34" w:rsidRDefault="003B0A34" w:rsidP="003B0A34">
      <w:pPr>
        <w:tabs>
          <w:tab w:val="left" w:pos="567"/>
        </w:tabs>
        <w:adjustRightInd w:val="0"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Плановые проверки исполнения регламента осуществляются в соответствии с графиком проверок, но не реже чем раз в два года.</w:t>
      </w:r>
    </w:p>
    <w:p w:rsidR="003B0A34" w:rsidRDefault="003B0A34" w:rsidP="003B0A34">
      <w:pPr>
        <w:tabs>
          <w:tab w:val="left" w:pos="567"/>
        </w:tabs>
        <w:adjustRightInd w:val="0"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Внеплановые проверки осуществляются при наличии  жалоб на исполнение регламента.</w:t>
      </w:r>
    </w:p>
    <w:p w:rsidR="003B0A34" w:rsidRDefault="003B0A34" w:rsidP="003B0A34">
      <w:pPr>
        <w:tabs>
          <w:tab w:val="left" w:pos="567"/>
        </w:tabs>
        <w:adjustRightInd w:val="0"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4.3. Персональная ответственность исполнителя закрепляется в его должностной инструкции в соответствии с требованиями законодательства.</w:t>
      </w:r>
    </w:p>
    <w:p w:rsidR="003B0A34" w:rsidRDefault="003B0A34" w:rsidP="003B0A34">
      <w:pPr>
        <w:tabs>
          <w:tab w:val="left" w:pos="567"/>
        </w:tabs>
        <w:adjustRightInd w:val="0"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 результатам проверок лица, допустившие нарушение требований регламента, привлекаются к дисциплинарной ответственности в соответствии с Трудовым Кодексом Российской Федерации.</w:t>
      </w:r>
    </w:p>
    <w:p w:rsidR="003B0A34" w:rsidRDefault="003B0A34" w:rsidP="003B0A34">
      <w:pPr>
        <w:tabs>
          <w:tab w:val="left" w:pos="567"/>
        </w:tabs>
        <w:adjustRightInd w:val="0"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привлекаются к ответственности в соответствии с действующим законодательством Российской Федерации.</w:t>
      </w:r>
    </w:p>
    <w:p w:rsidR="003B0A34" w:rsidRDefault="003B0A34" w:rsidP="003B0A34">
      <w:pPr>
        <w:tabs>
          <w:tab w:val="left" w:pos="567"/>
        </w:tabs>
        <w:adjustRightInd w:val="0"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4.4. </w:t>
      </w:r>
      <w:proofErr w:type="gramStart"/>
      <w:r>
        <w:rPr>
          <w:color w:val="000000"/>
          <w:sz w:val="26"/>
          <w:szCs w:val="26"/>
        </w:rPr>
        <w:t>Контроль за</w:t>
      </w:r>
      <w:proofErr w:type="gramEnd"/>
      <w:r>
        <w:rPr>
          <w:color w:val="000000"/>
          <w:sz w:val="26"/>
          <w:szCs w:val="26"/>
        </w:rPr>
        <w:t xml:space="preserve"> условиями и организацией предоставления муниципальной услуги в многофункциональном центре осуществляется в соответствии соглашением о взаимодействии.</w:t>
      </w:r>
    </w:p>
    <w:p w:rsidR="003B0A34" w:rsidRDefault="003B0A34" w:rsidP="003B0A34">
      <w:pPr>
        <w:tabs>
          <w:tab w:val="left" w:pos="567"/>
        </w:tabs>
        <w:adjustRightInd w:val="0"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4.5. Порядок и формы </w:t>
      </w:r>
      <w:proofErr w:type="gramStart"/>
      <w:r>
        <w:rPr>
          <w:color w:val="000000"/>
          <w:sz w:val="26"/>
          <w:szCs w:val="26"/>
        </w:rPr>
        <w:t>контроля за</w:t>
      </w:r>
      <w:proofErr w:type="gramEnd"/>
      <w:r>
        <w:rPr>
          <w:color w:val="000000"/>
          <w:sz w:val="26"/>
          <w:szCs w:val="26"/>
        </w:rPr>
        <w:t xml:space="preserve"> предоставлением муниципальной услуги со стороны граждан, их объединений и организаций устанавливаются действующим законодательством Российской Федерации.</w:t>
      </w:r>
    </w:p>
    <w:p w:rsidR="003B0A34" w:rsidRDefault="003B0A34" w:rsidP="003B0A34">
      <w:pPr>
        <w:tabs>
          <w:tab w:val="left" w:pos="709"/>
        </w:tabs>
        <w:adjustRightInd w:val="0"/>
        <w:ind w:firstLine="567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3B0A34" w:rsidRDefault="003B0A34" w:rsidP="003B0A34">
      <w:pPr>
        <w:widowControl w:val="0"/>
        <w:tabs>
          <w:tab w:val="left" w:pos="709"/>
        </w:tabs>
        <w:adjustRightInd w:val="0"/>
        <w:ind w:firstLine="540"/>
        <w:jc w:val="center"/>
        <w:rPr>
          <w:rFonts w:eastAsia="Calibri"/>
          <w:b/>
          <w:color w:val="000000"/>
          <w:sz w:val="26"/>
          <w:szCs w:val="26"/>
          <w:lang w:eastAsia="en-US"/>
        </w:rPr>
      </w:pPr>
      <w:r>
        <w:rPr>
          <w:rFonts w:eastAsia="Calibri"/>
          <w:b/>
          <w:color w:val="000000"/>
          <w:sz w:val="26"/>
          <w:szCs w:val="26"/>
          <w:lang w:eastAsia="en-US"/>
        </w:rPr>
        <w:t>5. Досудебный (внесудебный) порядок обжалования решений и действий (бездействия) Управления, должностного лица Управления, муниципального служащего, многофункционального центра, работника многофункционального центра, а также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</w:t>
      </w:r>
    </w:p>
    <w:p w:rsidR="003B0A34" w:rsidRDefault="003B0A34" w:rsidP="003B0A34">
      <w:pPr>
        <w:widowControl w:val="0"/>
        <w:tabs>
          <w:tab w:val="left" w:pos="709"/>
        </w:tabs>
        <w:adjustRightInd w:val="0"/>
        <w:ind w:firstLine="540"/>
        <w:jc w:val="both"/>
        <w:rPr>
          <w:rFonts w:eastAsia="Calibri"/>
          <w:b/>
          <w:color w:val="000000"/>
          <w:sz w:val="26"/>
          <w:szCs w:val="26"/>
          <w:lang w:eastAsia="en-US"/>
        </w:rPr>
      </w:pPr>
    </w:p>
    <w:p w:rsidR="003B0A34" w:rsidRDefault="003B0A34" w:rsidP="003B0A34">
      <w:pPr>
        <w:widowControl w:val="0"/>
        <w:tabs>
          <w:tab w:val="left" w:pos="709"/>
        </w:tabs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 Заявитель может обратиться с </w:t>
      </w:r>
      <w:proofErr w:type="gramStart"/>
      <w:r>
        <w:rPr>
          <w:sz w:val="26"/>
          <w:szCs w:val="26"/>
        </w:rPr>
        <w:t>жалобой</w:t>
      </w:r>
      <w:proofErr w:type="gramEnd"/>
      <w:r>
        <w:rPr>
          <w:sz w:val="26"/>
          <w:szCs w:val="26"/>
        </w:rPr>
        <w:t xml:space="preserve">  в том числе в следующих случаях:</w:t>
      </w:r>
    </w:p>
    <w:p w:rsidR="003B0A34" w:rsidRDefault="003B0A34" w:rsidP="003B0A34">
      <w:pPr>
        <w:widowControl w:val="0"/>
        <w:tabs>
          <w:tab w:val="left" w:pos="709"/>
        </w:tabs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1) нарушение срока регистрации запроса заявителя о предоставлении муниципальной услуги;</w:t>
      </w:r>
    </w:p>
    <w:p w:rsidR="003B0A34" w:rsidRDefault="003B0A34" w:rsidP="003B0A34">
      <w:pPr>
        <w:widowControl w:val="0"/>
        <w:tabs>
          <w:tab w:val="left" w:pos="709"/>
        </w:tabs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2) нарушение срока предоставления муниципальной услуги;</w:t>
      </w:r>
    </w:p>
    <w:p w:rsidR="003B0A34" w:rsidRDefault="003B0A34" w:rsidP="003B0A34">
      <w:pPr>
        <w:widowControl w:val="0"/>
        <w:tabs>
          <w:tab w:val="left" w:pos="709"/>
        </w:tabs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</w:t>
      </w:r>
      <w:r>
        <w:rPr>
          <w:sz w:val="26"/>
          <w:szCs w:val="26"/>
        </w:rPr>
        <w:lastRenderedPageBreak/>
        <w:t xml:space="preserve">нормативными правовыми актами Российской Федерации, нормативными правовыми актами Ярославской области, муниципальными правовыми актами </w:t>
      </w:r>
      <w:proofErr w:type="gramStart"/>
      <w:r>
        <w:rPr>
          <w:sz w:val="26"/>
          <w:szCs w:val="26"/>
        </w:rPr>
        <w:t>Гаврилов-Ямского</w:t>
      </w:r>
      <w:proofErr w:type="gramEnd"/>
      <w:r>
        <w:rPr>
          <w:sz w:val="26"/>
          <w:szCs w:val="26"/>
        </w:rPr>
        <w:t xml:space="preserve"> муниципального района для предоставления муниципальной услуги;</w:t>
      </w:r>
    </w:p>
    <w:p w:rsidR="003B0A34" w:rsidRDefault="003B0A34" w:rsidP="003B0A34">
      <w:pPr>
        <w:widowControl w:val="0"/>
        <w:tabs>
          <w:tab w:val="left" w:pos="709"/>
        </w:tabs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</w:t>
      </w:r>
      <w:proofErr w:type="gramStart"/>
      <w:r>
        <w:rPr>
          <w:sz w:val="26"/>
          <w:szCs w:val="26"/>
        </w:rPr>
        <w:t>Гаврилов-Ямского</w:t>
      </w:r>
      <w:proofErr w:type="gramEnd"/>
      <w:r>
        <w:rPr>
          <w:sz w:val="26"/>
          <w:szCs w:val="26"/>
        </w:rPr>
        <w:t xml:space="preserve"> муниципального района для предоставления муниципальной услуги, у заявителя;</w:t>
      </w:r>
    </w:p>
    <w:p w:rsidR="003B0A34" w:rsidRDefault="003B0A34" w:rsidP="003B0A34">
      <w:pPr>
        <w:widowControl w:val="0"/>
        <w:tabs>
          <w:tab w:val="left" w:pos="709"/>
        </w:tabs>
        <w:adjustRightInd w:val="0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 Гаврилов-Ямского муниципального района;</w:t>
      </w:r>
      <w:proofErr w:type="gramEnd"/>
    </w:p>
    <w:p w:rsidR="003B0A34" w:rsidRDefault="003B0A34" w:rsidP="003B0A34">
      <w:pPr>
        <w:widowControl w:val="0"/>
        <w:tabs>
          <w:tab w:val="left" w:pos="709"/>
        </w:tabs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 </w:t>
      </w:r>
      <w:proofErr w:type="gramStart"/>
      <w:r>
        <w:rPr>
          <w:sz w:val="26"/>
          <w:szCs w:val="26"/>
        </w:rPr>
        <w:t>Гаврилов-Ямского</w:t>
      </w:r>
      <w:proofErr w:type="gramEnd"/>
      <w:r>
        <w:rPr>
          <w:sz w:val="26"/>
          <w:szCs w:val="26"/>
        </w:rPr>
        <w:t xml:space="preserve"> муниципального района;</w:t>
      </w:r>
    </w:p>
    <w:p w:rsidR="003B0A34" w:rsidRDefault="003B0A34" w:rsidP="003B0A34">
      <w:pPr>
        <w:widowControl w:val="0"/>
        <w:tabs>
          <w:tab w:val="left" w:pos="709"/>
        </w:tabs>
        <w:adjustRightInd w:val="0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7) отказ Управления, должностного лица Управления,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 (далее – Федеральный закон № 210-ФЗ),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3B0A34" w:rsidRDefault="003B0A34" w:rsidP="003B0A34">
      <w:pPr>
        <w:widowControl w:val="0"/>
        <w:tabs>
          <w:tab w:val="left" w:pos="709"/>
        </w:tabs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3B0A34" w:rsidRDefault="003B0A34" w:rsidP="003B0A34">
      <w:pPr>
        <w:widowControl w:val="0"/>
        <w:tabs>
          <w:tab w:val="left" w:pos="709"/>
        </w:tabs>
        <w:adjustRightInd w:val="0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 Гаврилов-Ямского муниципального района;</w:t>
      </w:r>
      <w:proofErr w:type="gramEnd"/>
    </w:p>
    <w:p w:rsidR="003B0A34" w:rsidRDefault="003B0A34" w:rsidP="003B0A34">
      <w:pPr>
        <w:widowControl w:val="0"/>
        <w:tabs>
          <w:tab w:val="left" w:pos="709"/>
        </w:tabs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 № 210-ФЗ. </w:t>
      </w:r>
    </w:p>
    <w:p w:rsidR="003B0A34" w:rsidRDefault="003B0A34" w:rsidP="003B0A34">
      <w:pPr>
        <w:widowControl w:val="0"/>
        <w:tabs>
          <w:tab w:val="left" w:pos="709"/>
        </w:tabs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 </w:t>
      </w:r>
      <w:proofErr w:type="gramStart"/>
      <w:r>
        <w:rPr>
          <w:sz w:val="26"/>
          <w:szCs w:val="26"/>
        </w:rPr>
        <w:t>Жалоба подается в письменной форме на бумажном носителе, в электронной форме в Управление, многофункциональный центр, в департамент информатизации и связи Ярославской области, являющийся учредителем многофункционального центра, либо в Управление Федеральной антимонопольной службы по Ярославской области в порядке, установленном антимонопольным законодательством Российской Федерации, а также в организации, предусмотренные частью 1.1 статьи 16 Федерального закона № 210-ФЗ.</w:t>
      </w:r>
      <w:proofErr w:type="gramEnd"/>
      <w:r>
        <w:rPr>
          <w:sz w:val="26"/>
          <w:szCs w:val="26"/>
        </w:rPr>
        <w:t xml:space="preserve"> Жалобы на решения и действия (бездействие) руководителя Управления, подаются в Администрацию </w:t>
      </w:r>
      <w:proofErr w:type="gramStart"/>
      <w:r>
        <w:rPr>
          <w:sz w:val="26"/>
          <w:szCs w:val="26"/>
        </w:rPr>
        <w:t>Гаврилов-Ямского</w:t>
      </w:r>
      <w:proofErr w:type="gramEnd"/>
      <w:r>
        <w:rPr>
          <w:sz w:val="26"/>
          <w:szCs w:val="26"/>
        </w:rPr>
        <w:t xml:space="preserve"> муниципального района.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</w:t>
      </w:r>
      <w:r>
        <w:rPr>
          <w:sz w:val="26"/>
          <w:szCs w:val="26"/>
        </w:rPr>
        <w:lastRenderedPageBreak/>
        <w:t>подаются в департамент информатизации и связи Ярославской области.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3B0A34" w:rsidRDefault="003B0A34" w:rsidP="003B0A34">
      <w:pPr>
        <w:widowControl w:val="0"/>
        <w:tabs>
          <w:tab w:val="left" w:pos="709"/>
        </w:tabs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Жалоба на решения и действия (бездействие) Управления, должностного лица Управления, муниципального служащего, руководителя Управления,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Администрации </w:t>
      </w:r>
      <w:proofErr w:type="gramStart"/>
      <w:r>
        <w:rPr>
          <w:sz w:val="26"/>
          <w:szCs w:val="26"/>
        </w:rPr>
        <w:t>Гаврилов-Ямского</w:t>
      </w:r>
      <w:proofErr w:type="gramEnd"/>
      <w:r>
        <w:rPr>
          <w:sz w:val="26"/>
          <w:szCs w:val="26"/>
        </w:rPr>
        <w:t xml:space="preserve"> муниципального района, Единого портала,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Интернет, официального сайта многофункционального центра, Единого портала, а также может быть принята при личном приеме заявителя. 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Интернет, официальных сайтов этих организаций, Единого портала, а также может быть принята при личном приеме заявителя.</w:t>
      </w:r>
    </w:p>
    <w:p w:rsidR="003B0A34" w:rsidRDefault="003B0A34" w:rsidP="003B0A34">
      <w:pPr>
        <w:widowControl w:val="0"/>
        <w:tabs>
          <w:tab w:val="left" w:pos="709"/>
        </w:tabs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5.3. Жалоба должна содержать:</w:t>
      </w:r>
    </w:p>
    <w:p w:rsidR="003B0A34" w:rsidRDefault="003B0A34" w:rsidP="003B0A34">
      <w:pPr>
        <w:widowControl w:val="0"/>
        <w:tabs>
          <w:tab w:val="left" w:pos="709"/>
        </w:tabs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1) наименование Управления, должностного лица Управления,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3B0A34" w:rsidRDefault="003B0A34" w:rsidP="003B0A34">
      <w:pPr>
        <w:widowControl w:val="0"/>
        <w:tabs>
          <w:tab w:val="left" w:pos="709"/>
        </w:tabs>
        <w:adjustRightInd w:val="0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3B0A34" w:rsidRDefault="003B0A34" w:rsidP="003B0A34">
      <w:pPr>
        <w:widowControl w:val="0"/>
        <w:tabs>
          <w:tab w:val="left" w:pos="709"/>
        </w:tabs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сведения об обжалуемых решениях и действиях (бездействии) Управления, должностного лица Управления,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 </w:t>
      </w:r>
    </w:p>
    <w:p w:rsidR="003B0A34" w:rsidRDefault="003B0A34" w:rsidP="003B0A34">
      <w:pPr>
        <w:widowControl w:val="0"/>
        <w:tabs>
          <w:tab w:val="left" w:pos="709"/>
        </w:tabs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доводы, на основании которых заявитель не согласен с решением и действием (бездействием) Управления, должностного лица Управления,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 Заявителем могут быть представлены документы (при наличии), подтверждающие доводы заявителя, либо их копии. </w:t>
      </w:r>
    </w:p>
    <w:p w:rsidR="003B0A34" w:rsidRDefault="003B0A34" w:rsidP="003B0A34">
      <w:pPr>
        <w:widowControl w:val="0"/>
        <w:tabs>
          <w:tab w:val="left" w:pos="709"/>
        </w:tabs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5.4. </w:t>
      </w:r>
      <w:proofErr w:type="gramStart"/>
      <w:r>
        <w:rPr>
          <w:sz w:val="26"/>
          <w:szCs w:val="26"/>
        </w:rPr>
        <w:t xml:space="preserve">Жалоба, поступившая в Управление, многофункциональный центр, департамент информатизации и связи Ярославской области, в организации, предусмотренные частью 1.1 статьи 16 Федерального закона № 210-ФЗ, либо Администрацию Гаврилов-Ямского муниципального района, подлежит рассмотрению в течение пятнадцати рабочих дней со дня ее регистрации, а в случае обжалования отказа Управления, многофункционального центра, организаций, предусмотренных частью 1.1 статьи 16 Федерального закона № 210-ФЗ, в приеме документов у </w:t>
      </w:r>
      <w:r>
        <w:rPr>
          <w:sz w:val="26"/>
          <w:szCs w:val="26"/>
        </w:rPr>
        <w:lastRenderedPageBreak/>
        <w:t>заявителя</w:t>
      </w:r>
      <w:proofErr w:type="gramEnd"/>
      <w:r>
        <w:rPr>
          <w:sz w:val="26"/>
          <w:szCs w:val="26"/>
        </w:rPr>
        <w:t xml:space="preserve">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B0A34" w:rsidRDefault="003B0A34" w:rsidP="003B0A34">
      <w:pPr>
        <w:widowControl w:val="0"/>
        <w:tabs>
          <w:tab w:val="left" w:pos="709"/>
        </w:tabs>
        <w:adjustRightInd w:val="0"/>
        <w:ind w:firstLine="540"/>
        <w:jc w:val="both"/>
        <w:rPr>
          <w:sz w:val="26"/>
          <w:szCs w:val="26"/>
        </w:rPr>
      </w:pPr>
      <w:bookmarkStart w:id="1" w:name="Par284"/>
      <w:bookmarkEnd w:id="1"/>
      <w:r>
        <w:rPr>
          <w:sz w:val="26"/>
          <w:szCs w:val="26"/>
        </w:rPr>
        <w:t>5.5. По результатам рассмотрения жалобы принимается одно из следующих решений:</w:t>
      </w:r>
    </w:p>
    <w:p w:rsidR="003B0A34" w:rsidRDefault="003B0A34" w:rsidP="003B0A34">
      <w:pPr>
        <w:widowControl w:val="0"/>
        <w:tabs>
          <w:tab w:val="left" w:pos="709"/>
        </w:tabs>
        <w:adjustRightInd w:val="0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Гаврилов-Ямского муниципального района.</w:t>
      </w:r>
      <w:proofErr w:type="gramEnd"/>
    </w:p>
    <w:p w:rsidR="003B0A34" w:rsidRDefault="003B0A34" w:rsidP="003B0A34">
      <w:pPr>
        <w:widowControl w:val="0"/>
        <w:tabs>
          <w:tab w:val="left" w:pos="709"/>
        </w:tabs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2) в удовлетворении жалобы отказывается.</w:t>
      </w:r>
    </w:p>
    <w:p w:rsidR="003B0A34" w:rsidRDefault="003B0A34" w:rsidP="003B0A34">
      <w:pPr>
        <w:widowControl w:val="0"/>
        <w:tabs>
          <w:tab w:val="left" w:pos="709"/>
        </w:tabs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5.6.</w:t>
      </w:r>
      <w:r>
        <w:rPr>
          <w:sz w:val="28"/>
          <w:szCs w:val="28"/>
        </w:rPr>
        <w:t xml:space="preserve"> </w:t>
      </w:r>
      <w:proofErr w:type="gramStart"/>
      <w:r>
        <w:rPr>
          <w:sz w:val="26"/>
          <w:szCs w:val="26"/>
        </w:rPr>
        <w:t>В случае внесения изменений в выданный по результатам предоставления муниципальной услуги документ, направленный на исправление ошибок, допущенных по вине Управления, должностного лица Управления, многофункционального центра и (или) работника многофункционального центра, организаций, предусмотренных частью 1.1 статьи 16 Федерального закона № 210-ФЗ, плата с заявителя не взимается.</w:t>
      </w:r>
      <w:proofErr w:type="gramEnd"/>
    </w:p>
    <w:p w:rsidR="003B0A34" w:rsidRDefault="003B0A34" w:rsidP="003B0A34">
      <w:pPr>
        <w:widowControl w:val="0"/>
        <w:tabs>
          <w:tab w:val="left" w:pos="709"/>
        </w:tabs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5.7. Не позднее дня, следующего за днем принятия решения, указанного в </w:t>
      </w:r>
      <w:hyperlink r:id="rId18" w:anchor="Par284" w:history="1">
        <w:r>
          <w:rPr>
            <w:rStyle w:val="ac"/>
            <w:sz w:val="26"/>
            <w:szCs w:val="26"/>
          </w:rPr>
          <w:t>пункте 5.5</w:t>
        </w:r>
      </w:hyperlink>
      <w:r>
        <w:rPr>
          <w:sz w:val="26"/>
          <w:szCs w:val="26"/>
        </w:rPr>
        <w:t xml:space="preserve"> данного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B0A34" w:rsidRDefault="003B0A34" w:rsidP="003B0A34">
      <w:pPr>
        <w:widowControl w:val="0"/>
        <w:tabs>
          <w:tab w:val="left" w:pos="709"/>
        </w:tabs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5.7.1. </w:t>
      </w:r>
      <w:proofErr w:type="gramStart"/>
      <w:r>
        <w:rPr>
          <w:sz w:val="26"/>
          <w:szCs w:val="26"/>
        </w:rPr>
        <w:t>В случае признания жалобы подлежащей удовлетворению в ответе заявителю, указанном в пункте 5.7 данного раздела, дается информация о действиях, осуществляемых Управлением, многофункциональным центром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</w:t>
      </w:r>
      <w:proofErr w:type="gramEnd"/>
      <w:r>
        <w:rPr>
          <w:sz w:val="26"/>
          <w:szCs w:val="26"/>
        </w:rPr>
        <w:t xml:space="preserve"> в целях получения муниципальной услуги.</w:t>
      </w:r>
    </w:p>
    <w:p w:rsidR="003B0A34" w:rsidRDefault="003B0A34" w:rsidP="003B0A34">
      <w:pPr>
        <w:widowControl w:val="0"/>
        <w:tabs>
          <w:tab w:val="left" w:pos="567"/>
          <w:tab w:val="left" w:pos="851"/>
        </w:tabs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5.7.2. В случае признания </w:t>
      </w:r>
      <w:proofErr w:type="gramStart"/>
      <w:r>
        <w:rPr>
          <w:sz w:val="26"/>
          <w:szCs w:val="26"/>
        </w:rPr>
        <w:t>жалобы</w:t>
      </w:r>
      <w:proofErr w:type="gramEnd"/>
      <w:r>
        <w:rPr>
          <w:sz w:val="26"/>
          <w:szCs w:val="26"/>
        </w:rPr>
        <w:t xml:space="preserve"> не подлежащей удовлетворению в ответе заявителю, указанном в пункте 5.7 данного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B0A34" w:rsidRDefault="003B0A34" w:rsidP="003B0A34">
      <w:pPr>
        <w:widowControl w:val="0"/>
        <w:tabs>
          <w:tab w:val="left" w:pos="709"/>
        </w:tabs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5.8. В случае установления в ходе или по результатам </w:t>
      </w:r>
      <w:proofErr w:type="gramStart"/>
      <w:r>
        <w:rPr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>
        <w:rPr>
          <w:sz w:val="26"/>
          <w:szCs w:val="26"/>
        </w:rPr>
        <w:t xml:space="preserve"> или преступления должностное лицо, работник, наделенные полномочиями по рассмотрению жалоб в соответствии с пунктом 5.2 данного раздела, незамедлительно направляют имеющиеся материалы в органы прокуратуры.</w:t>
      </w:r>
    </w:p>
    <w:p w:rsidR="003B0A34" w:rsidRDefault="003B0A34" w:rsidP="003B0A34">
      <w:pPr>
        <w:widowControl w:val="0"/>
        <w:tabs>
          <w:tab w:val="left" w:pos="709"/>
        </w:tabs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5.9. В случае установления в ходе или по результатам рассмотрения жалобы признаков состава административного правонарушения, предусмотренного статьей 12&lt;1&gt; Закона Ярославской области от 3 декабря 2007 г. N 100-з «Об административных правонарушениях», должностное лицо, уполномоченное на рассмотрение жалоб, незамедлительно направляет соответствующие материалы в департамент информатизации и связи Ярославской области.</w:t>
      </w:r>
    </w:p>
    <w:p w:rsidR="003B0A34" w:rsidRDefault="003B0A34" w:rsidP="003B0A34">
      <w:pPr>
        <w:widowControl w:val="0"/>
        <w:tabs>
          <w:tab w:val="left" w:pos="709"/>
        </w:tabs>
        <w:adjustRightInd w:val="0"/>
        <w:ind w:firstLine="540"/>
        <w:jc w:val="both"/>
        <w:rPr>
          <w:sz w:val="26"/>
          <w:szCs w:val="26"/>
        </w:rPr>
      </w:pPr>
    </w:p>
    <w:p w:rsidR="003B0A34" w:rsidRDefault="003B0A34" w:rsidP="003B0A34">
      <w:pPr>
        <w:widowControl w:val="0"/>
        <w:tabs>
          <w:tab w:val="left" w:pos="0"/>
        </w:tabs>
        <w:adjustRightInd w:val="0"/>
        <w:ind w:firstLine="709"/>
        <w:jc w:val="both"/>
        <w:rPr>
          <w:color w:val="000000"/>
          <w:sz w:val="26"/>
          <w:szCs w:val="26"/>
        </w:rPr>
      </w:pPr>
    </w:p>
    <w:p w:rsidR="003B0A34" w:rsidRDefault="003B0A34" w:rsidP="003B0A34">
      <w:pPr>
        <w:tabs>
          <w:tab w:val="left" w:pos="709"/>
        </w:tabs>
        <w:ind w:firstLine="567"/>
        <w:jc w:val="both"/>
        <w:rPr>
          <w:rFonts w:eastAsia="Calibri"/>
          <w:color w:val="000000"/>
          <w:sz w:val="26"/>
          <w:szCs w:val="26"/>
          <w:lang w:eastAsia="en-US"/>
        </w:rPr>
      </w:pPr>
      <w:bookmarkStart w:id="2" w:name="Par16"/>
      <w:bookmarkEnd w:id="2"/>
    </w:p>
    <w:p w:rsidR="003B0A34" w:rsidRDefault="003B0A34" w:rsidP="003B0A34">
      <w:pPr>
        <w:tabs>
          <w:tab w:val="left" w:pos="709"/>
        </w:tabs>
        <w:rPr>
          <w:b/>
          <w:color w:val="000000"/>
          <w:sz w:val="26"/>
          <w:szCs w:val="26"/>
        </w:rPr>
        <w:sectPr w:rsidR="003B0A34">
          <w:pgSz w:w="11906" w:h="16838"/>
          <w:pgMar w:top="1134" w:right="567" w:bottom="1134" w:left="1701" w:header="709" w:footer="709" w:gutter="0"/>
          <w:cols w:space="720"/>
        </w:sectPr>
      </w:pPr>
    </w:p>
    <w:p w:rsidR="003B0A34" w:rsidRDefault="003B0A34" w:rsidP="003B0A34">
      <w:pPr>
        <w:shd w:val="clear" w:color="auto" w:fill="FFFFFF"/>
        <w:tabs>
          <w:tab w:val="center" w:pos="-2410"/>
        </w:tabs>
        <w:ind w:right="141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Приложение № 1 к регламенту</w:t>
      </w:r>
    </w:p>
    <w:p w:rsidR="003B0A34" w:rsidRDefault="003B0A34" w:rsidP="003B0A34">
      <w:pPr>
        <w:shd w:val="clear" w:color="auto" w:fill="FFFFFF"/>
        <w:tabs>
          <w:tab w:val="center" w:pos="-2410"/>
          <w:tab w:val="left" w:pos="3402"/>
        </w:tabs>
        <w:ind w:left="3969" w:right="142"/>
        <w:rPr>
          <w:color w:val="000000"/>
          <w:sz w:val="26"/>
          <w:szCs w:val="26"/>
        </w:rPr>
      </w:pPr>
    </w:p>
    <w:p w:rsidR="003B0A34" w:rsidRDefault="003B0A34" w:rsidP="003B0A34">
      <w:pPr>
        <w:shd w:val="clear" w:color="auto" w:fill="FFFFFF"/>
        <w:tabs>
          <w:tab w:val="center" w:pos="-2410"/>
          <w:tab w:val="left" w:pos="3402"/>
        </w:tabs>
        <w:ind w:left="3969" w:right="14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Администрацию </w:t>
      </w:r>
      <w:proofErr w:type="gramStart"/>
      <w:r>
        <w:rPr>
          <w:color w:val="000000"/>
          <w:sz w:val="26"/>
          <w:szCs w:val="26"/>
        </w:rPr>
        <w:t>Гаврилов-Ямского</w:t>
      </w:r>
      <w:proofErr w:type="gramEnd"/>
      <w:r>
        <w:rPr>
          <w:color w:val="000000"/>
          <w:sz w:val="26"/>
          <w:szCs w:val="26"/>
        </w:rPr>
        <w:t xml:space="preserve"> МР</w:t>
      </w:r>
    </w:p>
    <w:tbl>
      <w:tblPr>
        <w:tblW w:w="6525" w:type="dxa"/>
        <w:tblInd w:w="337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"/>
        <w:gridCol w:w="6449"/>
      </w:tblGrid>
      <w:tr w:rsidR="003B0A34" w:rsidTr="003B0A34">
        <w:tc>
          <w:tcPr>
            <w:tcW w:w="76" w:type="dxa"/>
          </w:tcPr>
          <w:p w:rsidR="003B0A34" w:rsidRDefault="003B0A34">
            <w:pPr>
              <w:tabs>
                <w:tab w:val="center" w:pos="-2410"/>
                <w:tab w:val="left" w:pos="3402"/>
              </w:tabs>
              <w:autoSpaceDE w:val="0"/>
              <w:autoSpaceDN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0A34" w:rsidRDefault="003B0A34">
            <w:pPr>
              <w:tabs>
                <w:tab w:val="center" w:pos="-2410"/>
                <w:tab w:val="left" w:pos="3402"/>
              </w:tabs>
              <w:autoSpaceDE w:val="0"/>
              <w:autoSpaceDN w:val="0"/>
              <w:ind w:right="142"/>
              <w:rPr>
                <w:color w:val="000000"/>
                <w:sz w:val="26"/>
                <w:szCs w:val="26"/>
              </w:rPr>
            </w:pPr>
          </w:p>
        </w:tc>
      </w:tr>
      <w:tr w:rsidR="003B0A34" w:rsidTr="003B0A34">
        <w:tc>
          <w:tcPr>
            <w:tcW w:w="76" w:type="dxa"/>
          </w:tcPr>
          <w:p w:rsidR="003B0A34" w:rsidRDefault="003B0A34">
            <w:pPr>
              <w:tabs>
                <w:tab w:val="center" w:pos="-2410"/>
                <w:tab w:val="left" w:pos="3402"/>
              </w:tabs>
              <w:autoSpaceDE w:val="0"/>
              <w:autoSpaceDN w:val="0"/>
              <w:ind w:right="142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445" w:type="dxa"/>
            <w:hideMark/>
          </w:tcPr>
          <w:p w:rsidR="003B0A34" w:rsidRDefault="003B0A34">
            <w:pPr>
              <w:tabs>
                <w:tab w:val="center" w:pos="-2410"/>
                <w:tab w:val="left" w:pos="3402"/>
              </w:tabs>
              <w:autoSpaceDE w:val="0"/>
              <w:autoSpaceDN w:val="0"/>
              <w:ind w:right="142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(наименование юридического лица,</w:t>
            </w: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юридический адрес, ФИО, должность руководителя</w:t>
            </w:r>
            <w:r>
              <w:rPr>
                <w:color w:val="000000"/>
                <w:sz w:val="26"/>
                <w:szCs w:val="26"/>
              </w:rPr>
              <w:t>;</w:t>
            </w:r>
          </w:p>
        </w:tc>
      </w:tr>
      <w:tr w:rsidR="003B0A34" w:rsidTr="003B0A34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0A34" w:rsidRDefault="003B0A34">
            <w:pPr>
              <w:tabs>
                <w:tab w:val="center" w:pos="-2410"/>
                <w:tab w:val="left" w:pos="3402"/>
              </w:tabs>
              <w:autoSpaceDE w:val="0"/>
              <w:autoSpaceDN w:val="0"/>
              <w:ind w:right="142"/>
              <w:rPr>
                <w:color w:val="000000"/>
                <w:sz w:val="26"/>
                <w:szCs w:val="26"/>
              </w:rPr>
            </w:pPr>
          </w:p>
        </w:tc>
      </w:tr>
      <w:tr w:rsidR="003B0A34" w:rsidTr="003B0A34">
        <w:trPr>
          <w:cantSplit/>
        </w:trPr>
        <w:tc>
          <w:tcPr>
            <w:tcW w:w="6521" w:type="dxa"/>
            <w:gridSpan w:val="2"/>
            <w:hideMark/>
          </w:tcPr>
          <w:p w:rsidR="003B0A34" w:rsidRDefault="003B0A34">
            <w:pPr>
              <w:tabs>
                <w:tab w:val="center" w:pos="-2410"/>
                <w:tab w:val="left" w:pos="3402"/>
              </w:tabs>
              <w:autoSpaceDE w:val="0"/>
              <w:autoSpaceDN w:val="0"/>
              <w:ind w:right="142"/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ФИО, адрес регистрации по месту жительства, почтовый адрес – для граждан)</w:t>
            </w:r>
            <w:proofErr w:type="gramEnd"/>
          </w:p>
        </w:tc>
      </w:tr>
      <w:tr w:rsidR="003B0A34" w:rsidTr="003B0A34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0A34" w:rsidRDefault="003B0A34">
            <w:pPr>
              <w:tabs>
                <w:tab w:val="center" w:pos="-2410"/>
                <w:tab w:val="left" w:pos="3402"/>
              </w:tabs>
              <w:autoSpaceDE w:val="0"/>
              <w:autoSpaceDN w:val="0"/>
              <w:ind w:right="142"/>
              <w:rPr>
                <w:color w:val="000000"/>
                <w:sz w:val="26"/>
                <w:szCs w:val="26"/>
              </w:rPr>
            </w:pPr>
          </w:p>
        </w:tc>
      </w:tr>
      <w:tr w:rsidR="003B0A34" w:rsidTr="003B0A34">
        <w:trPr>
          <w:cantSplit/>
        </w:trPr>
        <w:tc>
          <w:tcPr>
            <w:tcW w:w="6521" w:type="dxa"/>
            <w:gridSpan w:val="2"/>
            <w:hideMark/>
          </w:tcPr>
          <w:p w:rsidR="003B0A34" w:rsidRDefault="003B0A34">
            <w:pPr>
              <w:tabs>
                <w:tab w:val="center" w:pos="-2410"/>
                <w:tab w:val="left" w:pos="3402"/>
              </w:tabs>
              <w:autoSpaceDE w:val="0"/>
              <w:autoSpaceDN w:val="0"/>
              <w:ind w:right="142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3B0A34" w:rsidTr="003B0A34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0A34" w:rsidRDefault="003B0A34">
            <w:pPr>
              <w:tabs>
                <w:tab w:val="center" w:pos="-2410"/>
                <w:tab w:val="left" w:pos="3402"/>
              </w:tabs>
              <w:autoSpaceDE w:val="0"/>
              <w:autoSpaceDN w:val="0"/>
              <w:ind w:right="142"/>
              <w:rPr>
                <w:color w:val="000000"/>
                <w:sz w:val="26"/>
                <w:szCs w:val="26"/>
              </w:rPr>
            </w:pPr>
          </w:p>
        </w:tc>
      </w:tr>
      <w:tr w:rsidR="003B0A34" w:rsidTr="003B0A34">
        <w:trPr>
          <w:cantSplit/>
        </w:trPr>
        <w:tc>
          <w:tcPr>
            <w:tcW w:w="6521" w:type="dxa"/>
            <w:gridSpan w:val="2"/>
          </w:tcPr>
          <w:p w:rsidR="003B0A34" w:rsidRDefault="003B0A34">
            <w:pPr>
              <w:tabs>
                <w:tab w:val="center" w:pos="-2410"/>
                <w:tab w:val="left" w:pos="3402"/>
              </w:tabs>
              <w:autoSpaceDE w:val="0"/>
              <w:autoSpaceDN w:val="0"/>
              <w:ind w:right="142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B0A34" w:rsidTr="003B0A34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0A34" w:rsidRDefault="003B0A34">
            <w:pPr>
              <w:tabs>
                <w:tab w:val="center" w:pos="-2410"/>
                <w:tab w:val="left" w:pos="3402"/>
              </w:tabs>
              <w:autoSpaceDE w:val="0"/>
              <w:autoSpaceDN w:val="0"/>
              <w:ind w:right="142"/>
              <w:rPr>
                <w:color w:val="000000"/>
                <w:sz w:val="26"/>
                <w:szCs w:val="26"/>
              </w:rPr>
            </w:pPr>
          </w:p>
        </w:tc>
      </w:tr>
      <w:tr w:rsidR="003B0A34" w:rsidTr="003B0A34">
        <w:trPr>
          <w:cantSplit/>
        </w:trPr>
        <w:tc>
          <w:tcPr>
            <w:tcW w:w="6521" w:type="dxa"/>
            <w:gridSpan w:val="2"/>
          </w:tcPr>
          <w:p w:rsidR="003B0A34" w:rsidRDefault="003B0A34">
            <w:pPr>
              <w:tabs>
                <w:tab w:val="left" w:pos="3402"/>
              </w:tabs>
              <w:adjustRightInd w:val="0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(Номер телефона, факс, адрес электронной почты)</w:t>
            </w:r>
          </w:p>
          <w:p w:rsidR="003B0A34" w:rsidRDefault="003B0A34">
            <w:pPr>
              <w:tabs>
                <w:tab w:val="left" w:pos="3402"/>
              </w:tabs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в лице представителя (в случае представительства)___________________________________________________________________________</w:t>
            </w:r>
          </w:p>
          <w:p w:rsidR="003B0A34" w:rsidRDefault="003B0A34">
            <w:pPr>
              <w:tabs>
                <w:tab w:val="left" w:pos="3402"/>
              </w:tabs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(ФИО, наименование и реквизиты документа, на основании которого он действует)</w:t>
            </w:r>
          </w:p>
          <w:p w:rsidR="003B0A34" w:rsidRDefault="003B0A34">
            <w:pPr>
              <w:tabs>
                <w:tab w:val="left" w:pos="3402"/>
                <w:tab w:val="left" w:pos="7020"/>
              </w:tabs>
              <w:ind w:firstLine="720"/>
              <w:jc w:val="center"/>
              <w:rPr>
                <w:color w:val="000000"/>
                <w:sz w:val="26"/>
                <w:szCs w:val="26"/>
              </w:rPr>
            </w:pPr>
          </w:p>
          <w:p w:rsidR="003B0A34" w:rsidRDefault="003B0A34">
            <w:pPr>
              <w:tabs>
                <w:tab w:val="center" w:pos="-2410"/>
                <w:tab w:val="left" w:pos="3402"/>
              </w:tabs>
              <w:autoSpaceDE w:val="0"/>
              <w:autoSpaceDN w:val="0"/>
              <w:ind w:right="142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3B0A34" w:rsidRDefault="003B0A34" w:rsidP="003B0A34">
      <w:pPr>
        <w:shd w:val="clear" w:color="auto" w:fill="FFFFFF"/>
        <w:tabs>
          <w:tab w:val="center" w:pos="-2410"/>
        </w:tabs>
        <w:ind w:right="142"/>
        <w:jc w:val="center"/>
        <w:rPr>
          <w:rFonts w:eastAsia="Calibri"/>
          <w:b/>
          <w:color w:val="000000"/>
          <w:sz w:val="26"/>
          <w:szCs w:val="26"/>
          <w:lang w:eastAsia="en-US"/>
        </w:rPr>
      </w:pPr>
      <w:r>
        <w:rPr>
          <w:b/>
          <w:color w:val="000000"/>
          <w:sz w:val="26"/>
          <w:szCs w:val="26"/>
        </w:rPr>
        <w:t>ЗАЯВЛЕНИЕ</w:t>
      </w:r>
      <w:r>
        <w:rPr>
          <w:b/>
          <w:color w:val="000000"/>
          <w:sz w:val="26"/>
          <w:szCs w:val="26"/>
        </w:rPr>
        <w:br/>
        <w:t xml:space="preserve">о предоставлении  </w:t>
      </w:r>
      <w:r>
        <w:rPr>
          <w:rFonts w:eastAsia="Calibri"/>
          <w:b/>
          <w:color w:val="000000"/>
          <w:sz w:val="26"/>
          <w:szCs w:val="26"/>
          <w:lang w:eastAsia="en-US"/>
        </w:rPr>
        <w:t>сведений</w:t>
      </w:r>
      <w:r w:rsidR="00713209">
        <w:rPr>
          <w:rFonts w:eastAsia="Calibri"/>
          <w:b/>
          <w:color w:val="000000"/>
          <w:sz w:val="26"/>
          <w:szCs w:val="26"/>
          <w:lang w:eastAsia="en-US"/>
        </w:rPr>
        <w:t>,</w:t>
      </w:r>
      <w:r w:rsidR="00713209" w:rsidRPr="00713209">
        <w:t xml:space="preserve"> </w:t>
      </w:r>
      <w:r w:rsidR="00713209" w:rsidRPr="00713209">
        <w:rPr>
          <w:b/>
          <w:sz w:val="26"/>
          <w:szCs w:val="26"/>
        </w:rPr>
        <w:t>документов</w:t>
      </w:r>
      <w:r w:rsidR="00713209" w:rsidRPr="00713209">
        <w:rPr>
          <w:rFonts w:eastAsia="Calibri"/>
          <w:b/>
          <w:color w:val="000000"/>
          <w:sz w:val="26"/>
          <w:szCs w:val="26"/>
          <w:lang w:eastAsia="en-US"/>
        </w:rPr>
        <w:t xml:space="preserve">, </w:t>
      </w:r>
      <w:r w:rsidR="00713209">
        <w:rPr>
          <w:rFonts w:eastAsia="Calibri"/>
          <w:b/>
          <w:color w:val="000000"/>
          <w:sz w:val="26"/>
          <w:szCs w:val="26"/>
          <w:lang w:eastAsia="en-US"/>
        </w:rPr>
        <w:t>материалов</w:t>
      </w:r>
      <w:r>
        <w:rPr>
          <w:rFonts w:eastAsia="Calibri"/>
          <w:b/>
          <w:color w:val="000000"/>
          <w:sz w:val="26"/>
          <w:szCs w:val="26"/>
          <w:lang w:eastAsia="en-US"/>
        </w:rPr>
        <w:t xml:space="preserve"> информационной системы </w:t>
      </w:r>
    </w:p>
    <w:p w:rsidR="003B0A34" w:rsidRDefault="003B0A34" w:rsidP="003B0A34">
      <w:pPr>
        <w:shd w:val="clear" w:color="auto" w:fill="FFFFFF"/>
        <w:tabs>
          <w:tab w:val="center" w:pos="-2410"/>
        </w:tabs>
        <w:ind w:right="142"/>
        <w:jc w:val="center"/>
        <w:rPr>
          <w:b/>
          <w:color w:val="000000"/>
          <w:sz w:val="26"/>
          <w:szCs w:val="26"/>
        </w:rPr>
      </w:pPr>
      <w:r>
        <w:rPr>
          <w:rFonts w:eastAsia="Calibri"/>
          <w:b/>
          <w:color w:val="000000"/>
          <w:sz w:val="26"/>
          <w:szCs w:val="26"/>
          <w:lang w:eastAsia="en-US"/>
        </w:rPr>
        <w:t>обеспечения градостроительной деятельности</w:t>
      </w:r>
      <w:r>
        <w:rPr>
          <w:b/>
          <w:color w:val="000000"/>
          <w:sz w:val="26"/>
          <w:szCs w:val="26"/>
        </w:rPr>
        <w:t xml:space="preserve"> (ИСОГД)</w:t>
      </w:r>
    </w:p>
    <w:p w:rsidR="003B0A34" w:rsidRDefault="003B0A34" w:rsidP="003B0A34">
      <w:pPr>
        <w:shd w:val="clear" w:color="auto" w:fill="FFFFFF"/>
        <w:tabs>
          <w:tab w:val="center" w:pos="-2410"/>
        </w:tabs>
        <w:ind w:right="142" w:firstLine="567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</w:t>
      </w:r>
    </w:p>
    <w:p w:rsidR="003B0A34" w:rsidRDefault="003B0A34" w:rsidP="003B0A34">
      <w:pPr>
        <w:tabs>
          <w:tab w:val="left" w:pos="4035"/>
        </w:tabs>
        <w:ind w:firstLine="567"/>
        <w:jc w:val="both"/>
        <w:rPr>
          <w:rFonts w:eastAsia="Calibri"/>
          <w:b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 xml:space="preserve">Прошу предоставить </w:t>
      </w:r>
      <w:proofErr w:type="gramStart"/>
      <w:r>
        <w:rPr>
          <w:rFonts w:eastAsia="Calibri"/>
          <w:color w:val="000000"/>
          <w:sz w:val="26"/>
          <w:szCs w:val="26"/>
          <w:lang w:eastAsia="en-US"/>
        </w:rPr>
        <w:t>содержащиеся</w:t>
      </w:r>
      <w:proofErr w:type="gramEnd"/>
      <w:r>
        <w:rPr>
          <w:rFonts w:eastAsia="Calibri"/>
          <w:color w:val="000000"/>
          <w:sz w:val="26"/>
          <w:szCs w:val="26"/>
          <w:lang w:eastAsia="en-US"/>
        </w:rPr>
        <w:t xml:space="preserve"> в:</w:t>
      </w:r>
    </w:p>
    <w:p w:rsidR="003B0A34" w:rsidRDefault="00974474" w:rsidP="003B0A34">
      <w:pPr>
        <w:tabs>
          <w:tab w:val="left" w:pos="397"/>
        </w:tabs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19685</wp:posOffset>
                </wp:positionV>
                <wp:extent cx="114300" cy="132715"/>
                <wp:effectExtent l="0" t="0" r="19050" b="19685"/>
                <wp:wrapNone/>
                <wp:docPr id="1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.1pt;margin-top:1.55pt;width:9pt;height:10.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"/>
            </w:pict>
          </mc:Fallback>
        </mc:AlternateContent>
      </w:r>
      <w:r w:rsidR="003B0A34">
        <w:rPr>
          <w:rFonts w:eastAsia="Calibri"/>
          <w:color w:val="000000"/>
          <w:sz w:val="26"/>
          <w:szCs w:val="26"/>
          <w:lang w:eastAsia="en-US"/>
        </w:rPr>
        <w:t xml:space="preserve">       1 (</w:t>
      </w:r>
      <w:proofErr w:type="gramStart"/>
      <w:r w:rsidR="003B0A34">
        <w:rPr>
          <w:rFonts w:eastAsia="Calibri"/>
          <w:color w:val="000000"/>
          <w:sz w:val="26"/>
          <w:szCs w:val="26"/>
          <w:lang w:eastAsia="en-US"/>
        </w:rPr>
        <w:t>первом</w:t>
      </w:r>
      <w:proofErr w:type="gramEnd"/>
      <w:r w:rsidR="003B0A34">
        <w:rPr>
          <w:rFonts w:eastAsia="Calibri"/>
          <w:color w:val="000000"/>
          <w:sz w:val="26"/>
          <w:szCs w:val="26"/>
          <w:lang w:eastAsia="en-US"/>
        </w:rPr>
        <w:t>) разделе ИСОГД «Документы территориального планирования Российской Федерации в части, касающейся территории муниципального образования»;</w:t>
      </w:r>
    </w:p>
    <w:p w:rsidR="003B0A34" w:rsidRDefault="00974474" w:rsidP="003B0A34">
      <w:pPr>
        <w:tabs>
          <w:tab w:val="left" w:pos="397"/>
        </w:tabs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18415</wp:posOffset>
                </wp:positionV>
                <wp:extent cx="114300" cy="154940"/>
                <wp:effectExtent l="0" t="0" r="19050" b="16510"/>
                <wp:wrapNone/>
                <wp:docPr id="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.1pt;margin-top:1.45pt;width:9pt;height:12.2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"/>
            </w:pict>
          </mc:Fallback>
        </mc:AlternateContent>
      </w:r>
      <w:r w:rsidR="003B0A34">
        <w:rPr>
          <w:rFonts w:eastAsia="Calibri"/>
          <w:color w:val="000000"/>
          <w:sz w:val="26"/>
          <w:szCs w:val="26"/>
          <w:lang w:eastAsia="en-US"/>
        </w:rPr>
        <w:t xml:space="preserve">       2 (</w:t>
      </w:r>
      <w:proofErr w:type="gramStart"/>
      <w:r w:rsidR="003B0A34">
        <w:rPr>
          <w:rFonts w:eastAsia="Calibri"/>
          <w:color w:val="000000"/>
          <w:sz w:val="26"/>
          <w:szCs w:val="26"/>
          <w:lang w:eastAsia="en-US"/>
        </w:rPr>
        <w:t>втором</w:t>
      </w:r>
      <w:proofErr w:type="gramEnd"/>
      <w:r w:rsidR="003B0A34">
        <w:rPr>
          <w:rFonts w:eastAsia="Calibri"/>
          <w:color w:val="000000"/>
          <w:sz w:val="26"/>
          <w:szCs w:val="26"/>
          <w:lang w:eastAsia="en-US"/>
        </w:rPr>
        <w:t>) разделе ИСОГД  «Документы территориального планирования субъекта Российской Федерации в части, касающейся территории муниципального образования»;</w:t>
      </w:r>
    </w:p>
    <w:p w:rsidR="003B0A34" w:rsidRDefault="00974474" w:rsidP="003B0A34">
      <w:pPr>
        <w:tabs>
          <w:tab w:val="left" w:pos="397"/>
          <w:tab w:val="left" w:pos="3615"/>
        </w:tabs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15875</wp:posOffset>
                </wp:positionV>
                <wp:extent cx="114300" cy="146050"/>
                <wp:effectExtent l="0" t="0" r="19050" b="25400"/>
                <wp:wrapNone/>
                <wp:docPr id="1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.1pt;margin-top:1.25pt;width:9pt;height:1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"/>
            </w:pict>
          </mc:Fallback>
        </mc:AlternateContent>
      </w:r>
      <w:r w:rsidR="003B0A34">
        <w:rPr>
          <w:rFonts w:eastAsia="Calibri"/>
          <w:color w:val="000000"/>
          <w:sz w:val="26"/>
          <w:szCs w:val="26"/>
          <w:lang w:eastAsia="en-US"/>
        </w:rPr>
        <w:t xml:space="preserve">       3 (</w:t>
      </w:r>
      <w:proofErr w:type="gramStart"/>
      <w:r w:rsidR="003B0A34">
        <w:rPr>
          <w:rFonts w:eastAsia="Calibri"/>
          <w:color w:val="000000"/>
          <w:sz w:val="26"/>
          <w:szCs w:val="26"/>
          <w:lang w:eastAsia="en-US"/>
        </w:rPr>
        <w:t>третьем</w:t>
      </w:r>
      <w:proofErr w:type="gramEnd"/>
      <w:r w:rsidR="003B0A34">
        <w:rPr>
          <w:rFonts w:eastAsia="Calibri"/>
          <w:color w:val="000000"/>
          <w:sz w:val="26"/>
          <w:szCs w:val="26"/>
          <w:lang w:eastAsia="en-US"/>
        </w:rPr>
        <w:t>) разделе ИСОГД  «Документы территориального планирования муниципального образования, материалы по их обоснованию»;</w:t>
      </w:r>
    </w:p>
    <w:p w:rsidR="003B0A34" w:rsidRDefault="00974474" w:rsidP="003B0A34">
      <w:pPr>
        <w:tabs>
          <w:tab w:val="left" w:pos="397"/>
          <w:tab w:val="left" w:pos="3615"/>
        </w:tabs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348615</wp:posOffset>
                </wp:positionV>
                <wp:extent cx="121285" cy="153035"/>
                <wp:effectExtent l="0" t="0" r="12065" b="18415"/>
                <wp:wrapNone/>
                <wp:docPr id="1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.55pt;margin-top:27.45pt;width:9.55pt;height:12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13335</wp:posOffset>
                </wp:positionV>
                <wp:extent cx="121285" cy="153035"/>
                <wp:effectExtent l="0" t="0" r="12065" b="18415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.1pt;margin-top:1.05pt;width:9.55pt;height:12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"/>
            </w:pict>
          </mc:Fallback>
        </mc:AlternateContent>
      </w:r>
      <w:r w:rsidR="003B0A34">
        <w:rPr>
          <w:rFonts w:eastAsia="Calibri"/>
          <w:color w:val="000000"/>
          <w:sz w:val="26"/>
          <w:szCs w:val="26"/>
          <w:lang w:eastAsia="en-US"/>
        </w:rPr>
        <w:t xml:space="preserve">       4 (</w:t>
      </w:r>
      <w:proofErr w:type="gramStart"/>
      <w:r w:rsidR="003B0A34">
        <w:rPr>
          <w:rFonts w:eastAsia="Calibri"/>
          <w:color w:val="000000"/>
          <w:sz w:val="26"/>
          <w:szCs w:val="26"/>
          <w:lang w:eastAsia="en-US"/>
        </w:rPr>
        <w:t>четвёртом</w:t>
      </w:r>
      <w:proofErr w:type="gramEnd"/>
      <w:r w:rsidR="003B0A34">
        <w:rPr>
          <w:rFonts w:eastAsia="Calibri"/>
          <w:color w:val="000000"/>
          <w:sz w:val="26"/>
          <w:szCs w:val="26"/>
          <w:lang w:eastAsia="en-US"/>
        </w:rPr>
        <w:t>) разделе  ИСОГД «Правила землепользования и застройки, внесения в них изменений»;</w:t>
      </w:r>
    </w:p>
    <w:p w:rsidR="003B0A34" w:rsidRDefault="00974474" w:rsidP="003B0A34">
      <w:pPr>
        <w:tabs>
          <w:tab w:val="left" w:pos="397"/>
          <w:tab w:val="left" w:pos="3615"/>
        </w:tabs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34925</wp:posOffset>
                </wp:positionV>
                <wp:extent cx="121285" cy="153035"/>
                <wp:effectExtent l="0" t="0" r="12065" b="18415"/>
                <wp:wrapNone/>
                <wp:docPr id="1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.55pt;margin-top:2.75pt;width:9.55pt;height:12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XO8IAIAADwEAAAOAAAAZHJzL2Uyb0RvYy54bWysU9tuEzEQfUfiHyy/k70koe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"/>
            </w:pict>
          </mc:Fallback>
        </mc:AlternateContent>
      </w:r>
      <w:r w:rsidR="003B0A34">
        <w:rPr>
          <w:rFonts w:eastAsia="Calibri"/>
          <w:color w:val="000000"/>
          <w:sz w:val="26"/>
          <w:szCs w:val="26"/>
          <w:lang w:eastAsia="en-US"/>
        </w:rPr>
        <w:t xml:space="preserve">       5 (</w:t>
      </w:r>
      <w:proofErr w:type="gramStart"/>
      <w:r w:rsidR="003B0A34">
        <w:rPr>
          <w:rFonts w:eastAsia="Calibri"/>
          <w:color w:val="000000"/>
          <w:sz w:val="26"/>
          <w:szCs w:val="26"/>
          <w:lang w:eastAsia="en-US"/>
        </w:rPr>
        <w:t>пятом</w:t>
      </w:r>
      <w:proofErr w:type="gramEnd"/>
      <w:r w:rsidR="003B0A34">
        <w:rPr>
          <w:rFonts w:eastAsia="Calibri"/>
          <w:color w:val="000000"/>
          <w:sz w:val="26"/>
          <w:szCs w:val="26"/>
          <w:lang w:eastAsia="en-US"/>
        </w:rPr>
        <w:t>) разделе ИСОГД  «Документация по планировке территорий»;</w:t>
      </w:r>
    </w:p>
    <w:p w:rsidR="003B0A34" w:rsidRDefault="003B0A34" w:rsidP="003B0A34">
      <w:pPr>
        <w:tabs>
          <w:tab w:val="left" w:pos="397"/>
          <w:tab w:val="left" w:pos="3615"/>
        </w:tabs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 xml:space="preserve">       6 (шестом) разделе ИСОГД  «Изученность природных и техногенных условий»;</w:t>
      </w:r>
    </w:p>
    <w:p w:rsidR="003B0A34" w:rsidRDefault="00974474" w:rsidP="003B0A34">
      <w:pPr>
        <w:tabs>
          <w:tab w:val="left" w:pos="397"/>
          <w:tab w:val="left" w:pos="3615"/>
        </w:tabs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32385</wp:posOffset>
                </wp:positionV>
                <wp:extent cx="121285" cy="153035"/>
                <wp:effectExtent l="0" t="0" r="12065" b="18415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.55pt;margin-top:2.55pt;width:9.55pt;height:12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"/>
            </w:pict>
          </mc:Fallback>
        </mc:AlternateContent>
      </w:r>
      <w:r w:rsidR="003B0A34">
        <w:rPr>
          <w:rFonts w:eastAsia="Calibri"/>
          <w:color w:val="000000"/>
          <w:sz w:val="26"/>
          <w:szCs w:val="26"/>
          <w:lang w:eastAsia="en-US"/>
        </w:rPr>
        <w:t xml:space="preserve">       7 (</w:t>
      </w:r>
      <w:proofErr w:type="gramStart"/>
      <w:r w:rsidR="003B0A34">
        <w:rPr>
          <w:rFonts w:eastAsia="Calibri"/>
          <w:color w:val="000000"/>
          <w:sz w:val="26"/>
          <w:szCs w:val="26"/>
          <w:lang w:eastAsia="en-US"/>
        </w:rPr>
        <w:t>седьмом</w:t>
      </w:r>
      <w:proofErr w:type="gramEnd"/>
      <w:r w:rsidR="003B0A34">
        <w:rPr>
          <w:rFonts w:eastAsia="Calibri"/>
          <w:color w:val="000000"/>
          <w:sz w:val="26"/>
          <w:szCs w:val="26"/>
          <w:lang w:eastAsia="en-US"/>
        </w:rPr>
        <w:t>) разделе ИСОГД  «Изъятие и резервирование земельных участков для государственных или муниципальных нужд»;</w:t>
      </w:r>
    </w:p>
    <w:p w:rsidR="003B0A34" w:rsidRDefault="00974474" w:rsidP="003B0A34">
      <w:pPr>
        <w:tabs>
          <w:tab w:val="left" w:pos="397"/>
          <w:tab w:val="left" w:pos="3615"/>
        </w:tabs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22225</wp:posOffset>
                </wp:positionV>
                <wp:extent cx="121285" cy="153035"/>
                <wp:effectExtent l="0" t="0" r="12065" b="18415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.55pt;margin-top:1.75pt;width:9.55pt;height:12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"/>
            </w:pict>
          </mc:Fallback>
        </mc:AlternateContent>
      </w:r>
      <w:r w:rsidR="003B0A34">
        <w:rPr>
          <w:rFonts w:eastAsia="Calibri"/>
          <w:color w:val="000000"/>
          <w:sz w:val="26"/>
          <w:szCs w:val="26"/>
          <w:lang w:eastAsia="en-US"/>
        </w:rPr>
        <w:t xml:space="preserve">       8 (</w:t>
      </w:r>
      <w:proofErr w:type="gramStart"/>
      <w:r w:rsidR="003B0A34">
        <w:rPr>
          <w:rFonts w:eastAsia="Calibri"/>
          <w:color w:val="000000"/>
          <w:sz w:val="26"/>
          <w:szCs w:val="26"/>
          <w:lang w:eastAsia="en-US"/>
        </w:rPr>
        <w:t>восьмом</w:t>
      </w:r>
      <w:proofErr w:type="gramEnd"/>
      <w:r w:rsidR="003B0A34">
        <w:rPr>
          <w:rFonts w:eastAsia="Calibri"/>
          <w:color w:val="000000"/>
          <w:sz w:val="26"/>
          <w:szCs w:val="26"/>
          <w:lang w:eastAsia="en-US"/>
        </w:rPr>
        <w:t>) разделе ИСОГД  «Застроенные и подлежащие застройке земельные участки»;</w:t>
      </w:r>
    </w:p>
    <w:p w:rsidR="003B0A34" w:rsidRDefault="00974474" w:rsidP="003B0A34">
      <w:pPr>
        <w:tabs>
          <w:tab w:val="left" w:pos="397"/>
          <w:tab w:val="left" w:pos="3615"/>
        </w:tabs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1905</wp:posOffset>
                </wp:positionV>
                <wp:extent cx="121285" cy="153035"/>
                <wp:effectExtent l="0" t="0" r="12065" b="1841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.55pt;margin-top:.15pt;width:9.55pt;height:12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"/>
            </w:pict>
          </mc:Fallback>
        </mc:AlternateContent>
      </w:r>
      <w:r w:rsidR="003B0A34">
        <w:rPr>
          <w:rFonts w:eastAsia="Calibri"/>
          <w:color w:val="000000"/>
          <w:sz w:val="26"/>
          <w:szCs w:val="26"/>
          <w:lang w:eastAsia="en-US"/>
        </w:rPr>
        <w:t xml:space="preserve">       9 (</w:t>
      </w:r>
      <w:proofErr w:type="gramStart"/>
      <w:r w:rsidR="003B0A34">
        <w:rPr>
          <w:rFonts w:eastAsia="Calibri"/>
          <w:color w:val="000000"/>
          <w:sz w:val="26"/>
          <w:szCs w:val="26"/>
          <w:lang w:eastAsia="en-US"/>
        </w:rPr>
        <w:t>девятом</w:t>
      </w:r>
      <w:proofErr w:type="gramEnd"/>
      <w:r w:rsidR="003B0A34">
        <w:rPr>
          <w:rFonts w:eastAsia="Calibri"/>
          <w:color w:val="000000"/>
          <w:sz w:val="26"/>
          <w:szCs w:val="26"/>
          <w:lang w:eastAsia="en-US"/>
        </w:rPr>
        <w:t>) разделе ИСОГД  «Геодезические и картографические материалы»,</w:t>
      </w:r>
    </w:p>
    <w:p w:rsidR="003B0A34" w:rsidRDefault="00974474" w:rsidP="003B0A34">
      <w:pPr>
        <w:tabs>
          <w:tab w:val="left" w:pos="3615"/>
        </w:tabs>
        <w:rPr>
          <w:rFonts w:eastAsia="Calibri"/>
          <w:color w:val="000000"/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1905</wp:posOffset>
                </wp:positionV>
                <wp:extent cx="121285" cy="153035"/>
                <wp:effectExtent l="0" t="0" r="12065" b="18415"/>
                <wp:wrapNone/>
                <wp:docPr id="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.55pt;margin-top:.15pt;width:9.55pt;height:12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"/>
            </w:pict>
          </mc:Fallback>
        </mc:AlternateContent>
      </w:r>
      <w:r w:rsidR="003B0A34">
        <w:rPr>
          <w:rFonts w:eastAsia="Calibri"/>
          <w:color w:val="000000"/>
          <w:sz w:val="26"/>
          <w:szCs w:val="26"/>
          <w:lang w:eastAsia="en-US"/>
        </w:rPr>
        <w:t xml:space="preserve">       10 (</w:t>
      </w:r>
      <w:proofErr w:type="gramStart"/>
      <w:r w:rsidR="003B0A34">
        <w:rPr>
          <w:rFonts w:eastAsia="Calibri"/>
          <w:color w:val="000000"/>
          <w:sz w:val="26"/>
          <w:szCs w:val="26"/>
          <w:lang w:eastAsia="en-US"/>
        </w:rPr>
        <w:t>десятом</w:t>
      </w:r>
      <w:proofErr w:type="gramEnd"/>
      <w:r w:rsidR="003B0A34">
        <w:rPr>
          <w:rFonts w:eastAsia="Calibri"/>
          <w:color w:val="000000"/>
          <w:sz w:val="26"/>
          <w:szCs w:val="26"/>
          <w:lang w:eastAsia="en-US"/>
        </w:rPr>
        <w:t>) разделе ИСОГД  «Адресный реестр»,</w:t>
      </w:r>
    </w:p>
    <w:p w:rsidR="003B0A34" w:rsidRDefault="003B0A34" w:rsidP="003B0A34">
      <w:pPr>
        <w:tabs>
          <w:tab w:val="left" w:pos="3615"/>
        </w:tabs>
        <w:rPr>
          <w:rFonts w:eastAsia="Calibri"/>
          <w:color w:val="000000"/>
          <w:sz w:val="26"/>
          <w:szCs w:val="26"/>
          <w:lang w:eastAsia="en-US"/>
        </w:rPr>
      </w:pPr>
    </w:p>
    <w:p w:rsidR="003B0A34" w:rsidRDefault="003B0A34" w:rsidP="003B0A34">
      <w:pPr>
        <w:tabs>
          <w:tab w:val="left" w:pos="3615"/>
        </w:tabs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>по объекту: _____________________________________________________________,</w:t>
      </w:r>
    </w:p>
    <w:p w:rsidR="003B0A34" w:rsidRDefault="003B0A34" w:rsidP="003B0A34">
      <w:pPr>
        <w:tabs>
          <w:tab w:val="left" w:pos="3615"/>
        </w:tabs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 xml:space="preserve">                                                (наименование объекта)</w:t>
      </w:r>
    </w:p>
    <w:p w:rsidR="003B0A34" w:rsidRDefault="003B0A34" w:rsidP="003B0A34">
      <w:pPr>
        <w:tabs>
          <w:tab w:val="left" w:pos="3615"/>
        </w:tabs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>расположенному:  _______________________________________________________,</w:t>
      </w:r>
    </w:p>
    <w:p w:rsidR="003B0A34" w:rsidRDefault="003B0A34" w:rsidP="003B0A34">
      <w:pPr>
        <w:pBdr>
          <w:bottom w:val="single" w:sz="12" w:space="0" w:color="auto"/>
        </w:pBdr>
        <w:tabs>
          <w:tab w:val="left" w:pos="3615"/>
        </w:tabs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 xml:space="preserve">                                                 (адрес или описание территории</w:t>
      </w:r>
      <w:r>
        <w:rPr>
          <w:rFonts w:eastAsia="Calibri"/>
          <w:color w:val="000000"/>
          <w:sz w:val="26"/>
          <w:szCs w:val="26"/>
          <w:u w:val="single"/>
          <w:lang w:eastAsia="en-US"/>
        </w:rPr>
        <w:t>)</w:t>
      </w:r>
      <w:r>
        <w:rPr>
          <w:rFonts w:eastAsia="Calibri"/>
          <w:color w:val="000000"/>
          <w:sz w:val="26"/>
          <w:szCs w:val="26"/>
          <w:lang w:eastAsia="en-US"/>
        </w:rPr>
        <w:t xml:space="preserve"> </w:t>
      </w:r>
    </w:p>
    <w:p w:rsidR="003B0A34" w:rsidRDefault="003B0A34" w:rsidP="003B0A34">
      <w:pPr>
        <w:pBdr>
          <w:bottom w:val="single" w:sz="12" w:space="0" w:color="auto"/>
        </w:pBdr>
        <w:tabs>
          <w:tab w:val="left" w:pos="3615"/>
        </w:tabs>
        <w:rPr>
          <w:rFonts w:eastAsia="Calibri"/>
          <w:i/>
          <w:color w:val="000000"/>
          <w:sz w:val="26"/>
          <w:szCs w:val="26"/>
          <w:lang w:eastAsia="en-US"/>
        </w:rPr>
      </w:pPr>
    </w:p>
    <w:p w:rsidR="003B0A34" w:rsidRDefault="003B0A34" w:rsidP="003B0A34">
      <w:pPr>
        <w:pBdr>
          <w:bottom w:val="single" w:sz="12" w:space="0" w:color="auto"/>
        </w:pBdr>
        <w:tabs>
          <w:tab w:val="left" w:pos="3615"/>
        </w:tabs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b/>
          <w:color w:val="000000"/>
          <w:sz w:val="26"/>
          <w:szCs w:val="26"/>
          <w:lang w:eastAsia="en-US"/>
        </w:rPr>
        <w:lastRenderedPageBreak/>
        <w:t>следующие сведения</w:t>
      </w:r>
      <w:r>
        <w:rPr>
          <w:rFonts w:eastAsia="Calibri"/>
          <w:color w:val="000000"/>
          <w:sz w:val="26"/>
          <w:szCs w:val="26"/>
          <w:lang w:eastAsia="en-US"/>
        </w:rPr>
        <w:t xml:space="preserve"> о развитии территории, застройке территории, земельном участке и объекте капитального строительства:______________________________________________________________________</w:t>
      </w:r>
    </w:p>
    <w:p w:rsidR="003B0A34" w:rsidRDefault="003B0A34" w:rsidP="003B0A34">
      <w:pPr>
        <w:pBdr>
          <w:bottom w:val="single" w:sz="12" w:space="0" w:color="auto"/>
        </w:pBdr>
        <w:tabs>
          <w:tab w:val="left" w:pos="3615"/>
        </w:tabs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>_______________________________________________________________________________________________</w:t>
      </w:r>
    </w:p>
    <w:p w:rsidR="003B0A34" w:rsidRDefault="003B0A34" w:rsidP="003B0A34">
      <w:pPr>
        <w:tabs>
          <w:tab w:val="left" w:pos="3615"/>
        </w:tabs>
        <w:ind w:firstLine="567"/>
        <w:rPr>
          <w:rFonts w:eastAsia="Calibri"/>
          <w:b/>
          <w:color w:val="000000"/>
          <w:sz w:val="26"/>
          <w:szCs w:val="26"/>
          <w:lang w:eastAsia="en-US"/>
        </w:rPr>
      </w:pPr>
      <w:r>
        <w:rPr>
          <w:rFonts w:eastAsia="Calibri"/>
          <w:b/>
          <w:color w:val="000000"/>
          <w:sz w:val="26"/>
          <w:szCs w:val="26"/>
          <w:lang w:eastAsia="en-US"/>
        </w:rPr>
        <w:t>Форма предоставления сведений: ___________________________________________________________</w:t>
      </w:r>
    </w:p>
    <w:p w:rsidR="003B0A34" w:rsidRDefault="003B0A34" w:rsidP="003B0A34">
      <w:pPr>
        <w:tabs>
          <w:tab w:val="left" w:pos="3261"/>
        </w:tabs>
        <w:ind w:firstLine="2694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b/>
          <w:color w:val="000000"/>
          <w:sz w:val="26"/>
          <w:szCs w:val="26"/>
          <w:lang w:eastAsia="en-US"/>
        </w:rPr>
        <w:t>(</w:t>
      </w:r>
      <w:r>
        <w:rPr>
          <w:rFonts w:eastAsia="Calibri"/>
          <w:color w:val="000000"/>
          <w:sz w:val="26"/>
          <w:szCs w:val="26"/>
          <w:lang w:eastAsia="en-US"/>
        </w:rPr>
        <w:t xml:space="preserve"> на бумажном носителе; на электронном носителе; в текстовой форме; в графической форме, иное)</w:t>
      </w:r>
    </w:p>
    <w:p w:rsidR="003B0A34" w:rsidRDefault="003B0A34" w:rsidP="003B0A34">
      <w:pPr>
        <w:shd w:val="clear" w:color="auto" w:fill="FFFFFF"/>
        <w:tabs>
          <w:tab w:val="center" w:pos="-2410"/>
        </w:tabs>
        <w:ind w:right="142" w:firstLine="567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Приложение:</w:t>
      </w:r>
    </w:p>
    <w:p w:rsidR="003B0A34" w:rsidRDefault="003B0A34" w:rsidP="003B0A34">
      <w:pPr>
        <w:shd w:val="clear" w:color="auto" w:fill="FFFFFF"/>
        <w:tabs>
          <w:tab w:val="center" w:pos="-2410"/>
        </w:tabs>
        <w:ind w:right="14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</w:t>
      </w:r>
    </w:p>
    <w:p w:rsidR="003B0A34" w:rsidRDefault="003B0A34" w:rsidP="003B0A34">
      <w:pPr>
        <w:tabs>
          <w:tab w:val="left" w:pos="709"/>
        </w:tabs>
        <w:ind w:firstLine="284"/>
        <w:rPr>
          <w:color w:val="000000"/>
          <w:sz w:val="26"/>
          <w:szCs w:val="26"/>
        </w:rPr>
      </w:pPr>
    </w:p>
    <w:p w:rsidR="003B0A34" w:rsidRDefault="003B0A34" w:rsidP="003B0A34">
      <w:pPr>
        <w:tabs>
          <w:tab w:val="left" w:pos="709"/>
        </w:tabs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Результат предоставления муниципальной услуги прошу выдать:</w:t>
      </w:r>
    </w:p>
    <w:tbl>
      <w:tblPr>
        <w:tblW w:w="9870" w:type="dxa"/>
        <w:tblInd w:w="-1" w:type="dxa"/>
        <w:tblLayout w:type="fixed"/>
        <w:tblLook w:val="04A0" w:firstRow="1" w:lastRow="0" w:firstColumn="1" w:lastColumn="0" w:noHBand="0" w:noVBand="1"/>
      </w:tblPr>
      <w:tblGrid>
        <w:gridCol w:w="81"/>
        <w:gridCol w:w="28"/>
        <w:gridCol w:w="2010"/>
        <w:gridCol w:w="4737"/>
        <w:gridCol w:w="430"/>
        <w:gridCol w:w="287"/>
        <w:gridCol w:w="1866"/>
        <w:gridCol w:w="292"/>
        <w:gridCol w:w="139"/>
      </w:tblGrid>
      <w:tr w:rsidR="003B0A34" w:rsidTr="003B0A34">
        <w:trPr>
          <w:gridBefore w:val="2"/>
          <w:wBefore w:w="109" w:type="dxa"/>
          <w:cantSplit/>
          <w:trHeight w:val="141"/>
        </w:trPr>
        <w:tc>
          <w:tcPr>
            <w:tcW w:w="976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0A34" w:rsidRDefault="003B0A34">
            <w:pPr>
              <w:widowControl w:val="0"/>
              <w:autoSpaceDE w:val="0"/>
              <w:autoSpaceDN w:val="0"/>
              <w:jc w:val="both"/>
              <w:outlineLvl w:val="0"/>
              <w:rPr>
                <w:color w:val="000000"/>
                <w:sz w:val="26"/>
                <w:szCs w:val="26"/>
              </w:rPr>
            </w:pPr>
          </w:p>
        </w:tc>
      </w:tr>
      <w:tr w:rsidR="003B0A34" w:rsidTr="003B0A34">
        <w:trPr>
          <w:cantSplit/>
          <w:trHeight w:val="141"/>
        </w:trPr>
        <w:tc>
          <w:tcPr>
            <w:tcW w:w="9870" w:type="dxa"/>
            <w:gridSpan w:val="9"/>
            <w:hideMark/>
          </w:tcPr>
          <w:p w:rsidR="003B0A34" w:rsidRDefault="003B0A34">
            <w:pPr>
              <w:widowControl w:val="0"/>
              <w:autoSpaceDE w:val="0"/>
              <w:autoSpaceDN w:val="0"/>
              <w:ind w:firstLine="720"/>
              <w:jc w:val="center"/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(выдать лично в ОМСУ, в МФЦ; отправить по почте, по электронной почте)</w:t>
            </w:r>
          </w:p>
        </w:tc>
      </w:tr>
      <w:tr w:rsidR="003B0A34" w:rsidTr="003B0A34">
        <w:trPr>
          <w:gridBefore w:val="1"/>
          <w:gridAfter w:val="1"/>
          <w:wBefore w:w="81" w:type="dxa"/>
          <w:wAfter w:w="139" w:type="dxa"/>
          <w:trHeight w:val="234"/>
        </w:trPr>
        <w:tc>
          <w:tcPr>
            <w:tcW w:w="203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B0A34" w:rsidRDefault="003B0A34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3B0A34" w:rsidRDefault="003B0A34">
            <w:pPr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Заявитель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B0A34" w:rsidRDefault="003B0A34">
            <w:pPr>
              <w:autoSpaceDE w:val="0"/>
              <w:autoSpaceDN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71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B0A34" w:rsidRDefault="003B0A34">
            <w:pPr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B0A34" w:rsidRDefault="003B0A34">
            <w:pPr>
              <w:autoSpaceDE w:val="0"/>
              <w:autoSpaceDN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B0A34" w:rsidTr="003B0A34">
        <w:trPr>
          <w:gridBefore w:val="1"/>
          <w:gridAfter w:val="1"/>
          <w:wBefore w:w="81" w:type="dxa"/>
          <w:wAfter w:w="139" w:type="dxa"/>
          <w:trHeight w:val="227"/>
        </w:trPr>
        <w:tc>
          <w:tcPr>
            <w:tcW w:w="203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B0A34" w:rsidRDefault="003B0A34">
            <w:pPr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73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0A34" w:rsidRDefault="003B0A34">
            <w:pPr>
              <w:autoSpaceDE w:val="0"/>
              <w:autoSpaceDN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(фамилия, имя, отчество (для граждан); </w:t>
            </w:r>
          </w:p>
        </w:tc>
        <w:tc>
          <w:tcPr>
            <w:tcW w:w="71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B0A34" w:rsidRDefault="003B0A34">
            <w:pPr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15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0A34" w:rsidRDefault="003B0A34">
            <w:pPr>
              <w:autoSpaceDE w:val="0"/>
              <w:autoSpaceDN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(подпись)</w:t>
            </w:r>
          </w:p>
        </w:tc>
      </w:tr>
      <w:tr w:rsidR="003B0A34" w:rsidTr="003B0A34">
        <w:trPr>
          <w:gridBefore w:val="1"/>
          <w:gridAfter w:val="1"/>
          <w:wBefore w:w="81" w:type="dxa"/>
          <w:wAfter w:w="139" w:type="dxa"/>
          <w:cantSplit/>
          <w:trHeight w:val="227"/>
        </w:trPr>
        <w:tc>
          <w:tcPr>
            <w:tcW w:w="96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B0A34" w:rsidRDefault="003B0A34">
            <w:pPr>
              <w:autoSpaceDE w:val="0"/>
              <w:autoSpaceDN w:val="0"/>
              <w:rPr>
                <w:color w:val="000000"/>
                <w:sz w:val="26"/>
                <w:szCs w:val="26"/>
              </w:rPr>
            </w:pPr>
          </w:p>
        </w:tc>
      </w:tr>
      <w:tr w:rsidR="003B0A34" w:rsidTr="003B0A34">
        <w:trPr>
          <w:gridBefore w:val="1"/>
          <w:gridAfter w:val="1"/>
          <w:wBefore w:w="81" w:type="dxa"/>
          <w:wAfter w:w="139" w:type="dxa"/>
          <w:cantSplit/>
          <w:trHeight w:val="227"/>
        </w:trPr>
        <w:tc>
          <w:tcPr>
            <w:tcW w:w="9650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B0A34" w:rsidRDefault="003B0A34">
            <w:pPr>
              <w:autoSpaceDE w:val="0"/>
              <w:autoSpaceDN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наименование, фамилия, имя, отчество, печать (для юридических лиц)</w:t>
            </w:r>
          </w:p>
        </w:tc>
      </w:tr>
      <w:tr w:rsidR="003B0A34" w:rsidTr="003B0A34">
        <w:trPr>
          <w:gridBefore w:val="1"/>
          <w:gridAfter w:val="1"/>
          <w:wBefore w:w="81" w:type="dxa"/>
          <w:wAfter w:w="139" w:type="dxa"/>
          <w:cantSplit/>
          <w:trHeight w:val="234"/>
        </w:trPr>
        <w:tc>
          <w:tcPr>
            <w:tcW w:w="6775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B0A34" w:rsidRDefault="003B0A34">
            <w:pPr>
              <w:autoSpaceDE w:val="0"/>
              <w:autoSpaceDN w:val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B0A34" w:rsidRDefault="003B0A34">
            <w:pPr>
              <w:autoSpaceDE w:val="0"/>
              <w:autoSpaceDN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8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B0A34" w:rsidRDefault="003B0A34">
            <w:pPr>
              <w:autoSpaceDE w:val="0"/>
              <w:autoSpaceDN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B0A34" w:rsidRDefault="003B0A34">
            <w:pPr>
              <w:autoSpaceDE w:val="0"/>
              <w:autoSpaceDN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92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B0A34" w:rsidRDefault="003B0A34">
            <w:pPr>
              <w:autoSpaceDE w:val="0"/>
              <w:autoSpaceDN w:val="0"/>
              <w:ind w:left="57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г</w:t>
            </w:r>
            <w:proofErr w:type="gramEnd"/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3B0A34" w:rsidTr="003B0A34">
        <w:trPr>
          <w:gridBefore w:val="1"/>
          <w:gridAfter w:val="1"/>
          <w:wBefore w:w="81" w:type="dxa"/>
          <w:wAfter w:w="139" w:type="dxa"/>
          <w:cantSplit/>
          <w:trHeight w:val="234"/>
        </w:trPr>
        <w:tc>
          <w:tcPr>
            <w:tcW w:w="9650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B0A34" w:rsidRDefault="003B0A34">
            <w:pPr>
              <w:autoSpaceDE w:val="0"/>
              <w:autoSpaceDN w:val="0"/>
              <w:rPr>
                <w:color w:val="000000"/>
                <w:sz w:val="26"/>
                <w:szCs w:val="26"/>
              </w:rPr>
            </w:pPr>
          </w:p>
        </w:tc>
      </w:tr>
    </w:tbl>
    <w:p w:rsidR="003B0A34" w:rsidRDefault="003B0A34" w:rsidP="003B0A34">
      <w:pPr>
        <w:tabs>
          <w:tab w:val="left" w:pos="709"/>
        </w:tabs>
        <w:spacing w:line="276" w:lineRule="auto"/>
        <w:jc w:val="center"/>
        <w:rPr>
          <w:rFonts w:eastAsia="Calibri"/>
          <w:color w:val="000000"/>
          <w:sz w:val="26"/>
          <w:szCs w:val="26"/>
          <w:lang w:eastAsia="en-US"/>
        </w:rPr>
      </w:pPr>
    </w:p>
    <w:p w:rsidR="003B0A34" w:rsidRDefault="003B0A34" w:rsidP="003B0A34">
      <w:pPr>
        <w:tabs>
          <w:tab w:val="left" w:pos="709"/>
        </w:tabs>
        <w:spacing w:line="276" w:lineRule="auto"/>
        <w:jc w:val="center"/>
        <w:rPr>
          <w:rFonts w:eastAsia="Calibri"/>
          <w:color w:val="000000"/>
          <w:sz w:val="26"/>
          <w:szCs w:val="26"/>
          <w:lang w:eastAsia="en-US"/>
        </w:rPr>
      </w:pPr>
    </w:p>
    <w:p w:rsidR="003B0A34" w:rsidRDefault="003B0A34" w:rsidP="003B0A34">
      <w:pPr>
        <w:tabs>
          <w:tab w:val="left" w:pos="709"/>
        </w:tabs>
        <w:spacing w:line="276" w:lineRule="auto"/>
        <w:jc w:val="center"/>
        <w:rPr>
          <w:rFonts w:eastAsia="Calibri"/>
          <w:color w:val="000000"/>
          <w:sz w:val="26"/>
          <w:szCs w:val="26"/>
          <w:lang w:eastAsia="en-US"/>
        </w:rPr>
      </w:pPr>
    </w:p>
    <w:p w:rsidR="003B0A34" w:rsidRDefault="003B0A34" w:rsidP="003B0A34">
      <w:pPr>
        <w:tabs>
          <w:tab w:val="left" w:pos="709"/>
        </w:tabs>
        <w:spacing w:line="276" w:lineRule="auto"/>
        <w:jc w:val="center"/>
        <w:rPr>
          <w:rFonts w:eastAsia="Calibri"/>
          <w:color w:val="000000"/>
          <w:sz w:val="26"/>
          <w:szCs w:val="26"/>
          <w:lang w:eastAsia="en-US"/>
        </w:rPr>
      </w:pPr>
    </w:p>
    <w:p w:rsidR="003B0A34" w:rsidRDefault="003B0A34" w:rsidP="003B0A34">
      <w:pPr>
        <w:tabs>
          <w:tab w:val="left" w:pos="709"/>
        </w:tabs>
        <w:spacing w:line="276" w:lineRule="auto"/>
        <w:jc w:val="center"/>
        <w:rPr>
          <w:rFonts w:eastAsia="Calibri"/>
          <w:color w:val="000000"/>
          <w:sz w:val="26"/>
          <w:szCs w:val="26"/>
          <w:lang w:eastAsia="en-US"/>
        </w:rPr>
      </w:pPr>
    </w:p>
    <w:p w:rsidR="003B0A34" w:rsidRDefault="003B0A34" w:rsidP="003B0A34">
      <w:pPr>
        <w:tabs>
          <w:tab w:val="left" w:pos="709"/>
        </w:tabs>
        <w:spacing w:line="276" w:lineRule="auto"/>
        <w:jc w:val="center"/>
        <w:rPr>
          <w:rFonts w:eastAsia="Calibri"/>
          <w:color w:val="000000"/>
          <w:sz w:val="26"/>
          <w:szCs w:val="26"/>
          <w:lang w:eastAsia="en-US"/>
        </w:rPr>
      </w:pPr>
    </w:p>
    <w:p w:rsidR="003B0A34" w:rsidRDefault="003B0A34" w:rsidP="003B0A34">
      <w:pPr>
        <w:tabs>
          <w:tab w:val="left" w:pos="709"/>
        </w:tabs>
        <w:spacing w:line="276" w:lineRule="auto"/>
        <w:jc w:val="center"/>
        <w:rPr>
          <w:rFonts w:eastAsia="Calibri"/>
          <w:color w:val="000000"/>
          <w:sz w:val="26"/>
          <w:szCs w:val="26"/>
          <w:lang w:eastAsia="en-US"/>
        </w:rPr>
      </w:pPr>
    </w:p>
    <w:p w:rsidR="003B0A34" w:rsidRDefault="003B0A34" w:rsidP="003B0A34">
      <w:pPr>
        <w:tabs>
          <w:tab w:val="left" w:pos="709"/>
        </w:tabs>
        <w:spacing w:line="276" w:lineRule="auto"/>
        <w:jc w:val="center"/>
        <w:rPr>
          <w:rFonts w:eastAsia="Calibri"/>
          <w:color w:val="000000"/>
          <w:sz w:val="26"/>
          <w:szCs w:val="26"/>
          <w:lang w:eastAsia="en-US"/>
        </w:rPr>
      </w:pPr>
    </w:p>
    <w:p w:rsidR="003B0A34" w:rsidRDefault="003B0A34" w:rsidP="003B0A34">
      <w:pPr>
        <w:tabs>
          <w:tab w:val="left" w:pos="709"/>
        </w:tabs>
        <w:spacing w:line="276" w:lineRule="auto"/>
        <w:jc w:val="center"/>
        <w:rPr>
          <w:rFonts w:eastAsia="Calibri"/>
          <w:color w:val="000000"/>
          <w:sz w:val="26"/>
          <w:szCs w:val="26"/>
          <w:lang w:eastAsia="en-US"/>
        </w:rPr>
      </w:pPr>
    </w:p>
    <w:p w:rsidR="003B0A34" w:rsidRDefault="003B0A34" w:rsidP="003B0A34">
      <w:pPr>
        <w:tabs>
          <w:tab w:val="left" w:pos="709"/>
        </w:tabs>
        <w:spacing w:line="276" w:lineRule="auto"/>
        <w:jc w:val="center"/>
        <w:rPr>
          <w:rFonts w:eastAsia="Calibri"/>
          <w:color w:val="000000"/>
          <w:sz w:val="26"/>
          <w:szCs w:val="26"/>
          <w:lang w:eastAsia="en-US"/>
        </w:rPr>
      </w:pPr>
    </w:p>
    <w:p w:rsidR="003B0A34" w:rsidRDefault="003B0A34" w:rsidP="003B0A34">
      <w:pPr>
        <w:tabs>
          <w:tab w:val="left" w:pos="709"/>
        </w:tabs>
        <w:spacing w:line="276" w:lineRule="auto"/>
        <w:jc w:val="center"/>
        <w:rPr>
          <w:rFonts w:eastAsia="Calibri"/>
          <w:color w:val="000000"/>
          <w:sz w:val="26"/>
          <w:szCs w:val="26"/>
          <w:lang w:eastAsia="en-US"/>
        </w:rPr>
      </w:pPr>
    </w:p>
    <w:p w:rsidR="003B0A34" w:rsidRDefault="003B0A34" w:rsidP="003B0A34">
      <w:pPr>
        <w:tabs>
          <w:tab w:val="left" w:pos="709"/>
        </w:tabs>
        <w:spacing w:line="276" w:lineRule="auto"/>
        <w:jc w:val="center"/>
        <w:rPr>
          <w:rFonts w:eastAsia="Calibri"/>
          <w:color w:val="000000"/>
          <w:sz w:val="26"/>
          <w:szCs w:val="26"/>
          <w:lang w:eastAsia="en-US"/>
        </w:rPr>
      </w:pPr>
    </w:p>
    <w:p w:rsidR="003B0A34" w:rsidRDefault="003B0A34" w:rsidP="003B0A34">
      <w:pPr>
        <w:tabs>
          <w:tab w:val="left" w:pos="709"/>
        </w:tabs>
        <w:spacing w:line="276" w:lineRule="auto"/>
        <w:jc w:val="center"/>
        <w:rPr>
          <w:rFonts w:eastAsia="Calibri"/>
          <w:color w:val="000000"/>
          <w:sz w:val="26"/>
          <w:szCs w:val="26"/>
          <w:lang w:eastAsia="en-US"/>
        </w:rPr>
      </w:pPr>
    </w:p>
    <w:p w:rsidR="003B0A34" w:rsidRDefault="003B0A34" w:rsidP="003B0A34">
      <w:pPr>
        <w:tabs>
          <w:tab w:val="left" w:pos="709"/>
        </w:tabs>
        <w:spacing w:line="276" w:lineRule="auto"/>
        <w:jc w:val="center"/>
        <w:rPr>
          <w:rFonts w:eastAsia="Calibri"/>
          <w:color w:val="000000"/>
          <w:sz w:val="26"/>
          <w:szCs w:val="26"/>
          <w:lang w:eastAsia="en-US"/>
        </w:rPr>
      </w:pPr>
    </w:p>
    <w:p w:rsidR="003B0A34" w:rsidRDefault="003B0A34" w:rsidP="003B0A34">
      <w:pPr>
        <w:tabs>
          <w:tab w:val="left" w:pos="709"/>
        </w:tabs>
        <w:spacing w:line="276" w:lineRule="auto"/>
        <w:jc w:val="center"/>
        <w:rPr>
          <w:rFonts w:eastAsia="Calibri"/>
          <w:color w:val="000000"/>
          <w:sz w:val="26"/>
          <w:szCs w:val="26"/>
          <w:lang w:eastAsia="en-US"/>
        </w:rPr>
      </w:pPr>
    </w:p>
    <w:p w:rsidR="003B0A34" w:rsidRDefault="003B0A34" w:rsidP="003B0A34">
      <w:pPr>
        <w:tabs>
          <w:tab w:val="left" w:pos="709"/>
        </w:tabs>
        <w:spacing w:line="276" w:lineRule="auto"/>
        <w:jc w:val="center"/>
        <w:rPr>
          <w:rFonts w:eastAsia="Calibri"/>
          <w:color w:val="000000"/>
          <w:sz w:val="26"/>
          <w:szCs w:val="26"/>
          <w:lang w:eastAsia="en-US"/>
        </w:rPr>
      </w:pPr>
    </w:p>
    <w:p w:rsidR="003B0A34" w:rsidRDefault="003B0A34" w:rsidP="003B0A34">
      <w:pPr>
        <w:tabs>
          <w:tab w:val="left" w:pos="709"/>
        </w:tabs>
        <w:spacing w:line="276" w:lineRule="auto"/>
        <w:jc w:val="center"/>
        <w:rPr>
          <w:rFonts w:eastAsia="Calibri"/>
          <w:color w:val="000000"/>
          <w:sz w:val="26"/>
          <w:szCs w:val="26"/>
          <w:lang w:eastAsia="en-US"/>
        </w:rPr>
      </w:pPr>
    </w:p>
    <w:p w:rsidR="003B0A34" w:rsidRDefault="003B0A34" w:rsidP="003B0A34">
      <w:pPr>
        <w:tabs>
          <w:tab w:val="left" w:pos="709"/>
        </w:tabs>
        <w:spacing w:line="276" w:lineRule="auto"/>
        <w:jc w:val="center"/>
        <w:rPr>
          <w:rFonts w:eastAsia="Calibri"/>
          <w:color w:val="000000"/>
          <w:sz w:val="26"/>
          <w:szCs w:val="26"/>
          <w:lang w:eastAsia="en-US"/>
        </w:rPr>
      </w:pPr>
    </w:p>
    <w:p w:rsidR="003B0A34" w:rsidRDefault="003B0A34" w:rsidP="003B0A34">
      <w:pPr>
        <w:tabs>
          <w:tab w:val="left" w:pos="709"/>
        </w:tabs>
        <w:spacing w:line="276" w:lineRule="auto"/>
        <w:jc w:val="center"/>
        <w:rPr>
          <w:rFonts w:eastAsia="Calibri"/>
          <w:color w:val="000000"/>
          <w:sz w:val="26"/>
          <w:szCs w:val="26"/>
          <w:lang w:eastAsia="en-US"/>
        </w:rPr>
      </w:pPr>
    </w:p>
    <w:p w:rsidR="003B0A34" w:rsidRDefault="003B0A34" w:rsidP="003B0A34">
      <w:pPr>
        <w:tabs>
          <w:tab w:val="left" w:pos="709"/>
        </w:tabs>
        <w:spacing w:line="276" w:lineRule="auto"/>
        <w:jc w:val="center"/>
        <w:rPr>
          <w:rFonts w:eastAsia="Calibri"/>
          <w:color w:val="000000"/>
          <w:sz w:val="26"/>
          <w:szCs w:val="26"/>
          <w:lang w:eastAsia="en-US"/>
        </w:rPr>
      </w:pPr>
    </w:p>
    <w:p w:rsidR="003B0A34" w:rsidRDefault="003B0A34" w:rsidP="003B0A34">
      <w:pPr>
        <w:tabs>
          <w:tab w:val="left" w:pos="709"/>
        </w:tabs>
        <w:spacing w:line="276" w:lineRule="auto"/>
        <w:jc w:val="center"/>
        <w:rPr>
          <w:rFonts w:eastAsia="Calibri"/>
          <w:color w:val="000000"/>
          <w:sz w:val="26"/>
          <w:szCs w:val="26"/>
          <w:lang w:eastAsia="en-US"/>
        </w:rPr>
      </w:pPr>
    </w:p>
    <w:p w:rsidR="003B0A34" w:rsidRDefault="003B0A34" w:rsidP="003B0A34">
      <w:pPr>
        <w:tabs>
          <w:tab w:val="left" w:pos="709"/>
        </w:tabs>
        <w:spacing w:line="276" w:lineRule="auto"/>
        <w:jc w:val="center"/>
        <w:rPr>
          <w:rFonts w:eastAsia="Calibri"/>
          <w:color w:val="000000"/>
          <w:sz w:val="26"/>
          <w:szCs w:val="26"/>
          <w:lang w:eastAsia="en-US"/>
        </w:rPr>
      </w:pPr>
    </w:p>
    <w:p w:rsidR="003B0A34" w:rsidRDefault="003B0A34" w:rsidP="003B0A34">
      <w:pPr>
        <w:tabs>
          <w:tab w:val="left" w:pos="709"/>
        </w:tabs>
        <w:spacing w:line="276" w:lineRule="auto"/>
        <w:jc w:val="center"/>
        <w:rPr>
          <w:rFonts w:eastAsia="Calibri"/>
          <w:color w:val="000000"/>
          <w:sz w:val="26"/>
          <w:szCs w:val="26"/>
          <w:lang w:eastAsia="en-US"/>
        </w:rPr>
      </w:pPr>
    </w:p>
    <w:p w:rsidR="003B0A34" w:rsidRDefault="003B0A34" w:rsidP="003B0A34">
      <w:pPr>
        <w:tabs>
          <w:tab w:val="left" w:pos="709"/>
        </w:tabs>
        <w:spacing w:line="276" w:lineRule="auto"/>
        <w:jc w:val="center"/>
        <w:rPr>
          <w:rFonts w:eastAsia="Calibri"/>
          <w:color w:val="000000"/>
          <w:sz w:val="26"/>
          <w:szCs w:val="26"/>
          <w:lang w:eastAsia="en-US"/>
        </w:rPr>
      </w:pPr>
    </w:p>
    <w:p w:rsidR="003B0A34" w:rsidRDefault="003B0A34" w:rsidP="003B0A34">
      <w:pPr>
        <w:tabs>
          <w:tab w:val="left" w:pos="709"/>
        </w:tabs>
        <w:spacing w:line="276" w:lineRule="auto"/>
        <w:rPr>
          <w:rFonts w:eastAsia="Calibri"/>
          <w:color w:val="000000"/>
          <w:sz w:val="26"/>
          <w:szCs w:val="26"/>
          <w:lang w:eastAsia="en-US"/>
        </w:rPr>
        <w:sectPr w:rsidR="003B0A34">
          <w:pgSz w:w="11900" w:h="16820"/>
          <w:pgMar w:top="567" w:right="907" w:bottom="284" w:left="1531" w:header="709" w:footer="709" w:gutter="0"/>
          <w:cols w:space="720"/>
        </w:sectPr>
      </w:pPr>
    </w:p>
    <w:p w:rsidR="003B0A34" w:rsidRDefault="003B0A34" w:rsidP="003B0A34">
      <w:pPr>
        <w:shd w:val="clear" w:color="auto" w:fill="FFFFFF"/>
        <w:tabs>
          <w:tab w:val="center" w:pos="-2410"/>
        </w:tabs>
        <w:ind w:right="141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Приложение № 2 к регламенту</w:t>
      </w:r>
    </w:p>
    <w:p w:rsidR="003B0A34" w:rsidRDefault="003B0A34" w:rsidP="003B0A34">
      <w:pPr>
        <w:tabs>
          <w:tab w:val="left" w:pos="709"/>
        </w:tabs>
        <w:spacing w:line="276" w:lineRule="auto"/>
        <w:jc w:val="center"/>
        <w:rPr>
          <w:rFonts w:eastAsia="Calibri"/>
          <w:color w:val="000000"/>
          <w:sz w:val="26"/>
          <w:szCs w:val="26"/>
          <w:lang w:eastAsia="en-US"/>
        </w:rPr>
      </w:pPr>
    </w:p>
    <w:p w:rsidR="003B0A34" w:rsidRDefault="003B0A34" w:rsidP="003B0A34">
      <w:pPr>
        <w:tabs>
          <w:tab w:val="left" w:pos="709"/>
        </w:tabs>
        <w:spacing w:line="276" w:lineRule="auto"/>
        <w:jc w:val="center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 xml:space="preserve">БЛОК - схема </w:t>
      </w:r>
    </w:p>
    <w:p w:rsidR="00514D72" w:rsidRDefault="003B0A34" w:rsidP="00514D72">
      <w:pPr>
        <w:tabs>
          <w:tab w:val="left" w:pos="709"/>
        </w:tabs>
        <w:spacing w:line="276" w:lineRule="auto"/>
        <w:jc w:val="center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 xml:space="preserve">предоставления муниципальной услуги «Предоставление сведений, </w:t>
      </w:r>
    </w:p>
    <w:p w:rsidR="003B0A34" w:rsidRDefault="003B0A34" w:rsidP="003B0A34">
      <w:pPr>
        <w:tabs>
          <w:tab w:val="left" w:pos="709"/>
        </w:tabs>
        <w:spacing w:line="276" w:lineRule="auto"/>
        <w:jc w:val="center"/>
        <w:rPr>
          <w:rFonts w:eastAsia="Calibri"/>
          <w:color w:val="000000"/>
          <w:sz w:val="26"/>
          <w:szCs w:val="26"/>
          <w:lang w:eastAsia="en-US"/>
        </w:rPr>
      </w:pPr>
      <w:proofErr w:type="gramStart"/>
      <w:r>
        <w:rPr>
          <w:rFonts w:eastAsia="Calibri"/>
          <w:color w:val="000000"/>
          <w:sz w:val="26"/>
          <w:szCs w:val="26"/>
          <w:lang w:eastAsia="en-US"/>
        </w:rPr>
        <w:t>содержащихся</w:t>
      </w:r>
      <w:proofErr w:type="gramEnd"/>
      <w:r w:rsidR="00514D72">
        <w:rPr>
          <w:rFonts w:eastAsia="Calibri"/>
          <w:color w:val="000000"/>
          <w:sz w:val="26"/>
          <w:szCs w:val="26"/>
          <w:lang w:eastAsia="en-US"/>
        </w:rPr>
        <w:t xml:space="preserve"> </w:t>
      </w:r>
      <w:r>
        <w:rPr>
          <w:rFonts w:eastAsia="Calibri"/>
          <w:color w:val="000000"/>
          <w:sz w:val="26"/>
          <w:szCs w:val="26"/>
          <w:lang w:eastAsia="en-US"/>
        </w:rPr>
        <w:t>в информационной системе обеспечения градостроительной деятельности»</w:t>
      </w:r>
    </w:p>
    <w:p w:rsidR="00762D73" w:rsidRPr="00762D73" w:rsidRDefault="003B0A34" w:rsidP="00762D73">
      <w:pPr>
        <w:tabs>
          <w:tab w:val="left" w:pos="1500"/>
        </w:tabs>
        <w:spacing w:line="276" w:lineRule="auto"/>
        <w:rPr>
          <w:sz w:val="26"/>
          <w:szCs w:val="26"/>
        </w:rPr>
      </w:pPr>
      <w:r>
        <w:rPr>
          <w:rFonts w:eastAsia="Calibri"/>
          <w:color w:val="000000"/>
          <w:sz w:val="26"/>
          <w:szCs w:val="26"/>
          <w:lang w:eastAsia="en-US"/>
        </w:rPr>
        <w:tab/>
      </w:r>
    </w:p>
    <w:p w:rsidR="00762D73" w:rsidRPr="00762D73" w:rsidRDefault="00974474" w:rsidP="00762D73">
      <w:pPr>
        <w:widowControl w:val="0"/>
        <w:suppressAutoHyphens/>
        <w:autoSpaceDE w:val="0"/>
        <w:ind w:firstLine="540"/>
        <w:jc w:val="both"/>
        <w:rPr>
          <w:rFonts w:eastAsia="Arial"/>
          <w:sz w:val="24"/>
          <w:szCs w:val="24"/>
          <w:lang w:eastAsia="zh-CN" w:bidi="hi-IN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59776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49530</wp:posOffset>
                </wp:positionV>
                <wp:extent cx="5683250" cy="685800"/>
                <wp:effectExtent l="0" t="0" r="0" b="0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2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D73" w:rsidRDefault="00762D73" w:rsidP="00762D73">
                            <w:pPr>
                              <w:tabs>
                                <w:tab w:val="left" w:pos="993"/>
                              </w:tabs>
                              <w:autoSpaceDE w:val="0"/>
                              <w:jc w:val="center"/>
                            </w:pPr>
                          </w:p>
                          <w:p w:rsidR="00762D73" w:rsidRPr="0025645A" w:rsidRDefault="00762D73" w:rsidP="00762D73">
                            <w:pPr>
                              <w:jc w:val="center"/>
                            </w:pPr>
                            <w:r w:rsidRPr="0025645A">
                              <w:t>Прием и регистрация запроса</w:t>
                            </w:r>
                            <w:r>
                              <w:t>, межведомственного запроса</w:t>
                            </w:r>
                            <w:r w:rsidRPr="0025645A">
                              <w:t xml:space="preserve"> на предоставление сведений</w:t>
                            </w:r>
                            <w:r>
                              <w:t>, содержащихся в ИСОГД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4.15pt;margin-top:3.9pt;width:447.5pt;height:54pt;z-index: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">
                <v:textbox inset="0,0,0,0">
                  <w:txbxContent>
                    <w:p w:rsidR="00762D73" w:rsidRDefault="00762D73" w:rsidP="00762D73">
                      <w:pPr>
                        <w:tabs>
                          <w:tab w:val="left" w:pos="993"/>
                        </w:tabs>
                        <w:autoSpaceDE w:val="0"/>
                        <w:jc w:val="center"/>
                      </w:pPr>
                    </w:p>
                    <w:p w:rsidR="00762D73" w:rsidRPr="0025645A" w:rsidRDefault="00762D73" w:rsidP="00762D73">
                      <w:pPr>
                        <w:jc w:val="center"/>
                      </w:pPr>
                      <w:r w:rsidRPr="0025645A">
                        <w:t>Прием и регистрация запроса</w:t>
                      </w:r>
                      <w:r>
                        <w:t>, межведомственного запроса</w:t>
                      </w:r>
                      <w:r w:rsidRPr="0025645A">
                        <w:t xml:space="preserve"> на предоставление сведений</w:t>
                      </w:r>
                      <w:r>
                        <w:t>, содержащихся в ИСОГД</w:t>
                      </w:r>
                    </w:p>
                  </w:txbxContent>
                </v:textbox>
              </v:shape>
            </w:pict>
          </mc:Fallback>
        </mc:AlternateContent>
      </w:r>
    </w:p>
    <w:p w:rsidR="00762D73" w:rsidRPr="00762D73" w:rsidRDefault="00762D73" w:rsidP="00762D73">
      <w:pPr>
        <w:suppressAutoHyphens/>
        <w:ind w:firstLine="540"/>
        <w:jc w:val="both"/>
        <w:rPr>
          <w:sz w:val="24"/>
          <w:szCs w:val="24"/>
          <w:lang w:eastAsia="zh-CN"/>
        </w:rPr>
      </w:pPr>
    </w:p>
    <w:p w:rsidR="00762D73" w:rsidRPr="00762D73" w:rsidRDefault="00762D73" w:rsidP="00762D73">
      <w:pPr>
        <w:suppressAutoHyphens/>
        <w:autoSpaceDE w:val="0"/>
        <w:jc w:val="center"/>
        <w:rPr>
          <w:sz w:val="24"/>
          <w:szCs w:val="24"/>
          <w:lang w:eastAsia="zh-CN"/>
        </w:rPr>
      </w:pPr>
    </w:p>
    <w:p w:rsidR="00762D73" w:rsidRPr="00762D73" w:rsidRDefault="00762D73" w:rsidP="00762D73">
      <w:pPr>
        <w:suppressAutoHyphens/>
        <w:autoSpaceDE w:val="0"/>
        <w:jc w:val="center"/>
        <w:rPr>
          <w:sz w:val="24"/>
          <w:szCs w:val="24"/>
          <w:lang w:eastAsia="zh-CN"/>
        </w:rPr>
      </w:pPr>
    </w:p>
    <w:p w:rsidR="00762D73" w:rsidRPr="00762D73" w:rsidRDefault="00974474" w:rsidP="00762D73">
      <w:pPr>
        <w:suppressAutoHyphens/>
        <w:autoSpaceDE w:val="0"/>
        <w:jc w:val="center"/>
        <w:rPr>
          <w:sz w:val="24"/>
          <w:szCs w:val="24"/>
          <w:lang w:eastAsia="zh-CN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3037205</wp:posOffset>
                </wp:positionH>
                <wp:positionV relativeFrom="paragraph">
                  <wp:posOffset>34925</wp:posOffset>
                </wp:positionV>
                <wp:extent cx="0" cy="342900"/>
                <wp:effectExtent l="0" t="0" r="0" b="0"/>
                <wp:wrapNone/>
                <wp:docPr id="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15pt,2.75pt" to="239.1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" strokeweight=".26mm">
                <v:stroke joinstyle="miter"/>
              </v:line>
            </w:pict>
          </mc:Fallback>
        </mc:AlternateContent>
      </w:r>
    </w:p>
    <w:p w:rsidR="00762D73" w:rsidRPr="00762D73" w:rsidRDefault="00762D73" w:rsidP="00762D73">
      <w:pPr>
        <w:suppressAutoHyphens/>
        <w:autoSpaceDE w:val="0"/>
        <w:jc w:val="center"/>
        <w:rPr>
          <w:sz w:val="24"/>
          <w:szCs w:val="24"/>
          <w:lang w:eastAsia="zh-CN"/>
        </w:rPr>
      </w:pPr>
    </w:p>
    <w:p w:rsidR="00762D73" w:rsidRPr="00762D73" w:rsidRDefault="00974474" w:rsidP="00762D73">
      <w:pPr>
        <w:suppressAutoHyphens/>
        <w:autoSpaceDE w:val="0"/>
        <w:jc w:val="center"/>
        <w:rPr>
          <w:color w:val="FF0000"/>
          <w:sz w:val="24"/>
          <w:szCs w:val="24"/>
          <w:lang w:eastAsia="zh-CN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60800" behindDoc="0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27940</wp:posOffset>
                </wp:positionV>
                <wp:extent cx="5683250" cy="685165"/>
                <wp:effectExtent l="0" t="0" r="0" b="0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250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D73" w:rsidRDefault="00762D73" w:rsidP="00762D73">
                            <w:pPr>
                              <w:spacing w:line="240" w:lineRule="atLeast"/>
                              <w:jc w:val="both"/>
                            </w:pPr>
                          </w:p>
                          <w:p w:rsidR="00762D73" w:rsidRPr="00947D73" w:rsidRDefault="00762D73" w:rsidP="00762D73">
                            <w:pPr>
                              <w:spacing w:line="240" w:lineRule="atLeast"/>
                              <w:jc w:val="center"/>
                            </w:pPr>
                            <w:r>
                              <w:t>Р</w:t>
                            </w:r>
                            <w:r w:rsidRPr="00947D73">
                              <w:t xml:space="preserve">ассмотрение запроса и прилагаемых к нему документов, рассмотрение межведомственного запроса </w:t>
                            </w:r>
                            <w:r>
                              <w:t xml:space="preserve">на предоставление </w:t>
                            </w:r>
                            <w:r w:rsidRPr="00947D73">
                              <w:t>сведений из ИСОГД</w:t>
                            </w:r>
                          </w:p>
                          <w:p w:rsidR="00762D73" w:rsidRPr="0025645A" w:rsidRDefault="00762D73" w:rsidP="00762D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13.15pt;margin-top:2.2pt;width:447.5pt;height:53.95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">
                <v:textbox inset="0,0,0,0">
                  <w:txbxContent>
                    <w:p w:rsidR="00762D73" w:rsidRDefault="00762D73" w:rsidP="00762D73">
                      <w:pPr>
                        <w:spacing w:line="240" w:lineRule="atLeast"/>
                        <w:jc w:val="both"/>
                      </w:pPr>
                    </w:p>
                    <w:p w:rsidR="00762D73" w:rsidRPr="00947D73" w:rsidRDefault="00762D73" w:rsidP="00762D73">
                      <w:pPr>
                        <w:spacing w:line="240" w:lineRule="atLeast"/>
                        <w:jc w:val="center"/>
                      </w:pPr>
                      <w:r>
                        <w:t>Р</w:t>
                      </w:r>
                      <w:r w:rsidRPr="00947D73">
                        <w:t xml:space="preserve">ассмотрение запроса и прилагаемых к нему документов, рассмотрение межведомственного запроса </w:t>
                      </w:r>
                      <w:r>
                        <w:t xml:space="preserve">на предоставление </w:t>
                      </w:r>
                      <w:r w:rsidRPr="00947D73">
                        <w:t>сведений из ИСОГД</w:t>
                      </w:r>
                    </w:p>
                    <w:p w:rsidR="00762D73" w:rsidRPr="0025645A" w:rsidRDefault="00762D73" w:rsidP="00762D7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62D73" w:rsidRPr="00762D73" w:rsidRDefault="00762D73" w:rsidP="00762D73">
      <w:pPr>
        <w:suppressAutoHyphens/>
        <w:autoSpaceDE w:val="0"/>
        <w:jc w:val="center"/>
        <w:rPr>
          <w:sz w:val="24"/>
          <w:szCs w:val="24"/>
          <w:lang w:eastAsia="zh-CN"/>
        </w:rPr>
      </w:pPr>
    </w:p>
    <w:p w:rsidR="00762D73" w:rsidRPr="00762D73" w:rsidRDefault="00762D73" w:rsidP="00762D73">
      <w:pPr>
        <w:suppressAutoHyphens/>
        <w:autoSpaceDE w:val="0"/>
        <w:jc w:val="center"/>
        <w:rPr>
          <w:sz w:val="24"/>
          <w:szCs w:val="24"/>
          <w:lang w:eastAsia="zh-CN"/>
        </w:rPr>
      </w:pPr>
    </w:p>
    <w:p w:rsidR="00762D73" w:rsidRPr="00762D73" w:rsidRDefault="00762D73" w:rsidP="00762D73">
      <w:pPr>
        <w:suppressAutoHyphens/>
        <w:autoSpaceDE w:val="0"/>
        <w:jc w:val="center"/>
        <w:rPr>
          <w:sz w:val="24"/>
          <w:szCs w:val="24"/>
          <w:lang w:eastAsia="zh-CN"/>
        </w:rPr>
      </w:pPr>
    </w:p>
    <w:p w:rsidR="00762D73" w:rsidRPr="00762D73" w:rsidRDefault="00974474" w:rsidP="00762D73">
      <w:pPr>
        <w:suppressAutoHyphens/>
        <w:autoSpaceDE w:val="0"/>
        <w:jc w:val="center"/>
        <w:rPr>
          <w:sz w:val="24"/>
          <w:szCs w:val="24"/>
          <w:lang w:eastAsia="zh-CN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3037205</wp:posOffset>
                </wp:positionH>
                <wp:positionV relativeFrom="paragraph">
                  <wp:posOffset>12065</wp:posOffset>
                </wp:positionV>
                <wp:extent cx="0" cy="342900"/>
                <wp:effectExtent l="0" t="0" r="0" b="0"/>
                <wp:wrapNone/>
                <wp:docPr id="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15pt,.95pt" to="239.1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" strokeweight=".26mm">
                <v:stroke joinstyle="miter"/>
              </v:line>
            </w:pict>
          </mc:Fallback>
        </mc:AlternateContent>
      </w:r>
    </w:p>
    <w:p w:rsidR="00762D73" w:rsidRPr="00762D73" w:rsidRDefault="00762D73" w:rsidP="00762D73">
      <w:pPr>
        <w:suppressAutoHyphens/>
        <w:autoSpaceDE w:val="0"/>
        <w:jc w:val="center"/>
        <w:rPr>
          <w:sz w:val="24"/>
          <w:szCs w:val="24"/>
          <w:lang w:eastAsia="zh-CN"/>
        </w:rPr>
      </w:pPr>
    </w:p>
    <w:p w:rsidR="00762D73" w:rsidRPr="00762D73" w:rsidRDefault="00974474" w:rsidP="00762D73">
      <w:pPr>
        <w:suppressAutoHyphens/>
        <w:autoSpaceDE w:val="0"/>
        <w:jc w:val="center"/>
        <w:rPr>
          <w:sz w:val="24"/>
          <w:szCs w:val="24"/>
          <w:lang w:eastAsia="zh-CN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63872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4445</wp:posOffset>
                </wp:positionV>
                <wp:extent cx="5659120" cy="629920"/>
                <wp:effectExtent l="0" t="0" r="0" b="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9120" cy="6299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D73" w:rsidRDefault="00762D73" w:rsidP="00762D73">
                            <w:pPr>
                              <w:spacing w:line="240" w:lineRule="atLeast"/>
                              <w:jc w:val="both"/>
                            </w:pPr>
                          </w:p>
                          <w:p w:rsidR="00762D73" w:rsidRPr="00947D73" w:rsidRDefault="00762D73" w:rsidP="00762D73">
                            <w:pPr>
                              <w:spacing w:line="240" w:lineRule="atLeast"/>
                              <w:jc w:val="center"/>
                            </w:pPr>
                            <w:r>
                              <w:t>П</w:t>
                            </w:r>
                            <w:r w:rsidRPr="00947D73">
                              <w:t>одготовка запрашиваемых сведений, документов, материалов из ИСОГД либо уведомления об отказе в предоставлении сведений</w:t>
                            </w:r>
                            <w:r>
                              <w:t xml:space="preserve"> из ИСОГД</w:t>
                            </w:r>
                          </w:p>
                          <w:p w:rsidR="00762D73" w:rsidRPr="0000313B" w:rsidRDefault="00762D73" w:rsidP="00762D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left:0;text-align:left;margin-left:14.15pt;margin-top:.35pt;width:445.6pt;height:49.6pt;z-index:2516638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">
                <v:fill opacity="0"/>
                <v:textbox inset="0,0,0,0">
                  <w:txbxContent>
                    <w:p w:rsidR="00762D73" w:rsidRDefault="00762D73" w:rsidP="00762D73">
                      <w:pPr>
                        <w:spacing w:line="240" w:lineRule="atLeast"/>
                        <w:jc w:val="both"/>
                      </w:pPr>
                    </w:p>
                    <w:p w:rsidR="00762D73" w:rsidRPr="00947D73" w:rsidRDefault="00762D73" w:rsidP="00762D73">
                      <w:pPr>
                        <w:spacing w:line="240" w:lineRule="atLeast"/>
                        <w:jc w:val="center"/>
                      </w:pPr>
                      <w:r>
                        <w:t>П</w:t>
                      </w:r>
                      <w:r w:rsidRPr="00947D73">
                        <w:t>одготовка запрашиваемых сведений, документов, материалов из ИСОГД либо уведомления об отказе в предоставлении сведений</w:t>
                      </w:r>
                      <w:r>
                        <w:t xml:space="preserve"> из ИСОГД</w:t>
                      </w:r>
                    </w:p>
                    <w:p w:rsidR="00762D73" w:rsidRPr="0000313B" w:rsidRDefault="00762D73" w:rsidP="00762D7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62D73" w:rsidRPr="00762D73" w:rsidRDefault="00762D73" w:rsidP="00762D73">
      <w:pPr>
        <w:suppressAutoHyphens/>
        <w:autoSpaceDE w:val="0"/>
        <w:jc w:val="center"/>
        <w:rPr>
          <w:sz w:val="24"/>
          <w:szCs w:val="24"/>
          <w:lang w:eastAsia="zh-CN"/>
        </w:rPr>
      </w:pPr>
    </w:p>
    <w:p w:rsidR="00762D73" w:rsidRPr="00762D73" w:rsidRDefault="00762D73" w:rsidP="00762D73">
      <w:pPr>
        <w:suppressAutoHyphens/>
        <w:autoSpaceDE w:val="0"/>
        <w:jc w:val="center"/>
        <w:rPr>
          <w:sz w:val="24"/>
          <w:szCs w:val="24"/>
          <w:lang w:eastAsia="zh-CN"/>
        </w:rPr>
      </w:pPr>
    </w:p>
    <w:p w:rsidR="00762D73" w:rsidRPr="00762D73" w:rsidRDefault="00974474" w:rsidP="00762D73">
      <w:pPr>
        <w:suppressAutoHyphens/>
        <w:autoSpaceDE w:val="0"/>
        <w:ind w:firstLine="709"/>
        <w:jc w:val="both"/>
        <w:rPr>
          <w:rFonts w:eastAsia="Arial"/>
          <w:sz w:val="24"/>
          <w:szCs w:val="24"/>
          <w:lang w:eastAsia="zh-CN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3037205</wp:posOffset>
                </wp:positionH>
                <wp:positionV relativeFrom="paragraph">
                  <wp:posOffset>108585</wp:posOffset>
                </wp:positionV>
                <wp:extent cx="0" cy="457200"/>
                <wp:effectExtent l="0" t="0" r="0" b="0"/>
                <wp:wrapNone/>
                <wp:docPr id="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15pt,8.55pt" to="239.15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" strokeweight=".26mm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3037205</wp:posOffset>
                </wp:positionH>
                <wp:positionV relativeFrom="paragraph">
                  <wp:posOffset>50165</wp:posOffset>
                </wp:positionV>
                <wp:extent cx="0" cy="0"/>
                <wp:effectExtent l="0" t="0" r="0" b="0"/>
                <wp:wrapNone/>
                <wp:docPr id="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15pt,3.95pt" to="239.1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" strokeweight=".26mm">
                <v:stroke joinstyle="miter"/>
              </v:line>
            </w:pict>
          </mc:Fallback>
        </mc:AlternateContent>
      </w:r>
    </w:p>
    <w:p w:rsidR="00762D73" w:rsidRPr="00762D73" w:rsidRDefault="00762D73" w:rsidP="00762D73">
      <w:pPr>
        <w:suppressAutoHyphens/>
        <w:autoSpaceDE w:val="0"/>
        <w:jc w:val="center"/>
        <w:rPr>
          <w:sz w:val="24"/>
          <w:szCs w:val="24"/>
          <w:lang w:eastAsia="zh-CN"/>
        </w:rPr>
      </w:pPr>
    </w:p>
    <w:p w:rsidR="00762D73" w:rsidRPr="00762D73" w:rsidRDefault="00762D73" w:rsidP="00762D73">
      <w:pPr>
        <w:suppressAutoHyphens/>
        <w:autoSpaceDE w:val="0"/>
        <w:jc w:val="center"/>
        <w:rPr>
          <w:sz w:val="24"/>
          <w:szCs w:val="24"/>
          <w:lang w:eastAsia="zh-CN"/>
        </w:rPr>
      </w:pPr>
    </w:p>
    <w:p w:rsidR="00762D73" w:rsidRPr="00762D73" w:rsidRDefault="00974474" w:rsidP="00762D73">
      <w:pPr>
        <w:suppressAutoHyphens/>
        <w:autoSpaceDE w:val="0"/>
        <w:jc w:val="center"/>
        <w:rPr>
          <w:sz w:val="24"/>
          <w:szCs w:val="24"/>
          <w:lang w:eastAsia="zh-CN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66944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40005</wp:posOffset>
                </wp:positionV>
                <wp:extent cx="5659120" cy="629920"/>
                <wp:effectExtent l="0" t="0" r="0" b="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9120" cy="6299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D73" w:rsidRDefault="00762D73" w:rsidP="00762D73">
                            <w:pPr>
                              <w:spacing w:line="240" w:lineRule="atLeast"/>
                              <w:jc w:val="both"/>
                            </w:pPr>
                          </w:p>
                          <w:p w:rsidR="00762D73" w:rsidRPr="0000313B" w:rsidRDefault="00762D73" w:rsidP="00762D73">
                            <w:pPr>
                              <w:spacing w:line="240" w:lineRule="atLeast"/>
                              <w:jc w:val="center"/>
                            </w:pPr>
                            <w:r>
                              <w:t>В</w:t>
                            </w:r>
                            <w:r w:rsidRPr="0000313B">
                              <w:t>ыдача (направление) запрашиваемых сведений</w:t>
                            </w:r>
                            <w:r w:rsidR="00514D72">
                              <w:t xml:space="preserve"> </w:t>
                            </w:r>
                            <w:bookmarkStart w:id="3" w:name="_GoBack"/>
                            <w:bookmarkEnd w:id="3"/>
                            <w:r w:rsidRPr="0000313B">
                              <w:t xml:space="preserve"> из ИСОГД либо выдача (направление) уведомления об отказе в предоставлении сведений из ИСОГД.</w:t>
                            </w:r>
                          </w:p>
                          <w:p w:rsidR="00762D73" w:rsidRPr="0000313B" w:rsidRDefault="00762D73" w:rsidP="00762D7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left:0;text-align:left;margin-left:14.15pt;margin-top:3.15pt;width:445.6pt;height:49.6pt;z-index:2516669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">
                <v:fill opacity="0"/>
                <v:textbox inset="0,0,0,0">
                  <w:txbxContent>
                    <w:p w:rsidR="00762D73" w:rsidRDefault="00762D73" w:rsidP="00762D73">
                      <w:pPr>
                        <w:spacing w:line="240" w:lineRule="atLeast"/>
                        <w:jc w:val="both"/>
                      </w:pPr>
                    </w:p>
                    <w:p w:rsidR="00762D73" w:rsidRPr="0000313B" w:rsidRDefault="00762D73" w:rsidP="00762D73">
                      <w:pPr>
                        <w:spacing w:line="240" w:lineRule="atLeast"/>
                        <w:jc w:val="center"/>
                      </w:pPr>
                      <w:r>
                        <w:t>В</w:t>
                      </w:r>
                      <w:r w:rsidRPr="0000313B">
                        <w:t>ыдача (направление) запрашиваемых сведений</w:t>
                      </w:r>
                      <w:r w:rsidR="00514D72">
                        <w:t xml:space="preserve"> </w:t>
                      </w:r>
                      <w:bookmarkStart w:id="4" w:name="_GoBack"/>
                      <w:bookmarkEnd w:id="4"/>
                      <w:r w:rsidRPr="0000313B">
                        <w:t xml:space="preserve"> из ИСОГД либо выдача (направление) уведомления об отказе в предоставлении сведений из ИСОГД.</w:t>
                      </w:r>
                    </w:p>
                    <w:p w:rsidR="00762D73" w:rsidRPr="0000313B" w:rsidRDefault="00762D73" w:rsidP="00762D73"/>
                  </w:txbxContent>
                </v:textbox>
              </v:shape>
            </w:pict>
          </mc:Fallback>
        </mc:AlternateContent>
      </w:r>
    </w:p>
    <w:p w:rsidR="00762D73" w:rsidRPr="00762D73" w:rsidRDefault="00762D73" w:rsidP="00762D73">
      <w:pPr>
        <w:suppressAutoHyphens/>
        <w:autoSpaceDE w:val="0"/>
        <w:jc w:val="center"/>
        <w:rPr>
          <w:sz w:val="24"/>
          <w:szCs w:val="24"/>
          <w:lang w:eastAsia="zh-CN"/>
        </w:rPr>
      </w:pPr>
    </w:p>
    <w:p w:rsidR="00DC37DE" w:rsidRPr="00DC37DE" w:rsidRDefault="00DC37DE" w:rsidP="00762D73">
      <w:pPr>
        <w:shd w:val="clear" w:color="auto" w:fill="FFFFFF"/>
        <w:tabs>
          <w:tab w:val="center" w:pos="-2410"/>
        </w:tabs>
        <w:autoSpaceDE w:val="0"/>
        <w:autoSpaceDN w:val="0"/>
        <w:ind w:right="141"/>
        <w:jc w:val="center"/>
        <w:rPr>
          <w:sz w:val="24"/>
          <w:szCs w:val="24"/>
        </w:rPr>
      </w:pPr>
    </w:p>
    <w:sectPr w:rsidR="00DC37DE" w:rsidRPr="00DC37DE" w:rsidSect="00762D73">
      <w:pgSz w:w="11900" w:h="16820" w:code="9"/>
      <w:pgMar w:top="567" w:right="907" w:bottom="284" w:left="1134" w:header="709" w:footer="709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050" w:rsidRDefault="007C4050" w:rsidP="003C7A04">
      <w:r>
        <w:separator/>
      </w:r>
    </w:p>
  </w:endnote>
  <w:endnote w:type="continuationSeparator" w:id="0">
    <w:p w:rsidR="007C4050" w:rsidRDefault="007C4050" w:rsidP="003C7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050" w:rsidRDefault="007C4050" w:rsidP="003C7A04">
      <w:r>
        <w:separator/>
      </w:r>
    </w:p>
  </w:footnote>
  <w:footnote w:type="continuationSeparator" w:id="0">
    <w:p w:rsidR="007C4050" w:rsidRDefault="007C4050" w:rsidP="003C7A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C02A34"/>
    <w:multiLevelType w:val="hybridMultilevel"/>
    <w:tmpl w:val="EAD464A0"/>
    <w:lvl w:ilvl="0" w:tplc="CAF839E8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AD03086"/>
    <w:multiLevelType w:val="hybridMultilevel"/>
    <w:tmpl w:val="8334EBF8"/>
    <w:lvl w:ilvl="0" w:tplc="AC8E7896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390"/>
    <w:rsid w:val="0000009C"/>
    <w:rsid w:val="000040D7"/>
    <w:rsid w:val="00010650"/>
    <w:rsid w:val="00034E18"/>
    <w:rsid w:val="000350C3"/>
    <w:rsid w:val="0004135E"/>
    <w:rsid w:val="00047D80"/>
    <w:rsid w:val="00053C20"/>
    <w:rsid w:val="00061B45"/>
    <w:rsid w:val="000650F2"/>
    <w:rsid w:val="00066EA0"/>
    <w:rsid w:val="0007031E"/>
    <w:rsid w:val="00072B49"/>
    <w:rsid w:val="00081D91"/>
    <w:rsid w:val="00084A00"/>
    <w:rsid w:val="00090280"/>
    <w:rsid w:val="000908A7"/>
    <w:rsid w:val="00097286"/>
    <w:rsid w:val="000A5C21"/>
    <w:rsid w:val="000B3DFD"/>
    <w:rsid w:val="000D5947"/>
    <w:rsid w:val="000F6C6F"/>
    <w:rsid w:val="00102B4B"/>
    <w:rsid w:val="00103C8A"/>
    <w:rsid w:val="00107EE1"/>
    <w:rsid w:val="00113BA5"/>
    <w:rsid w:val="00114739"/>
    <w:rsid w:val="001324F6"/>
    <w:rsid w:val="001360E4"/>
    <w:rsid w:val="001366A8"/>
    <w:rsid w:val="00140B3A"/>
    <w:rsid w:val="001445EC"/>
    <w:rsid w:val="00144F62"/>
    <w:rsid w:val="00150078"/>
    <w:rsid w:val="00150B6A"/>
    <w:rsid w:val="00163109"/>
    <w:rsid w:val="001669FE"/>
    <w:rsid w:val="001678BF"/>
    <w:rsid w:val="001759EC"/>
    <w:rsid w:val="0018173F"/>
    <w:rsid w:val="00186DA5"/>
    <w:rsid w:val="0019155A"/>
    <w:rsid w:val="00193826"/>
    <w:rsid w:val="001A182C"/>
    <w:rsid w:val="001A1B00"/>
    <w:rsid w:val="001A3BA4"/>
    <w:rsid w:val="001A70BE"/>
    <w:rsid w:val="001D06CA"/>
    <w:rsid w:val="001D3390"/>
    <w:rsid w:val="001E16FB"/>
    <w:rsid w:val="001E2E04"/>
    <w:rsid w:val="001F0B51"/>
    <w:rsid w:val="001F26E5"/>
    <w:rsid w:val="00212B12"/>
    <w:rsid w:val="00222FFF"/>
    <w:rsid w:val="00227E37"/>
    <w:rsid w:val="002405F8"/>
    <w:rsid w:val="00241187"/>
    <w:rsid w:val="0025079F"/>
    <w:rsid w:val="0025186B"/>
    <w:rsid w:val="0025330E"/>
    <w:rsid w:val="002538EC"/>
    <w:rsid w:val="0026348B"/>
    <w:rsid w:val="0027092A"/>
    <w:rsid w:val="00274166"/>
    <w:rsid w:val="002800AB"/>
    <w:rsid w:val="00285138"/>
    <w:rsid w:val="00290AA0"/>
    <w:rsid w:val="00291307"/>
    <w:rsid w:val="002A4608"/>
    <w:rsid w:val="002B3DEF"/>
    <w:rsid w:val="002B41EA"/>
    <w:rsid w:val="002B6792"/>
    <w:rsid w:val="002B750C"/>
    <w:rsid w:val="002C4097"/>
    <w:rsid w:val="002D04A9"/>
    <w:rsid w:val="002D3774"/>
    <w:rsid w:val="002D58D3"/>
    <w:rsid w:val="002E582F"/>
    <w:rsid w:val="002E6835"/>
    <w:rsid w:val="002F57EE"/>
    <w:rsid w:val="00317A6A"/>
    <w:rsid w:val="003230B5"/>
    <w:rsid w:val="00323904"/>
    <w:rsid w:val="00323D10"/>
    <w:rsid w:val="0032638E"/>
    <w:rsid w:val="00333726"/>
    <w:rsid w:val="00333D38"/>
    <w:rsid w:val="00335B6B"/>
    <w:rsid w:val="00337C98"/>
    <w:rsid w:val="00346638"/>
    <w:rsid w:val="0034678B"/>
    <w:rsid w:val="0035095E"/>
    <w:rsid w:val="00350AAE"/>
    <w:rsid w:val="00353918"/>
    <w:rsid w:val="00361072"/>
    <w:rsid w:val="00374183"/>
    <w:rsid w:val="00380BB7"/>
    <w:rsid w:val="00383B9C"/>
    <w:rsid w:val="0038476B"/>
    <w:rsid w:val="00393CC9"/>
    <w:rsid w:val="003A2150"/>
    <w:rsid w:val="003A35C8"/>
    <w:rsid w:val="003B0A34"/>
    <w:rsid w:val="003B57E0"/>
    <w:rsid w:val="003B7066"/>
    <w:rsid w:val="003C181D"/>
    <w:rsid w:val="003C305E"/>
    <w:rsid w:val="003C3C9E"/>
    <w:rsid w:val="003C7A04"/>
    <w:rsid w:val="003D4C5B"/>
    <w:rsid w:val="003E40F2"/>
    <w:rsid w:val="003F0A1F"/>
    <w:rsid w:val="00404C04"/>
    <w:rsid w:val="0041175D"/>
    <w:rsid w:val="00420A88"/>
    <w:rsid w:val="00420FE0"/>
    <w:rsid w:val="004249B5"/>
    <w:rsid w:val="00426833"/>
    <w:rsid w:val="00430A70"/>
    <w:rsid w:val="004337D0"/>
    <w:rsid w:val="00434028"/>
    <w:rsid w:val="00436C3C"/>
    <w:rsid w:val="00454326"/>
    <w:rsid w:val="004574C1"/>
    <w:rsid w:val="004613FD"/>
    <w:rsid w:val="00466761"/>
    <w:rsid w:val="004673DE"/>
    <w:rsid w:val="00467F6A"/>
    <w:rsid w:val="00471200"/>
    <w:rsid w:val="00484C90"/>
    <w:rsid w:val="00485912"/>
    <w:rsid w:val="00485A14"/>
    <w:rsid w:val="00486D4E"/>
    <w:rsid w:val="004B3877"/>
    <w:rsid w:val="004C0F14"/>
    <w:rsid w:val="004D03E5"/>
    <w:rsid w:val="004F09BB"/>
    <w:rsid w:val="004F0FE4"/>
    <w:rsid w:val="00503486"/>
    <w:rsid w:val="00505FC5"/>
    <w:rsid w:val="005078EF"/>
    <w:rsid w:val="00514D72"/>
    <w:rsid w:val="00520191"/>
    <w:rsid w:val="0053647A"/>
    <w:rsid w:val="0054326A"/>
    <w:rsid w:val="0054520B"/>
    <w:rsid w:val="00555CE7"/>
    <w:rsid w:val="005633D8"/>
    <w:rsid w:val="00567E64"/>
    <w:rsid w:val="00570B35"/>
    <w:rsid w:val="00572B6E"/>
    <w:rsid w:val="0057732E"/>
    <w:rsid w:val="00584593"/>
    <w:rsid w:val="005852C5"/>
    <w:rsid w:val="00592A15"/>
    <w:rsid w:val="005B20A9"/>
    <w:rsid w:val="005C2B59"/>
    <w:rsid w:val="005C3EFF"/>
    <w:rsid w:val="005E0E1E"/>
    <w:rsid w:val="00613682"/>
    <w:rsid w:val="006151D6"/>
    <w:rsid w:val="00620A24"/>
    <w:rsid w:val="00624AF1"/>
    <w:rsid w:val="00631973"/>
    <w:rsid w:val="006326CD"/>
    <w:rsid w:val="00632A83"/>
    <w:rsid w:val="00647AF9"/>
    <w:rsid w:val="00652A32"/>
    <w:rsid w:val="00654B96"/>
    <w:rsid w:val="006568B8"/>
    <w:rsid w:val="00667EDD"/>
    <w:rsid w:val="00671711"/>
    <w:rsid w:val="00673286"/>
    <w:rsid w:val="00676EE0"/>
    <w:rsid w:val="00686E35"/>
    <w:rsid w:val="0069022C"/>
    <w:rsid w:val="006905C2"/>
    <w:rsid w:val="006A5451"/>
    <w:rsid w:val="006A5AF8"/>
    <w:rsid w:val="006B75DD"/>
    <w:rsid w:val="006C12B1"/>
    <w:rsid w:val="006D1CEA"/>
    <w:rsid w:val="006D59A1"/>
    <w:rsid w:val="006D6673"/>
    <w:rsid w:val="006E0104"/>
    <w:rsid w:val="006F68AF"/>
    <w:rsid w:val="00701A58"/>
    <w:rsid w:val="007061B7"/>
    <w:rsid w:val="00712F38"/>
    <w:rsid w:val="00713209"/>
    <w:rsid w:val="007140C5"/>
    <w:rsid w:val="00727ABC"/>
    <w:rsid w:val="00736EA6"/>
    <w:rsid w:val="00751E9D"/>
    <w:rsid w:val="00753FA3"/>
    <w:rsid w:val="00762587"/>
    <w:rsid w:val="00762D73"/>
    <w:rsid w:val="0076338D"/>
    <w:rsid w:val="007804B9"/>
    <w:rsid w:val="00780A72"/>
    <w:rsid w:val="007857FC"/>
    <w:rsid w:val="00786D95"/>
    <w:rsid w:val="007964F4"/>
    <w:rsid w:val="007967A2"/>
    <w:rsid w:val="007A3A6F"/>
    <w:rsid w:val="007B6E05"/>
    <w:rsid w:val="007C179E"/>
    <w:rsid w:val="007C4050"/>
    <w:rsid w:val="007D1860"/>
    <w:rsid w:val="007E0E29"/>
    <w:rsid w:val="007E2513"/>
    <w:rsid w:val="007F6B8B"/>
    <w:rsid w:val="00805BA8"/>
    <w:rsid w:val="0081378F"/>
    <w:rsid w:val="00831542"/>
    <w:rsid w:val="00831761"/>
    <w:rsid w:val="00832F26"/>
    <w:rsid w:val="008338C0"/>
    <w:rsid w:val="00834DB5"/>
    <w:rsid w:val="0083791D"/>
    <w:rsid w:val="00841E4A"/>
    <w:rsid w:val="00841F95"/>
    <w:rsid w:val="00843D4D"/>
    <w:rsid w:val="00854162"/>
    <w:rsid w:val="00863FCA"/>
    <w:rsid w:val="0086409B"/>
    <w:rsid w:val="00870A42"/>
    <w:rsid w:val="00873A29"/>
    <w:rsid w:val="008745EB"/>
    <w:rsid w:val="0088230B"/>
    <w:rsid w:val="00887383"/>
    <w:rsid w:val="0089309A"/>
    <w:rsid w:val="008A4083"/>
    <w:rsid w:val="008A766B"/>
    <w:rsid w:val="008B7576"/>
    <w:rsid w:val="008C55A1"/>
    <w:rsid w:val="008D23BE"/>
    <w:rsid w:val="008D66C6"/>
    <w:rsid w:val="008E0BA1"/>
    <w:rsid w:val="008E5030"/>
    <w:rsid w:val="008F4E9D"/>
    <w:rsid w:val="009004FA"/>
    <w:rsid w:val="009011A7"/>
    <w:rsid w:val="00904078"/>
    <w:rsid w:val="00934261"/>
    <w:rsid w:val="00947D39"/>
    <w:rsid w:val="009528C9"/>
    <w:rsid w:val="0095396C"/>
    <w:rsid w:val="00962583"/>
    <w:rsid w:val="00965AB8"/>
    <w:rsid w:val="00974474"/>
    <w:rsid w:val="00977BAF"/>
    <w:rsid w:val="00981C0C"/>
    <w:rsid w:val="00985F34"/>
    <w:rsid w:val="00990878"/>
    <w:rsid w:val="00991BE6"/>
    <w:rsid w:val="0099288F"/>
    <w:rsid w:val="009939C1"/>
    <w:rsid w:val="009B1DDC"/>
    <w:rsid w:val="009B6BFF"/>
    <w:rsid w:val="009D0FA8"/>
    <w:rsid w:val="009D66B0"/>
    <w:rsid w:val="009D7C01"/>
    <w:rsid w:val="009F7BD1"/>
    <w:rsid w:val="00A07664"/>
    <w:rsid w:val="00A152E5"/>
    <w:rsid w:val="00A62992"/>
    <w:rsid w:val="00A73F70"/>
    <w:rsid w:val="00A8395A"/>
    <w:rsid w:val="00A84726"/>
    <w:rsid w:val="00A86FDD"/>
    <w:rsid w:val="00AA3A82"/>
    <w:rsid w:val="00AA3EA4"/>
    <w:rsid w:val="00AA499C"/>
    <w:rsid w:val="00AB3D6C"/>
    <w:rsid w:val="00AB71BC"/>
    <w:rsid w:val="00AB7FD5"/>
    <w:rsid w:val="00AC098A"/>
    <w:rsid w:val="00AC48B5"/>
    <w:rsid w:val="00AC5BDB"/>
    <w:rsid w:val="00AD14B1"/>
    <w:rsid w:val="00AE4630"/>
    <w:rsid w:val="00AF336A"/>
    <w:rsid w:val="00B021C4"/>
    <w:rsid w:val="00B0317F"/>
    <w:rsid w:val="00B03667"/>
    <w:rsid w:val="00B04054"/>
    <w:rsid w:val="00B052DD"/>
    <w:rsid w:val="00B1394B"/>
    <w:rsid w:val="00B15564"/>
    <w:rsid w:val="00B20F92"/>
    <w:rsid w:val="00B2137D"/>
    <w:rsid w:val="00B37DDC"/>
    <w:rsid w:val="00B42F1A"/>
    <w:rsid w:val="00B432E9"/>
    <w:rsid w:val="00B43531"/>
    <w:rsid w:val="00B47F22"/>
    <w:rsid w:val="00B71AEB"/>
    <w:rsid w:val="00B8122B"/>
    <w:rsid w:val="00B9307F"/>
    <w:rsid w:val="00BA15C2"/>
    <w:rsid w:val="00BC3E46"/>
    <w:rsid w:val="00BD2725"/>
    <w:rsid w:val="00BD4E03"/>
    <w:rsid w:val="00BD65EA"/>
    <w:rsid w:val="00BE48EA"/>
    <w:rsid w:val="00BF2A81"/>
    <w:rsid w:val="00BF34F1"/>
    <w:rsid w:val="00C069FB"/>
    <w:rsid w:val="00C20113"/>
    <w:rsid w:val="00C25A60"/>
    <w:rsid w:val="00C376FA"/>
    <w:rsid w:val="00C42180"/>
    <w:rsid w:val="00C458C0"/>
    <w:rsid w:val="00C510BE"/>
    <w:rsid w:val="00C51AC5"/>
    <w:rsid w:val="00C650E2"/>
    <w:rsid w:val="00C71136"/>
    <w:rsid w:val="00C72E95"/>
    <w:rsid w:val="00C802FB"/>
    <w:rsid w:val="00C819BD"/>
    <w:rsid w:val="00C94888"/>
    <w:rsid w:val="00C961A5"/>
    <w:rsid w:val="00CB27DE"/>
    <w:rsid w:val="00CC270F"/>
    <w:rsid w:val="00CD4971"/>
    <w:rsid w:val="00CD60F2"/>
    <w:rsid w:val="00D0054D"/>
    <w:rsid w:val="00D2656F"/>
    <w:rsid w:val="00D36908"/>
    <w:rsid w:val="00D40BD1"/>
    <w:rsid w:val="00D4448C"/>
    <w:rsid w:val="00D46AC4"/>
    <w:rsid w:val="00D544D5"/>
    <w:rsid w:val="00D67DD6"/>
    <w:rsid w:val="00D855F0"/>
    <w:rsid w:val="00D930FD"/>
    <w:rsid w:val="00DA13D2"/>
    <w:rsid w:val="00DA6584"/>
    <w:rsid w:val="00DB0AD7"/>
    <w:rsid w:val="00DB3166"/>
    <w:rsid w:val="00DC37DE"/>
    <w:rsid w:val="00DD2446"/>
    <w:rsid w:val="00DD7690"/>
    <w:rsid w:val="00DE1732"/>
    <w:rsid w:val="00DE3B39"/>
    <w:rsid w:val="00DE5C0C"/>
    <w:rsid w:val="00DE6BAD"/>
    <w:rsid w:val="00E004AB"/>
    <w:rsid w:val="00E01D5B"/>
    <w:rsid w:val="00E12BB3"/>
    <w:rsid w:val="00E20365"/>
    <w:rsid w:val="00E26E9D"/>
    <w:rsid w:val="00E376B6"/>
    <w:rsid w:val="00E377C6"/>
    <w:rsid w:val="00E40A27"/>
    <w:rsid w:val="00E42F7B"/>
    <w:rsid w:val="00E4715A"/>
    <w:rsid w:val="00E5147B"/>
    <w:rsid w:val="00E5798A"/>
    <w:rsid w:val="00E66D73"/>
    <w:rsid w:val="00E67911"/>
    <w:rsid w:val="00E70CA2"/>
    <w:rsid w:val="00E760B9"/>
    <w:rsid w:val="00E81D92"/>
    <w:rsid w:val="00E9005A"/>
    <w:rsid w:val="00E940C5"/>
    <w:rsid w:val="00E9434C"/>
    <w:rsid w:val="00EA242F"/>
    <w:rsid w:val="00EC18DB"/>
    <w:rsid w:val="00EC704F"/>
    <w:rsid w:val="00ED3646"/>
    <w:rsid w:val="00ED5835"/>
    <w:rsid w:val="00EE71B7"/>
    <w:rsid w:val="00EF6227"/>
    <w:rsid w:val="00F01FC0"/>
    <w:rsid w:val="00F12ED7"/>
    <w:rsid w:val="00F15CDF"/>
    <w:rsid w:val="00F23ACF"/>
    <w:rsid w:val="00F27420"/>
    <w:rsid w:val="00F33C7A"/>
    <w:rsid w:val="00F371C7"/>
    <w:rsid w:val="00F46F73"/>
    <w:rsid w:val="00F506E6"/>
    <w:rsid w:val="00F55E08"/>
    <w:rsid w:val="00F637B6"/>
    <w:rsid w:val="00F63FAC"/>
    <w:rsid w:val="00F65B59"/>
    <w:rsid w:val="00F667D7"/>
    <w:rsid w:val="00F70ADA"/>
    <w:rsid w:val="00F715B3"/>
    <w:rsid w:val="00F919D8"/>
    <w:rsid w:val="00F93E6F"/>
    <w:rsid w:val="00FA7E55"/>
    <w:rsid w:val="00FC1217"/>
    <w:rsid w:val="00FC308E"/>
    <w:rsid w:val="00FC6B81"/>
    <w:rsid w:val="00FD01F9"/>
    <w:rsid w:val="00FD1601"/>
    <w:rsid w:val="00FD21A8"/>
    <w:rsid w:val="00FD6987"/>
    <w:rsid w:val="00FE626B"/>
    <w:rsid w:val="00FF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2E04"/>
  </w:style>
  <w:style w:type="paragraph" w:styleId="1">
    <w:name w:val="heading 1"/>
    <w:basedOn w:val="a"/>
    <w:next w:val="a"/>
    <w:qFormat/>
    <w:rsid w:val="001E2E04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1E2E04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E2E04"/>
    <w:pPr>
      <w:jc w:val="both"/>
    </w:pPr>
    <w:rPr>
      <w:sz w:val="24"/>
    </w:rPr>
  </w:style>
  <w:style w:type="paragraph" w:styleId="a5">
    <w:name w:val="Balloon Text"/>
    <w:basedOn w:val="a"/>
    <w:link w:val="a6"/>
    <w:rsid w:val="006D59A1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6D59A1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B15564"/>
    <w:pPr>
      <w:shd w:val="clear" w:color="auto" w:fill="000080"/>
    </w:pPr>
    <w:rPr>
      <w:rFonts w:ascii="Tahoma" w:hAnsi="Tahoma" w:cs="Tahoma"/>
    </w:rPr>
  </w:style>
  <w:style w:type="paragraph" w:customStyle="1" w:styleId="10">
    <w:name w:val="Абзац списка1"/>
    <w:basedOn w:val="a"/>
    <w:rsid w:val="002D58D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570B35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link w:val="3"/>
    <w:rsid w:val="00570B35"/>
    <w:rPr>
      <w:sz w:val="16"/>
      <w:szCs w:val="16"/>
      <w:lang w:eastAsia="ar-SA"/>
    </w:rPr>
  </w:style>
  <w:style w:type="character" w:customStyle="1" w:styleId="a4">
    <w:name w:val="Основной текст Знак"/>
    <w:link w:val="a3"/>
    <w:rsid w:val="00B42F1A"/>
    <w:rPr>
      <w:sz w:val="24"/>
    </w:rPr>
  </w:style>
  <w:style w:type="paragraph" w:styleId="a8">
    <w:name w:val="header"/>
    <w:basedOn w:val="a"/>
    <w:link w:val="a9"/>
    <w:rsid w:val="003C7A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C7A04"/>
  </w:style>
  <w:style w:type="paragraph" w:styleId="aa">
    <w:name w:val="footer"/>
    <w:basedOn w:val="a"/>
    <w:link w:val="ab"/>
    <w:rsid w:val="003C7A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C7A04"/>
  </w:style>
  <w:style w:type="character" w:styleId="ac">
    <w:name w:val="Hyperlink"/>
    <w:unhideWhenUsed/>
    <w:rsid w:val="003B0A34"/>
    <w:rPr>
      <w:strike w:val="0"/>
      <w:dstrike w:val="0"/>
      <w:color w:val="27638C"/>
      <w:u w:val="none"/>
      <w:effect w:val="none"/>
    </w:rPr>
  </w:style>
  <w:style w:type="paragraph" w:styleId="HTML">
    <w:name w:val="HTML Preformatted"/>
    <w:basedOn w:val="a"/>
    <w:link w:val="HTML0"/>
    <w:unhideWhenUsed/>
    <w:rsid w:val="003B0A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4"/>
    </w:rPr>
  </w:style>
  <w:style w:type="character" w:customStyle="1" w:styleId="HTML0">
    <w:name w:val="Стандартный HTML Знак"/>
    <w:link w:val="HTML"/>
    <w:rsid w:val="003B0A34"/>
    <w:rPr>
      <w:rFonts w:ascii="Courier New" w:hAnsi="Courier New"/>
      <w:sz w:val="24"/>
    </w:rPr>
  </w:style>
  <w:style w:type="character" w:customStyle="1" w:styleId="11">
    <w:name w:val="Обычный (веб) Знак1"/>
    <w:aliases w:val="Обычный (веб) Знак Знак,Знак5 Знак Знак,Обычный (веб) Знак1 Знак Знак,Обычный (веб) Знак Знак Знак Знак,Обычный (веб) Знак1 Знак Знак Знак Знак,Обычный (веб) Знак Знак Знак Знак Знак Знак"/>
    <w:link w:val="ad"/>
    <w:locked/>
    <w:rsid w:val="003B0A34"/>
    <w:rPr>
      <w:sz w:val="24"/>
      <w:szCs w:val="24"/>
    </w:rPr>
  </w:style>
  <w:style w:type="paragraph" w:styleId="ad">
    <w:name w:val="Normal (Web)"/>
    <w:aliases w:val="Обычный (веб) Знак,Знак5 Знак,Обычный (веб) Знак1 Знак,Обычный (веб) Знак Знак Знак,Обычный (веб) Знак1 Знак Знак Знак,Обычный (веб) Знак Знак Знак Знак Знак,Обычный (веб) Знак1 Знак Знак Знак Знак Знак"/>
    <w:basedOn w:val="a"/>
    <w:link w:val="11"/>
    <w:unhideWhenUsed/>
    <w:qFormat/>
    <w:rsid w:val="003B0A34"/>
    <w:pPr>
      <w:ind w:left="708" w:firstLine="720"/>
    </w:pPr>
    <w:rPr>
      <w:sz w:val="24"/>
      <w:szCs w:val="24"/>
    </w:rPr>
  </w:style>
  <w:style w:type="paragraph" w:customStyle="1" w:styleId="ConsPlusTitle">
    <w:name w:val="ConsPlusTitle"/>
    <w:rsid w:val="003B0A3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47">
    <w:name w:val="Font Style47"/>
    <w:rsid w:val="003B0A34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2E04"/>
  </w:style>
  <w:style w:type="paragraph" w:styleId="1">
    <w:name w:val="heading 1"/>
    <w:basedOn w:val="a"/>
    <w:next w:val="a"/>
    <w:qFormat/>
    <w:rsid w:val="001E2E04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1E2E04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E2E04"/>
    <w:pPr>
      <w:jc w:val="both"/>
    </w:pPr>
    <w:rPr>
      <w:sz w:val="24"/>
    </w:rPr>
  </w:style>
  <w:style w:type="paragraph" w:styleId="a5">
    <w:name w:val="Balloon Text"/>
    <w:basedOn w:val="a"/>
    <w:link w:val="a6"/>
    <w:rsid w:val="006D59A1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6D59A1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B15564"/>
    <w:pPr>
      <w:shd w:val="clear" w:color="auto" w:fill="000080"/>
    </w:pPr>
    <w:rPr>
      <w:rFonts w:ascii="Tahoma" w:hAnsi="Tahoma" w:cs="Tahoma"/>
    </w:rPr>
  </w:style>
  <w:style w:type="paragraph" w:customStyle="1" w:styleId="10">
    <w:name w:val="Абзац списка1"/>
    <w:basedOn w:val="a"/>
    <w:rsid w:val="002D58D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570B35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link w:val="3"/>
    <w:rsid w:val="00570B35"/>
    <w:rPr>
      <w:sz w:val="16"/>
      <w:szCs w:val="16"/>
      <w:lang w:eastAsia="ar-SA"/>
    </w:rPr>
  </w:style>
  <w:style w:type="character" w:customStyle="1" w:styleId="a4">
    <w:name w:val="Основной текст Знак"/>
    <w:link w:val="a3"/>
    <w:rsid w:val="00B42F1A"/>
    <w:rPr>
      <w:sz w:val="24"/>
    </w:rPr>
  </w:style>
  <w:style w:type="paragraph" w:styleId="a8">
    <w:name w:val="header"/>
    <w:basedOn w:val="a"/>
    <w:link w:val="a9"/>
    <w:rsid w:val="003C7A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C7A04"/>
  </w:style>
  <w:style w:type="paragraph" w:styleId="aa">
    <w:name w:val="footer"/>
    <w:basedOn w:val="a"/>
    <w:link w:val="ab"/>
    <w:rsid w:val="003C7A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C7A04"/>
  </w:style>
  <w:style w:type="character" w:styleId="ac">
    <w:name w:val="Hyperlink"/>
    <w:unhideWhenUsed/>
    <w:rsid w:val="003B0A34"/>
    <w:rPr>
      <w:strike w:val="0"/>
      <w:dstrike w:val="0"/>
      <w:color w:val="27638C"/>
      <w:u w:val="none"/>
      <w:effect w:val="none"/>
    </w:rPr>
  </w:style>
  <w:style w:type="paragraph" w:styleId="HTML">
    <w:name w:val="HTML Preformatted"/>
    <w:basedOn w:val="a"/>
    <w:link w:val="HTML0"/>
    <w:unhideWhenUsed/>
    <w:rsid w:val="003B0A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4"/>
    </w:rPr>
  </w:style>
  <w:style w:type="character" w:customStyle="1" w:styleId="HTML0">
    <w:name w:val="Стандартный HTML Знак"/>
    <w:link w:val="HTML"/>
    <w:rsid w:val="003B0A34"/>
    <w:rPr>
      <w:rFonts w:ascii="Courier New" w:hAnsi="Courier New"/>
      <w:sz w:val="24"/>
    </w:rPr>
  </w:style>
  <w:style w:type="character" w:customStyle="1" w:styleId="11">
    <w:name w:val="Обычный (веб) Знак1"/>
    <w:aliases w:val="Обычный (веб) Знак Знак,Знак5 Знак Знак,Обычный (веб) Знак1 Знак Знак,Обычный (веб) Знак Знак Знак Знак,Обычный (веб) Знак1 Знак Знак Знак Знак,Обычный (веб) Знак Знак Знак Знак Знак Знак"/>
    <w:link w:val="ad"/>
    <w:locked/>
    <w:rsid w:val="003B0A34"/>
    <w:rPr>
      <w:sz w:val="24"/>
      <w:szCs w:val="24"/>
    </w:rPr>
  </w:style>
  <w:style w:type="paragraph" w:styleId="ad">
    <w:name w:val="Normal (Web)"/>
    <w:aliases w:val="Обычный (веб) Знак,Знак5 Знак,Обычный (веб) Знак1 Знак,Обычный (веб) Знак Знак Знак,Обычный (веб) Знак1 Знак Знак Знак,Обычный (веб) Знак Знак Знак Знак Знак,Обычный (веб) Знак1 Знак Знак Знак Знак Знак"/>
    <w:basedOn w:val="a"/>
    <w:link w:val="11"/>
    <w:unhideWhenUsed/>
    <w:qFormat/>
    <w:rsid w:val="003B0A34"/>
    <w:pPr>
      <w:ind w:left="708" w:firstLine="720"/>
    </w:pPr>
    <w:rPr>
      <w:sz w:val="24"/>
      <w:szCs w:val="24"/>
    </w:rPr>
  </w:style>
  <w:style w:type="paragraph" w:customStyle="1" w:styleId="ConsPlusTitle">
    <w:name w:val="ConsPlusTitle"/>
    <w:rsid w:val="003B0A3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47">
    <w:name w:val="Font Style47"/>
    <w:rsid w:val="003B0A34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6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enda@adm.yar.ru" TargetMode="External"/><Relationship Id="rId13" Type="http://schemas.openxmlformats.org/officeDocument/2006/relationships/hyperlink" Target="https://www.gosuslugi.ru/311788/1" TargetMode="External"/><Relationship Id="rId18" Type="http://schemas.openxmlformats.org/officeDocument/2006/relationships/hyperlink" Target="file:///C:\Users\AppData\user\AppData\Local\Microsoft\Windows\Temporary%20Internet%20Files\Content.Outlook\AppData\Local\AppData\Local\Temp\2018%20&#1075;&#1086;&#1076;\&#1059;&#1089;&#1083;&#1091;&#1075;&#1080;\&#1052;&#1091;&#1085;&#1080;&#1094;&#1080;&#1087;&#1072;&#1083;&#1100;&#1085;&#1099;&#1077;%20&#1091;&#1089;&#1083;&#1091;&#1075;&#1080;\&#1053;&#1055;&#1040;\&#1054;%20&#1074;&#1085;.%20&#1080;&#1079;&#1084;.%20&#1074;%20&#1087;535%20&#1086;&#1090;%2003.07.2018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fc@mfc76.ru" TargetMode="External"/><Relationship Id="rId17" Type="http://schemas.openxmlformats.org/officeDocument/2006/relationships/hyperlink" Target="https://mfc76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avyam.ru/feedback/new.php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fc76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fc@mfc76.ru" TargetMode="External"/><Relationship Id="rId10" Type="http://schemas.openxmlformats.org/officeDocument/2006/relationships/hyperlink" Target="mailto:gyammr@adm.yar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mailto:gyammr@adm.y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27</Pages>
  <Words>11190</Words>
  <Characters>63786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74827</CharactersWithSpaces>
  <SharedDoc>false</SharedDoc>
  <HLinks>
    <vt:vector size="54" baseType="variant">
      <vt:variant>
        <vt:i4>67305551</vt:i4>
      </vt:variant>
      <vt:variant>
        <vt:i4>24</vt:i4>
      </vt:variant>
      <vt:variant>
        <vt:i4>0</vt:i4>
      </vt:variant>
      <vt:variant>
        <vt:i4>5</vt:i4>
      </vt:variant>
      <vt:variant>
        <vt:lpwstr>C:\Users\AppData\user\AppData\Local\Microsoft\Windows\Temporary Internet Files\Content.Outlook\AppData\Local\AppData\Local\Temp\2018 год\Услуги\Муниципальные услуги\НПА\О вн. изм. в п535 от 03.07.2018.doc</vt:lpwstr>
      </vt:variant>
      <vt:variant>
        <vt:lpwstr>Par284</vt:lpwstr>
      </vt:variant>
      <vt:variant>
        <vt:i4>1769482</vt:i4>
      </vt:variant>
      <vt:variant>
        <vt:i4>21</vt:i4>
      </vt:variant>
      <vt:variant>
        <vt:i4>0</vt:i4>
      </vt:variant>
      <vt:variant>
        <vt:i4>5</vt:i4>
      </vt:variant>
      <vt:variant>
        <vt:lpwstr>https://mfc76.ru/</vt:lpwstr>
      </vt:variant>
      <vt:variant>
        <vt:lpwstr/>
      </vt:variant>
      <vt:variant>
        <vt:i4>917530</vt:i4>
      </vt:variant>
      <vt:variant>
        <vt:i4>18</vt:i4>
      </vt:variant>
      <vt:variant>
        <vt:i4>0</vt:i4>
      </vt:variant>
      <vt:variant>
        <vt:i4>5</vt:i4>
      </vt:variant>
      <vt:variant>
        <vt:lpwstr>http://www.gavyam.ru/feedback/new.php</vt:lpwstr>
      </vt:variant>
      <vt:variant>
        <vt:lpwstr/>
      </vt:variant>
      <vt:variant>
        <vt:i4>2490387</vt:i4>
      </vt:variant>
      <vt:variant>
        <vt:i4>15</vt:i4>
      </vt:variant>
      <vt:variant>
        <vt:i4>0</vt:i4>
      </vt:variant>
      <vt:variant>
        <vt:i4>5</vt:i4>
      </vt:variant>
      <vt:variant>
        <vt:lpwstr>mailto:mfc@mfc76.ru</vt:lpwstr>
      </vt:variant>
      <vt:variant>
        <vt:lpwstr/>
      </vt:variant>
      <vt:variant>
        <vt:i4>3735641</vt:i4>
      </vt:variant>
      <vt:variant>
        <vt:i4>12</vt:i4>
      </vt:variant>
      <vt:variant>
        <vt:i4>0</vt:i4>
      </vt:variant>
      <vt:variant>
        <vt:i4>5</vt:i4>
      </vt:variant>
      <vt:variant>
        <vt:lpwstr>mailto:gyammr@adm.yar.ru</vt:lpwstr>
      </vt:variant>
      <vt:variant>
        <vt:lpwstr/>
      </vt:variant>
      <vt:variant>
        <vt:i4>1507416</vt:i4>
      </vt:variant>
      <vt:variant>
        <vt:i4>9</vt:i4>
      </vt:variant>
      <vt:variant>
        <vt:i4>0</vt:i4>
      </vt:variant>
      <vt:variant>
        <vt:i4>5</vt:i4>
      </vt:variant>
      <vt:variant>
        <vt:lpwstr>https://www.gosuslugi.ru/311788/1</vt:lpwstr>
      </vt:variant>
      <vt:variant>
        <vt:lpwstr/>
      </vt:variant>
      <vt:variant>
        <vt:i4>2490387</vt:i4>
      </vt:variant>
      <vt:variant>
        <vt:i4>6</vt:i4>
      </vt:variant>
      <vt:variant>
        <vt:i4>0</vt:i4>
      </vt:variant>
      <vt:variant>
        <vt:i4>5</vt:i4>
      </vt:variant>
      <vt:variant>
        <vt:lpwstr>mailto:mfc@mfc76.ru</vt:lpwstr>
      </vt:variant>
      <vt:variant>
        <vt:lpwstr/>
      </vt:variant>
      <vt:variant>
        <vt:i4>5111811</vt:i4>
      </vt:variant>
      <vt:variant>
        <vt:i4>3</vt:i4>
      </vt:variant>
      <vt:variant>
        <vt:i4>0</vt:i4>
      </vt:variant>
      <vt:variant>
        <vt:i4>5</vt:i4>
      </vt:variant>
      <vt:variant>
        <vt:lpwstr>http://mfc76.ru/</vt:lpwstr>
      </vt:variant>
      <vt:variant>
        <vt:lpwstr/>
      </vt:variant>
      <vt:variant>
        <vt:i4>3735641</vt:i4>
      </vt:variant>
      <vt:variant>
        <vt:i4>0</vt:i4>
      </vt:variant>
      <vt:variant>
        <vt:i4>0</vt:i4>
      </vt:variant>
      <vt:variant>
        <vt:i4>5</vt:i4>
      </vt:variant>
      <vt:variant>
        <vt:lpwstr>mailto:gyammr@adm.yar.ru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oepdi_4</cp:lastModifiedBy>
  <cp:revision>3</cp:revision>
  <cp:lastPrinted>2019-06-04T09:13:00Z</cp:lastPrinted>
  <dcterms:created xsi:type="dcterms:W3CDTF">2020-07-03T11:27:00Z</dcterms:created>
  <dcterms:modified xsi:type="dcterms:W3CDTF">2020-07-03T11:34:00Z</dcterms:modified>
</cp:coreProperties>
</file>