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bookmarkStart w:id="1" w:name="_GoBack"/>
      <w:bookmarkEnd w:id="1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C707C" w14:textId="7C25FE0E" w:rsidR="00E70871" w:rsidRPr="00F00D1C" w:rsidRDefault="008C42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11.01.2022</w:t>
      </w:r>
      <w:r w:rsidR="00E70871" w:rsidRPr="00F00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</w:p>
    <w:p w14:paraId="5338C2EE" w14:textId="77777777" w:rsidR="003411DE" w:rsidRPr="00F00D1C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0E84782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14:paraId="6A0BF7E7" w14:textId="77777777" w:rsid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14:paraId="6832432A" w14:textId="77777777" w:rsid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Ямском </w:t>
      </w:r>
    </w:p>
    <w:p w14:paraId="6B479D4A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районе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14:paraId="356A0377" w14:textId="77777777" w:rsidR="008C4271" w:rsidRDefault="008C4271" w:rsidP="008C4271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13AF24" w14:textId="182E2F9D" w:rsidR="008C4271" w:rsidRPr="005B44BA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5B44BA">
        <w:rPr>
          <w:rFonts w:ascii="Times New Roman" w:eastAsia="Times New Roman" w:hAnsi="Times New Roman" w:cs="Times New Roman"/>
          <w:sz w:val="20"/>
          <w:szCs w:val="20"/>
        </w:rPr>
        <w:t>(в редакции постановлений от: 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</w:rPr>
        <w:t>325, 28.07.2022 №596, 25.10.2022 №855, 13.02.2023 №117, 24.04.2023 № 4</w:t>
      </w:r>
      <w:r w:rsidR="00FA2568">
        <w:rPr>
          <w:rFonts w:ascii="Times New Roman" w:eastAsia="Times New Roman" w:hAnsi="Times New Roman" w:cs="Times New Roman"/>
          <w:sz w:val="20"/>
          <w:szCs w:val="20"/>
        </w:rPr>
        <w:t>05, 10.07.2023 № 661, 28.11.2023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1137</w:t>
      </w:r>
      <w:r w:rsidR="00B81F89">
        <w:rPr>
          <w:rFonts w:ascii="Times New Roman" w:eastAsia="Times New Roman" w:hAnsi="Times New Roman" w:cs="Times New Roman"/>
          <w:sz w:val="20"/>
          <w:szCs w:val="20"/>
        </w:rPr>
        <w:t>, № 296 от 12.04.2024</w:t>
      </w:r>
      <w:r w:rsidR="0057124D">
        <w:rPr>
          <w:rFonts w:ascii="Times New Roman" w:eastAsia="Times New Roman" w:hAnsi="Times New Roman" w:cs="Times New Roman"/>
          <w:sz w:val="20"/>
          <w:szCs w:val="20"/>
        </w:rPr>
        <w:t>, № 402 от 16.05.2024</w:t>
      </w:r>
      <w:r w:rsidR="00565AB6">
        <w:rPr>
          <w:rFonts w:ascii="Times New Roman" w:eastAsia="Times New Roman" w:hAnsi="Times New Roman" w:cs="Times New Roman"/>
          <w:sz w:val="20"/>
          <w:szCs w:val="20"/>
        </w:rPr>
        <w:t>, № 488 от 14.06.2024</w:t>
      </w:r>
      <w:r w:rsidR="007E256A">
        <w:rPr>
          <w:rFonts w:ascii="Times New Roman" w:eastAsia="Times New Roman" w:hAnsi="Times New Roman" w:cs="Times New Roman"/>
          <w:sz w:val="20"/>
          <w:szCs w:val="20"/>
        </w:rPr>
        <w:t>, № 756 от 19.08.2024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132D9C8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46D9C877" w14:textId="43F874DF" w:rsidR="008C4271" w:rsidRPr="0002432F" w:rsidRDefault="008C4271" w:rsidP="008C4271">
      <w:pPr>
        <w:suppressAutoHyphens/>
        <w:spacing w:befor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Руководствуясь постановлением</w:t>
      </w:r>
      <w:r w:rsidR="004154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14:paraId="2BEC4BFB" w14:textId="77777777" w:rsidR="008C4271" w:rsidRPr="0002432F" w:rsidRDefault="008C4271" w:rsidP="008C4271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32BB25A" w14:textId="77777777" w:rsidR="008C4271" w:rsidRPr="0002432F" w:rsidRDefault="008C4271" w:rsidP="008C4271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5E65FC30" w14:textId="77777777" w:rsidR="008C4271" w:rsidRPr="0002432F" w:rsidRDefault="008C4271" w:rsidP="008C4271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0988A0F2" w14:textId="77777777" w:rsidR="008C4271" w:rsidRPr="00010AE3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10AE3">
        <w:rPr>
          <w:rFonts w:ascii="Times New Roman" w:eastAsia="Times New Roman" w:hAnsi="Times New Roman" w:cs="Times New Roman"/>
          <w:sz w:val="26"/>
          <w:szCs w:val="26"/>
        </w:rPr>
        <w:t>1.Утвердить муниципальную программу ««Развитие молодежной политики и патриотическое воспитание в Гаврилов – Ямском муниципальном районе» на 2022-2025 годы.</w:t>
      </w:r>
    </w:p>
    <w:p w14:paraId="59931FC8" w14:textId="77777777" w:rsidR="008C4271" w:rsidRPr="003A0C24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Забаева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А.А.</w:t>
      </w:r>
    </w:p>
    <w:p w14:paraId="7C371A83" w14:textId="77777777" w:rsidR="008C4271" w:rsidRPr="003A0C24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Ямский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69011224" w14:textId="77777777" w:rsidR="008C4271" w:rsidRPr="003A0C24" w:rsidRDefault="008C4271" w:rsidP="008C4271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вступает в силу с момента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опубликования и распространяется на правоотношения, возникшие с 1 января 2022 года.</w:t>
      </w:r>
    </w:p>
    <w:p w14:paraId="6921E756" w14:textId="77777777" w:rsidR="008C4271" w:rsidRPr="003A0C24" w:rsidRDefault="008C4271" w:rsidP="008C4271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B4BC89" w14:textId="77777777" w:rsidR="008C4271" w:rsidRPr="0002432F" w:rsidRDefault="008C4271" w:rsidP="008C427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4B1BBFF" w14:textId="77777777" w:rsidR="008C4271" w:rsidRPr="0002432F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14:paraId="3131057B" w14:textId="0C55E536" w:rsidR="00F00D1C" w:rsidRPr="008C4271" w:rsidRDefault="008C4271" w:rsidP="008C4271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А.А. Комаров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0F3AC43B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11.01.2022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6D766C" w:rsidRPr="007A64E5" w14:paraId="53E19A81" w14:textId="77777777" w:rsidTr="00DC3ED8">
        <w:trPr>
          <w:trHeight w:val="20"/>
          <w:jc w:val="center"/>
        </w:trPr>
        <w:tc>
          <w:tcPr>
            <w:tcW w:w="2837" w:type="dxa"/>
          </w:tcPr>
          <w:p w14:paraId="3F790AC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219E605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6D766C" w:rsidRPr="007A64E5" w14:paraId="1472B971" w14:textId="77777777" w:rsidTr="00DC3ED8">
        <w:trPr>
          <w:trHeight w:val="20"/>
          <w:jc w:val="center"/>
        </w:trPr>
        <w:tc>
          <w:tcPr>
            <w:tcW w:w="2837" w:type="dxa"/>
          </w:tcPr>
          <w:p w14:paraId="10F11E9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0D2FEEB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02E4894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spellStart"/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</w:t>
            </w:r>
            <w:proofErr w:type="spellEnd"/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А.А. (848534) 2-03-51</w:t>
            </w:r>
          </w:p>
        </w:tc>
      </w:tr>
      <w:tr w:rsidR="006D766C" w:rsidRPr="007A64E5" w14:paraId="7E374189" w14:textId="77777777" w:rsidTr="00DC3ED8">
        <w:trPr>
          <w:trHeight w:val="20"/>
          <w:jc w:val="center"/>
        </w:trPr>
        <w:tc>
          <w:tcPr>
            <w:tcW w:w="2837" w:type="dxa"/>
          </w:tcPr>
          <w:p w14:paraId="1040DF5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23C4314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38A2EDC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5D897AC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6D766C" w:rsidRPr="007A64E5" w14:paraId="2C8813C6" w14:textId="77777777" w:rsidTr="00DC3ED8">
        <w:trPr>
          <w:trHeight w:val="20"/>
          <w:jc w:val="center"/>
        </w:trPr>
        <w:tc>
          <w:tcPr>
            <w:tcW w:w="2837" w:type="dxa"/>
          </w:tcPr>
          <w:p w14:paraId="28DA158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517910D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2022-2026 годы </w:t>
            </w:r>
          </w:p>
        </w:tc>
      </w:tr>
      <w:tr w:rsidR="006D766C" w:rsidRPr="007A64E5" w14:paraId="010C0C52" w14:textId="77777777" w:rsidTr="00DC3ED8">
        <w:trPr>
          <w:trHeight w:val="20"/>
          <w:jc w:val="center"/>
        </w:trPr>
        <w:tc>
          <w:tcPr>
            <w:tcW w:w="2837" w:type="dxa"/>
          </w:tcPr>
          <w:p w14:paraId="7B6B5C9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60CBAF2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6D766C" w:rsidRPr="007A64E5" w14:paraId="3E6E9598" w14:textId="77777777" w:rsidTr="00DC3ED8">
        <w:trPr>
          <w:trHeight w:val="20"/>
          <w:jc w:val="center"/>
        </w:trPr>
        <w:tc>
          <w:tcPr>
            <w:tcW w:w="2837" w:type="dxa"/>
          </w:tcPr>
          <w:p w14:paraId="4641576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53C27A9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6E68B7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581111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3378CC4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3C40EF5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2229F37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6D766C" w:rsidRPr="007A64E5" w14:paraId="24F23E89" w14:textId="77777777" w:rsidTr="00DC3ED8">
        <w:trPr>
          <w:trHeight w:val="20"/>
          <w:jc w:val="center"/>
        </w:trPr>
        <w:tc>
          <w:tcPr>
            <w:tcW w:w="2837" w:type="dxa"/>
          </w:tcPr>
          <w:p w14:paraId="336DAEE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11DAAC3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0D0E19A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0FA89F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26 533 804,00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568C677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636AB8E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044E40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DED373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2024 год – 0,00 руб.;</w:t>
            </w:r>
          </w:p>
          <w:p w14:paraId="506BFBD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9A85BA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AD1615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D8F7B74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средства 8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215 775,00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47FE3DD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79555D23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5AE30F5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.;</w:t>
            </w:r>
          </w:p>
          <w:p w14:paraId="53D0276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333 206,00 руб.;</w:t>
            </w:r>
          </w:p>
          <w:p w14:paraId="7383F64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333 206,00 руб.</w:t>
            </w:r>
          </w:p>
          <w:p w14:paraId="288CD30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893C9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4E54BE9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18 318 029,00 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7B9DFD30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77070894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63E1169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4 881 338,00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4D2B9BC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2 324 538,00 руб.</w:t>
            </w:r>
          </w:p>
          <w:p w14:paraId="1D05139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1 594 538,00 руб.</w:t>
            </w:r>
          </w:p>
          <w:p w14:paraId="66CD54F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E41115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1425A3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98BF1A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8C38A2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0981AB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646A85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B3F53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D3AF2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D766C" w:rsidRPr="007A64E5" w14:paraId="223CA2CB" w14:textId="77777777" w:rsidTr="00DC3ED8">
        <w:trPr>
          <w:trHeight w:val="20"/>
          <w:jc w:val="center"/>
        </w:trPr>
        <w:tc>
          <w:tcPr>
            <w:tcW w:w="2837" w:type="dxa"/>
          </w:tcPr>
          <w:p w14:paraId="7C55D46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03C33E7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743FAE7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1 643 307,00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4A162D7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FDB9E8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75D688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57FC17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12D8B1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B3E705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156871C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2E2A827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средства 152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812,00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C59C27A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0A8681CA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652DD016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2994D48E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DAB0907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5862949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EAA3E4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229E61E2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1 490 495,00</w:t>
            </w: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311DDEEA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61FD793E" w14:textId="77777777" w:rsidR="006D766C" w:rsidRPr="00D35CFC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374 625,00 руб.;</w:t>
            </w:r>
          </w:p>
          <w:p w14:paraId="54212F3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35C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181E30B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  140 000,00 руб.;</w:t>
            </w:r>
          </w:p>
          <w:p w14:paraId="593EE7F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5D55DD9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24165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7B0CC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A63F6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8DC32A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2902CD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101473A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BA638D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2E07D0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69287FF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1C29A3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1A4497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6A32743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C25DE5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13CEFDB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6E7BD4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355334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69DB0A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A8F6399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9EC961D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4478C7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7E5427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1134C6A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0B49C5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428 055,00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BDEF35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3298DB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7C2DB7A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00EAB71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70 000,00 руб.; </w:t>
            </w:r>
          </w:p>
          <w:p w14:paraId="477FB7B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09B7BBB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8A8AD9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A19A6A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51BDC4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8DDF6F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659436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697B3A5A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77A858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2618F6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в Гаврилов – Ямском муниципальном районе» всего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24 462 442,00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23C6D92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E848CC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E18595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7287CA1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742096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B6F70E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0,00 руб.</w:t>
            </w:r>
          </w:p>
          <w:p w14:paraId="5D4A7E5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DDDD38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8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062 963,00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209C36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1B9A37F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0660ACC9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45D15025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333 206,00 руб.;</w:t>
            </w:r>
          </w:p>
          <w:p w14:paraId="09FC6CF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333 206,00 руб.</w:t>
            </w:r>
          </w:p>
          <w:p w14:paraId="33ED0B2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D2E08B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16 399 479,00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FFCFF7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07E2A48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1CCE660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352DAB2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2 114 538,00 руб.;</w:t>
            </w:r>
          </w:p>
          <w:p w14:paraId="340B09D9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1 464 538,00 руб. </w:t>
            </w:r>
          </w:p>
          <w:p w14:paraId="2685A32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FD0B00F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3FF25B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E559CB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568FE48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7EFCAAC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53F235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6D766C" w:rsidRPr="007A64E5" w14:paraId="00BBB679" w14:textId="77777777" w:rsidTr="00DC3ED8">
        <w:trPr>
          <w:trHeight w:val="20"/>
          <w:jc w:val="center"/>
        </w:trPr>
        <w:tc>
          <w:tcPr>
            <w:tcW w:w="2837" w:type="dxa"/>
          </w:tcPr>
          <w:p w14:paraId="0B3E10D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671848A4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29A79B30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1DF95196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6D766C" w:rsidRPr="007A64E5" w14:paraId="522427CD" w14:textId="77777777" w:rsidTr="00DC3ED8">
        <w:trPr>
          <w:trHeight w:val="20"/>
          <w:jc w:val="center"/>
        </w:trPr>
        <w:tc>
          <w:tcPr>
            <w:tcW w:w="2837" w:type="dxa"/>
          </w:tcPr>
          <w:p w14:paraId="3C53DE4E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A64E5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8841F77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9" w:history="1">
              <w:r w:rsidRPr="007A64E5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7FB80852" w14:textId="77777777" w:rsidR="006D766C" w:rsidRPr="007A64E5" w:rsidRDefault="006D766C" w:rsidP="00DC3ED8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</w:t>
      </w:r>
      <w:r w:rsidRPr="00F00D1C">
        <w:rPr>
          <w:rFonts w:ascii="Times New Roman" w:hAnsi="Times New Roman"/>
          <w:sz w:val="26"/>
          <w:szCs w:val="26"/>
        </w:rPr>
        <w:lastRenderedPageBreak/>
        <w:t>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lastRenderedPageBreak/>
        <w:t xml:space="preserve">- взаимодействие различных ведомств при реализации Федерального </w:t>
      </w:r>
      <w:hyperlink r:id="rId10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Указанные приоритеты позволят достичь следующих результатов реализации муниципальной программы Гаврилов – Ямского муниципального района "Развитие 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lastRenderedPageBreak/>
        <w:t xml:space="preserve">- Федеральный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lastRenderedPageBreak/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DA5A07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приведена в приложении 1 к муниципальной программе.</w:t>
      </w:r>
    </w:p>
    <w:p w14:paraId="4013D8CD" w14:textId="77777777" w:rsidR="00E0379B" w:rsidRPr="00F00D1C" w:rsidRDefault="00DA5A07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778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создание и развитие условий для эффективного функционирования на 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724A9582" w14:textId="22838D6B" w:rsidR="00A42D89" w:rsidRDefault="00A42D89" w:rsidP="00D35CF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  <w:gridCol w:w="1276"/>
        <w:gridCol w:w="709"/>
        <w:gridCol w:w="850"/>
        <w:gridCol w:w="709"/>
        <w:gridCol w:w="850"/>
        <w:gridCol w:w="851"/>
      </w:tblGrid>
      <w:tr w:rsidR="00170668" w:rsidRPr="00F00D1C" w14:paraId="40954AD9" w14:textId="77777777" w:rsidTr="00EB273E">
        <w:tc>
          <w:tcPr>
            <w:tcW w:w="567" w:type="dxa"/>
            <w:vMerge w:val="restart"/>
          </w:tcPr>
          <w:p w14:paraId="239BAB98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6129EF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797" w:type="dxa"/>
            <w:vMerge w:val="restart"/>
          </w:tcPr>
          <w:p w14:paraId="33684A4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42F697FA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6"/>
          </w:tcPr>
          <w:p w14:paraId="09313A46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170668" w:rsidRPr="00F00D1C" w14:paraId="5560CEA5" w14:textId="77777777" w:rsidTr="00EB273E">
        <w:tc>
          <w:tcPr>
            <w:tcW w:w="567" w:type="dxa"/>
            <w:vMerge/>
          </w:tcPr>
          <w:p w14:paraId="3A65423F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14:paraId="59AB3570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82DFFA1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B47338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709" w:type="dxa"/>
          </w:tcPr>
          <w:p w14:paraId="20B4F9D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14:paraId="59E2A14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14:paraId="6651DC4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14:paraId="6D7CBEE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65B46A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</w:tr>
      <w:tr w:rsidR="00170668" w:rsidRPr="00F00D1C" w14:paraId="63D3EE37" w14:textId="77777777" w:rsidTr="00EB273E">
        <w:tc>
          <w:tcPr>
            <w:tcW w:w="567" w:type="dxa"/>
          </w:tcPr>
          <w:p w14:paraId="7DE46282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14:paraId="3DA41BE0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5BCE239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76" w:type="dxa"/>
          </w:tcPr>
          <w:p w14:paraId="0E3808B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09" w:type="dxa"/>
          </w:tcPr>
          <w:p w14:paraId="16B2F21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850" w:type="dxa"/>
          </w:tcPr>
          <w:p w14:paraId="69FDB970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45BFE52A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6DC7502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14:paraId="125BB8F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170668" w:rsidRPr="00F00D1C" w14:paraId="7DF99BD8" w14:textId="77777777" w:rsidTr="00EB273E">
        <w:tc>
          <w:tcPr>
            <w:tcW w:w="15026" w:type="dxa"/>
            <w:gridSpan w:val="9"/>
          </w:tcPr>
          <w:p w14:paraId="546691F1" w14:textId="77777777" w:rsidR="00170668" w:rsidRPr="00366485" w:rsidRDefault="00170668" w:rsidP="00EB273E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170668" w:rsidRPr="00F00D1C" w14:paraId="6CA4AE26" w14:textId="77777777" w:rsidTr="00EB273E">
        <w:tc>
          <w:tcPr>
            <w:tcW w:w="567" w:type="dxa"/>
          </w:tcPr>
          <w:p w14:paraId="6BDCB0BE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797" w:type="dxa"/>
          </w:tcPr>
          <w:p w14:paraId="0C754BDB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417" w:type="dxa"/>
          </w:tcPr>
          <w:p w14:paraId="0AEBDA8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52AB82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709" w:type="dxa"/>
          </w:tcPr>
          <w:p w14:paraId="22E7342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850" w:type="dxa"/>
          </w:tcPr>
          <w:p w14:paraId="1AC8149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709" w:type="dxa"/>
          </w:tcPr>
          <w:p w14:paraId="08CB5BB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850" w:type="dxa"/>
          </w:tcPr>
          <w:p w14:paraId="7C8B754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851" w:type="dxa"/>
          </w:tcPr>
          <w:p w14:paraId="0D1EAB7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170668" w:rsidRPr="00F00D1C" w14:paraId="5914C99A" w14:textId="77777777" w:rsidTr="00EB273E">
        <w:trPr>
          <w:trHeight w:val="778"/>
        </w:trPr>
        <w:tc>
          <w:tcPr>
            <w:tcW w:w="567" w:type="dxa"/>
          </w:tcPr>
          <w:p w14:paraId="04B9D14F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797" w:type="dxa"/>
          </w:tcPr>
          <w:p w14:paraId="679F6D95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14:paraId="6A3BDB9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563663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21549D8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62C063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709" w:type="dxa"/>
          </w:tcPr>
          <w:p w14:paraId="21F6E1A4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850" w:type="dxa"/>
          </w:tcPr>
          <w:p w14:paraId="173B27D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851" w:type="dxa"/>
          </w:tcPr>
          <w:p w14:paraId="537560F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170668" w:rsidRPr="00F00D1C" w14:paraId="4AEA183E" w14:textId="77777777" w:rsidTr="00EB273E">
        <w:tc>
          <w:tcPr>
            <w:tcW w:w="567" w:type="dxa"/>
          </w:tcPr>
          <w:p w14:paraId="0D8700CD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797" w:type="dxa"/>
          </w:tcPr>
          <w:p w14:paraId="0F36628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17" w:type="dxa"/>
          </w:tcPr>
          <w:p w14:paraId="346DEB3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7E6977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709" w:type="dxa"/>
          </w:tcPr>
          <w:p w14:paraId="644CB5C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850" w:type="dxa"/>
          </w:tcPr>
          <w:p w14:paraId="6DE734B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709" w:type="dxa"/>
          </w:tcPr>
          <w:p w14:paraId="59DF2A8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850" w:type="dxa"/>
          </w:tcPr>
          <w:p w14:paraId="616E437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851" w:type="dxa"/>
          </w:tcPr>
          <w:p w14:paraId="5E1E492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170668" w:rsidRPr="00FB1A4C" w14:paraId="1811DD8E" w14:textId="77777777" w:rsidTr="00EB273E">
        <w:tc>
          <w:tcPr>
            <w:tcW w:w="567" w:type="dxa"/>
          </w:tcPr>
          <w:p w14:paraId="11B0D4A6" w14:textId="77777777" w:rsidR="00170668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797" w:type="dxa"/>
          </w:tcPr>
          <w:p w14:paraId="47DA9AC7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2870A028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03BCEC89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01CAFA9F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62FD57BD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2C1BCD6C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41A477F5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5D9AD608" w14:textId="77777777" w:rsidR="00170668" w:rsidRPr="00FB1A4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170668" w:rsidRPr="00F00D1C" w14:paraId="7D069264" w14:textId="77777777" w:rsidTr="00EB273E">
        <w:tc>
          <w:tcPr>
            <w:tcW w:w="15026" w:type="dxa"/>
            <w:gridSpan w:val="9"/>
          </w:tcPr>
          <w:p w14:paraId="006D529A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170668" w:rsidRPr="00F00D1C" w14:paraId="198DCE2A" w14:textId="77777777" w:rsidTr="00EB273E">
        <w:trPr>
          <w:trHeight w:val="710"/>
        </w:trPr>
        <w:tc>
          <w:tcPr>
            <w:tcW w:w="567" w:type="dxa"/>
          </w:tcPr>
          <w:p w14:paraId="002B0C3B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7" w:type="dxa"/>
          </w:tcPr>
          <w:p w14:paraId="0E80E2DE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17" w:type="dxa"/>
          </w:tcPr>
          <w:p w14:paraId="018C114E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14:paraId="75809715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61310A6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3169001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243530B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2799FB4D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594A7C42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170668" w:rsidRPr="00F00D1C" w14:paraId="7E2AA084" w14:textId="77777777" w:rsidTr="00EB273E">
        <w:tc>
          <w:tcPr>
            <w:tcW w:w="14175" w:type="dxa"/>
            <w:gridSpan w:val="8"/>
          </w:tcPr>
          <w:p w14:paraId="702AE118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14:paraId="380A4CA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0668" w:rsidRPr="00F00D1C" w14:paraId="5DDB2CF5" w14:textId="77777777" w:rsidTr="00EB273E">
        <w:tc>
          <w:tcPr>
            <w:tcW w:w="567" w:type="dxa"/>
          </w:tcPr>
          <w:p w14:paraId="445CD49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797" w:type="dxa"/>
          </w:tcPr>
          <w:p w14:paraId="3854DA1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1417" w:type="dxa"/>
          </w:tcPr>
          <w:p w14:paraId="2A40268F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7A14133D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6F32FC73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120BBA32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14:paraId="66F2D1B9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0C64A3F1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0BF20016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14:paraId="5DFA13EC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170668" w:rsidRPr="00F00D1C" w14:paraId="2FEE804D" w14:textId="77777777" w:rsidTr="00EB273E">
        <w:tc>
          <w:tcPr>
            <w:tcW w:w="15026" w:type="dxa"/>
            <w:gridSpan w:val="9"/>
          </w:tcPr>
          <w:p w14:paraId="3C58A63F" w14:textId="77777777" w:rsidR="00170668" w:rsidRPr="00F00D1C" w:rsidRDefault="00170668" w:rsidP="00EB273E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70668" w:rsidRPr="00F00D1C" w14:paraId="0494DD84" w14:textId="77777777" w:rsidTr="00EB273E">
        <w:tc>
          <w:tcPr>
            <w:tcW w:w="567" w:type="dxa"/>
          </w:tcPr>
          <w:p w14:paraId="6BBCD36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7" w:type="dxa"/>
          </w:tcPr>
          <w:p w14:paraId="4606F08F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17" w:type="dxa"/>
          </w:tcPr>
          <w:p w14:paraId="13476536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1276" w:type="dxa"/>
          </w:tcPr>
          <w:p w14:paraId="3502722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709" w:type="dxa"/>
          </w:tcPr>
          <w:p w14:paraId="39E1279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850" w:type="dxa"/>
          </w:tcPr>
          <w:p w14:paraId="0DB8B043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709" w:type="dxa"/>
          </w:tcPr>
          <w:p w14:paraId="014EBD1B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850" w:type="dxa"/>
          </w:tcPr>
          <w:p w14:paraId="44B96237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851" w:type="dxa"/>
          </w:tcPr>
          <w:p w14:paraId="16F9B4A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170668" w:rsidRPr="00F00D1C" w14:paraId="453EC0B3" w14:textId="77777777" w:rsidTr="00EB273E">
        <w:tc>
          <w:tcPr>
            <w:tcW w:w="567" w:type="dxa"/>
          </w:tcPr>
          <w:p w14:paraId="5E02B8D0" w14:textId="77777777" w:rsidR="00170668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7797" w:type="dxa"/>
          </w:tcPr>
          <w:p w14:paraId="2978F5AE" w14:textId="77777777" w:rsidR="00170668" w:rsidRPr="00F00D1C" w:rsidRDefault="00170668" w:rsidP="00EB273E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2075E03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6526725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0EFC8850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090614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49473F0C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4D4A8959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3F83FAF1" w14:textId="77777777" w:rsidR="00170668" w:rsidRPr="00F00D1C" w:rsidRDefault="00170668" w:rsidP="00EB273E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F00D1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EE6FA5" w:rsidRPr="007A64E5" w14:paraId="548DC971" w14:textId="77777777" w:rsidTr="00DC3ED8">
        <w:tc>
          <w:tcPr>
            <w:tcW w:w="917" w:type="dxa"/>
            <w:vMerge w:val="restart"/>
          </w:tcPr>
          <w:p w14:paraId="0B4DA84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3D3E554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86" w:type="dxa"/>
            <w:vMerge w:val="restart"/>
          </w:tcPr>
          <w:p w14:paraId="1B59A32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58D5421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085589A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EE6FA5" w:rsidRPr="007A64E5" w14:paraId="757374DE" w14:textId="77777777" w:rsidTr="00DC3ED8">
        <w:tc>
          <w:tcPr>
            <w:tcW w:w="917" w:type="dxa"/>
            <w:vMerge/>
          </w:tcPr>
          <w:p w14:paraId="5E75D9B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6A2EA11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19E5E39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59E11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4A1D0E2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57B44C4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3ADFFBE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3DD026F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EE6FA5" w:rsidRPr="007A64E5" w14:paraId="0378B7EB" w14:textId="77777777" w:rsidTr="00DC3ED8">
        <w:tc>
          <w:tcPr>
            <w:tcW w:w="917" w:type="dxa"/>
          </w:tcPr>
          <w:p w14:paraId="6957701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5A75185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5932F16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1264FB8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4712397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213378C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4EAC348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3F6792D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EE6FA5" w:rsidRPr="007A64E5" w14:paraId="7BE8F3D8" w14:textId="77777777" w:rsidTr="00DC3ED8">
        <w:tc>
          <w:tcPr>
            <w:tcW w:w="14742" w:type="dxa"/>
            <w:gridSpan w:val="8"/>
          </w:tcPr>
          <w:p w14:paraId="4934713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7A64E5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EE6FA5" w:rsidRPr="007A64E5" w14:paraId="493291B2" w14:textId="77777777" w:rsidTr="00DC3ED8">
        <w:tc>
          <w:tcPr>
            <w:tcW w:w="917" w:type="dxa"/>
            <w:vMerge w:val="restart"/>
          </w:tcPr>
          <w:p w14:paraId="32DF98A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46EF5FB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683883D0" w14:textId="38641F95" w:rsidR="00EE6FA5" w:rsidRPr="00D35CFC" w:rsidRDefault="00D35CFC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EE6FA5"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1 643 307,00</w:t>
            </w:r>
          </w:p>
        </w:tc>
        <w:tc>
          <w:tcPr>
            <w:tcW w:w="1559" w:type="dxa"/>
          </w:tcPr>
          <w:p w14:paraId="5B25BE91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520CB21E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1843" w:type="dxa"/>
          </w:tcPr>
          <w:p w14:paraId="4C1A02E3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1701" w:type="dxa"/>
          </w:tcPr>
          <w:p w14:paraId="1CED9E1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62D6100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EE6FA5" w:rsidRPr="007A64E5" w14:paraId="5F7B760D" w14:textId="77777777" w:rsidTr="00DC3ED8">
        <w:tc>
          <w:tcPr>
            <w:tcW w:w="917" w:type="dxa"/>
            <w:vMerge/>
          </w:tcPr>
          <w:p w14:paraId="340C44B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5B5CFC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3AF15D03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1 490 495,00</w:t>
            </w:r>
          </w:p>
        </w:tc>
        <w:tc>
          <w:tcPr>
            <w:tcW w:w="1559" w:type="dxa"/>
          </w:tcPr>
          <w:p w14:paraId="588A13C1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4424C0E2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1843" w:type="dxa"/>
          </w:tcPr>
          <w:p w14:paraId="51087BE9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1701" w:type="dxa"/>
          </w:tcPr>
          <w:p w14:paraId="4D86835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3C6A924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EE6FA5" w:rsidRPr="007A64E5" w14:paraId="5141994B" w14:textId="77777777" w:rsidTr="00DC3ED8">
        <w:tc>
          <w:tcPr>
            <w:tcW w:w="917" w:type="dxa"/>
            <w:vMerge/>
          </w:tcPr>
          <w:p w14:paraId="1E6CC80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E41D52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4E9B56F7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152 812,00</w:t>
            </w:r>
          </w:p>
        </w:tc>
        <w:tc>
          <w:tcPr>
            <w:tcW w:w="1559" w:type="dxa"/>
          </w:tcPr>
          <w:p w14:paraId="3864301A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76961E46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7814528C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1701" w:type="dxa"/>
          </w:tcPr>
          <w:p w14:paraId="3EAFAD1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48FF1F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464914BE" w14:textId="77777777" w:rsidTr="00DC3ED8">
        <w:trPr>
          <w:trHeight w:val="298"/>
        </w:trPr>
        <w:tc>
          <w:tcPr>
            <w:tcW w:w="917" w:type="dxa"/>
            <w:vMerge/>
          </w:tcPr>
          <w:p w14:paraId="5CA2BE1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A627AA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5F072DE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178F8B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8E98F3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32826E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669DB7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61532C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2F446C1D" w14:textId="77777777" w:rsidTr="00DC3ED8">
        <w:trPr>
          <w:trHeight w:val="236"/>
        </w:trPr>
        <w:tc>
          <w:tcPr>
            <w:tcW w:w="917" w:type="dxa"/>
            <w:vMerge/>
          </w:tcPr>
          <w:p w14:paraId="7CAD95C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A592FC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A8A5EE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6968731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7139CF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67942E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508D1A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604BA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603B082E" w14:textId="77777777" w:rsidTr="00DC3ED8">
        <w:trPr>
          <w:trHeight w:val="734"/>
        </w:trPr>
        <w:tc>
          <w:tcPr>
            <w:tcW w:w="917" w:type="dxa"/>
            <w:vMerge w:val="restart"/>
          </w:tcPr>
          <w:p w14:paraId="6EF471D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32BF649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73831D3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04CCC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31BE3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E5A695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872A8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768E3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67B85256" w14:textId="77777777" w:rsidTr="00DC3ED8">
        <w:tc>
          <w:tcPr>
            <w:tcW w:w="917" w:type="dxa"/>
            <w:vMerge/>
          </w:tcPr>
          <w:p w14:paraId="53B5C71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FA2C8C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22FCEF2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6E9C6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7400D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F5088D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9DEF4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F059F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345BB7B5" w14:textId="77777777" w:rsidTr="00DC3ED8">
        <w:tc>
          <w:tcPr>
            <w:tcW w:w="917" w:type="dxa"/>
            <w:vMerge/>
          </w:tcPr>
          <w:p w14:paraId="253BA5E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C576D2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41031E6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B30A5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2A0CE8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1ED9F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9DC8C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2C739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525DC819" w14:textId="77777777" w:rsidTr="00DC3ED8">
        <w:tc>
          <w:tcPr>
            <w:tcW w:w="917" w:type="dxa"/>
            <w:vMerge/>
          </w:tcPr>
          <w:p w14:paraId="3DA36FA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1FF056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6F80036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D10953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38209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44705A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B034A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E1B15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03A60EBB" w14:textId="77777777" w:rsidTr="00DC3ED8">
        <w:tc>
          <w:tcPr>
            <w:tcW w:w="917" w:type="dxa"/>
            <w:vMerge/>
          </w:tcPr>
          <w:p w14:paraId="72D2515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986F31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1928584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D05C7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78EB1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DEEC3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18587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0785D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7A08D984" w14:textId="77777777" w:rsidTr="00DC3ED8">
        <w:tc>
          <w:tcPr>
            <w:tcW w:w="11340" w:type="dxa"/>
            <w:gridSpan w:val="6"/>
          </w:tcPr>
          <w:p w14:paraId="148FC0F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7A64E5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1701" w:type="dxa"/>
          </w:tcPr>
          <w:p w14:paraId="69E9F9C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020166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63EA897D" w14:textId="77777777" w:rsidTr="00DC3ED8">
        <w:tc>
          <w:tcPr>
            <w:tcW w:w="917" w:type="dxa"/>
            <w:vMerge w:val="restart"/>
          </w:tcPr>
          <w:p w14:paraId="408D843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686" w:type="dxa"/>
          </w:tcPr>
          <w:p w14:paraId="1015A46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29517B6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35F90DA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2E8D2EE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1843" w:type="dxa"/>
          </w:tcPr>
          <w:p w14:paraId="794C79E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1701" w:type="dxa"/>
          </w:tcPr>
          <w:p w14:paraId="05EE738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27D2FAC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EE6FA5" w:rsidRPr="007A64E5" w14:paraId="5AA92273" w14:textId="77777777" w:rsidTr="00DC3ED8">
        <w:tc>
          <w:tcPr>
            <w:tcW w:w="917" w:type="dxa"/>
            <w:vMerge/>
          </w:tcPr>
          <w:p w14:paraId="37A9764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B2B2A8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420C5C3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6F3B2AC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4BE440D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98 075,00</w:t>
            </w:r>
          </w:p>
        </w:tc>
        <w:tc>
          <w:tcPr>
            <w:tcW w:w="1843" w:type="dxa"/>
          </w:tcPr>
          <w:p w14:paraId="0E97AB4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100 000,00</w:t>
            </w:r>
          </w:p>
        </w:tc>
        <w:tc>
          <w:tcPr>
            <w:tcW w:w="1701" w:type="dxa"/>
          </w:tcPr>
          <w:p w14:paraId="6B93A23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19C2A10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EE6FA5" w:rsidRPr="007A64E5" w14:paraId="3D75CFD3" w14:textId="77777777" w:rsidTr="00DC3ED8">
        <w:tc>
          <w:tcPr>
            <w:tcW w:w="917" w:type="dxa"/>
            <w:vMerge/>
          </w:tcPr>
          <w:p w14:paraId="259B6E7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6EAB40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508A19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72B26A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D76622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1A066A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1900C5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E36F58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7BA93407" w14:textId="77777777" w:rsidTr="00DC3ED8">
        <w:tc>
          <w:tcPr>
            <w:tcW w:w="917" w:type="dxa"/>
            <w:vMerge/>
          </w:tcPr>
          <w:p w14:paraId="6BB2A9B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024D58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60214B9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85D3FE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C6AA57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25B9B6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F64B27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51EDA4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4AB0B9A4" w14:textId="77777777" w:rsidTr="00DC3ED8">
        <w:tc>
          <w:tcPr>
            <w:tcW w:w="917" w:type="dxa"/>
            <w:vMerge/>
          </w:tcPr>
          <w:p w14:paraId="253DE70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2D3F1F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27F5AFE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76AD6D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8C1A5D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804F75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19269C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8F1AE1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75B1670C" w14:textId="77777777" w:rsidTr="00DC3ED8">
        <w:tc>
          <w:tcPr>
            <w:tcW w:w="917" w:type="dxa"/>
            <w:vMerge w:val="restart"/>
          </w:tcPr>
          <w:p w14:paraId="78CEAA2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2B61C73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6124ACB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02247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3D05F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1A21A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88FBF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B375B2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19FDF161" w14:textId="77777777" w:rsidTr="00DC3ED8">
        <w:tc>
          <w:tcPr>
            <w:tcW w:w="917" w:type="dxa"/>
            <w:vMerge/>
          </w:tcPr>
          <w:p w14:paraId="31CB1CD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81D2F4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2AC91B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5ECCC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E3E50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D5665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C36DD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5AD72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795AAFBE" w14:textId="77777777" w:rsidTr="00DC3ED8">
        <w:tc>
          <w:tcPr>
            <w:tcW w:w="917" w:type="dxa"/>
            <w:vMerge/>
          </w:tcPr>
          <w:p w14:paraId="3E21DEC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6BFED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2E1B43D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062D2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2FF04C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67882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DE569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EACE1A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1B23E1C4" w14:textId="77777777" w:rsidTr="00DC3ED8">
        <w:tc>
          <w:tcPr>
            <w:tcW w:w="917" w:type="dxa"/>
            <w:vMerge/>
          </w:tcPr>
          <w:p w14:paraId="2714FCA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B2CF9B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3774CF0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37089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551B33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A562D5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151D1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0A030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421B37D4" w14:textId="77777777" w:rsidTr="00DC3ED8">
        <w:tc>
          <w:tcPr>
            <w:tcW w:w="917" w:type="dxa"/>
            <w:vMerge/>
          </w:tcPr>
          <w:p w14:paraId="4A98E01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5D9A93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6A3CD10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3A2B1E8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3E207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705AC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56A30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B972F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17BB6A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04A7FA1E" w14:textId="77777777" w:rsidTr="00DC3ED8">
        <w:tc>
          <w:tcPr>
            <w:tcW w:w="13041" w:type="dxa"/>
            <w:gridSpan w:val="7"/>
          </w:tcPr>
          <w:p w14:paraId="29398FF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054C94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  <w:tc>
          <w:tcPr>
            <w:tcW w:w="1701" w:type="dxa"/>
          </w:tcPr>
          <w:p w14:paraId="6FBB6F4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2BBE9EAE" w14:textId="77777777" w:rsidTr="00DC3ED8">
        <w:trPr>
          <w:trHeight w:val="1647"/>
        </w:trPr>
        <w:tc>
          <w:tcPr>
            <w:tcW w:w="917" w:type="dxa"/>
            <w:vMerge w:val="restart"/>
          </w:tcPr>
          <w:p w14:paraId="3B32FAC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14:paraId="2DCBB91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7B88EA3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24 462 442,00</w:t>
            </w:r>
          </w:p>
        </w:tc>
        <w:tc>
          <w:tcPr>
            <w:tcW w:w="1559" w:type="dxa"/>
          </w:tcPr>
          <w:p w14:paraId="4E8F378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6751D1D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48EC0DD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1701" w:type="dxa"/>
          </w:tcPr>
          <w:p w14:paraId="22DC61D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2 447 744,00</w:t>
            </w:r>
          </w:p>
        </w:tc>
        <w:tc>
          <w:tcPr>
            <w:tcW w:w="1701" w:type="dxa"/>
          </w:tcPr>
          <w:p w14:paraId="7BA2B31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1 797 744,00</w:t>
            </w:r>
          </w:p>
        </w:tc>
      </w:tr>
      <w:tr w:rsidR="00EE6FA5" w:rsidRPr="007A64E5" w14:paraId="545E211A" w14:textId="77777777" w:rsidTr="00DC3ED8">
        <w:trPr>
          <w:trHeight w:val="888"/>
        </w:trPr>
        <w:tc>
          <w:tcPr>
            <w:tcW w:w="917" w:type="dxa"/>
            <w:vMerge/>
          </w:tcPr>
          <w:p w14:paraId="4ADA3AC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10D954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125568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16 399 479,00</w:t>
            </w:r>
          </w:p>
        </w:tc>
        <w:tc>
          <w:tcPr>
            <w:tcW w:w="1559" w:type="dxa"/>
          </w:tcPr>
          <w:p w14:paraId="4074812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508BC3C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1CE1B65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1701" w:type="dxa"/>
          </w:tcPr>
          <w:p w14:paraId="1A1D827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2 114 538,00</w:t>
            </w:r>
          </w:p>
        </w:tc>
        <w:tc>
          <w:tcPr>
            <w:tcW w:w="1701" w:type="dxa"/>
          </w:tcPr>
          <w:p w14:paraId="7923256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1 464 538,00</w:t>
            </w:r>
          </w:p>
        </w:tc>
      </w:tr>
      <w:tr w:rsidR="00EE6FA5" w:rsidRPr="007A64E5" w14:paraId="4CB4C0F6" w14:textId="77777777" w:rsidTr="00DC3ED8">
        <w:tc>
          <w:tcPr>
            <w:tcW w:w="917" w:type="dxa"/>
            <w:vMerge/>
          </w:tcPr>
          <w:p w14:paraId="3A28D01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AC2EC0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32E67A5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8 062 963,00</w:t>
            </w:r>
          </w:p>
        </w:tc>
        <w:tc>
          <w:tcPr>
            <w:tcW w:w="1559" w:type="dxa"/>
          </w:tcPr>
          <w:p w14:paraId="4EEFA68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5AD57EB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4B6ADFE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1701" w:type="dxa"/>
          </w:tcPr>
          <w:p w14:paraId="5E1BE42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6F0C7A1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EE6FA5" w:rsidRPr="007A64E5" w14:paraId="60FE78A3" w14:textId="77777777" w:rsidTr="00DC3ED8">
        <w:tc>
          <w:tcPr>
            <w:tcW w:w="917" w:type="dxa"/>
            <w:vMerge/>
          </w:tcPr>
          <w:p w14:paraId="4D5B79E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60794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15192A8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1823EF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CB53D3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4FFBA5B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410CD8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3A94D1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368C4438" w14:textId="77777777" w:rsidTr="00DC3ED8">
        <w:tc>
          <w:tcPr>
            <w:tcW w:w="917" w:type="dxa"/>
            <w:vMerge/>
          </w:tcPr>
          <w:p w14:paraId="1D6701E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3C091A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5D9F5C0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59A352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7F63DB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4CAA447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B11387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EAEE4C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63335D6D" w14:textId="77777777" w:rsidTr="00DC3ED8">
        <w:tc>
          <w:tcPr>
            <w:tcW w:w="917" w:type="dxa"/>
            <w:vMerge w:val="restart"/>
          </w:tcPr>
          <w:p w14:paraId="3E21F79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3823BD6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4E272EE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3F3D1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1882A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587FC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62AE9F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5E2EB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31DBCABD" w14:textId="77777777" w:rsidTr="00DC3ED8">
        <w:tc>
          <w:tcPr>
            <w:tcW w:w="917" w:type="dxa"/>
            <w:vMerge/>
          </w:tcPr>
          <w:p w14:paraId="4493FFD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CCB458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D383FF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FB99D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4A7BA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077146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579A8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D0DDD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41232227" w14:textId="77777777" w:rsidTr="00DC3ED8">
        <w:tc>
          <w:tcPr>
            <w:tcW w:w="917" w:type="dxa"/>
            <w:vMerge/>
          </w:tcPr>
          <w:p w14:paraId="57FD86A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22C3C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34BC80D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A81EC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B2CF7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CD705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5B228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4870F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086707DB" w14:textId="77777777" w:rsidTr="00DC3ED8">
        <w:tc>
          <w:tcPr>
            <w:tcW w:w="917" w:type="dxa"/>
          </w:tcPr>
          <w:p w14:paraId="7BE20B4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9D6BBB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2DEB518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A3E59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AC80A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5CFEDC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E252E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93065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3F620CA4" w14:textId="77777777" w:rsidTr="00DC3ED8">
        <w:tc>
          <w:tcPr>
            <w:tcW w:w="917" w:type="dxa"/>
          </w:tcPr>
          <w:p w14:paraId="73A524A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17B776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189F88F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559B6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37C96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3698D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912AF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2A49E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5EDBA25B" w14:textId="77777777" w:rsidTr="00DC3ED8">
        <w:tc>
          <w:tcPr>
            <w:tcW w:w="4603" w:type="dxa"/>
            <w:gridSpan w:val="2"/>
          </w:tcPr>
          <w:p w14:paraId="2F8BD4B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226CEC04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26 533 804,00</w:t>
            </w:r>
          </w:p>
        </w:tc>
        <w:tc>
          <w:tcPr>
            <w:tcW w:w="1559" w:type="dxa"/>
          </w:tcPr>
          <w:p w14:paraId="47A72660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7278114E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1843" w:type="dxa"/>
          </w:tcPr>
          <w:p w14:paraId="033CD4C7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1701" w:type="dxa"/>
          </w:tcPr>
          <w:p w14:paraId="4FBB781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2 657 744,00</w:t>
            </w:r>
          </w:p>
        </w:tc>
        <w:tc>
          <w:tcPr>
            <w:tcW w:w="1701" w:type="dxa"/>
          </w:tcPr>
          <w:p w14:paraId="65FABAC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1 927 744,00</w:t>
            </w:r>
          </w:p>
        </w:tc>
      </w:tr>
      <w:tr w:rsidR="00EE6FA5" w:rsidRPr="007A64E5" w14:paraId="485E521F" w14:textId="77777777" w:rsidTr="00DC3ED8">
        <w:tc>
          <w:tcPr>
            <w:tcW w:w="4603" w:type="dxa"/>
            <w:gridSpan w:val="2"/>
          </w:tcPr>
          <w:p w14:paraId="2AF05CE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62287CE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4BACB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2DAE5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8517F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F6387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E0711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539268B1" w14:textId="77777777" w:rsidTr="00DC3ED8">
        <w:tc>
          <w:tcPr>
            <w:tcW w:w="4603" w:type="dxa"/>
            <w:gridSpan w:val="2"/>
          </w:tcPr>
          <w:p w14:paraId="65814AE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2C233904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18 318 029,00</w:t>
            </w:r>
          </w:p>
        </w:tc>
        <w:tc>
          <w:tcPr>
            <w:tcW w:w="1559" w:type="dxa"/>
          </w:tcPr>
          <w:p w14:paraId="5E4F11AA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1A657DFA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1843" w:type="dxa"/>
          </w:tcPr>
          <w:p w14:paraId="429EA3C8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1701" w:type="dxa"/>
          </w:tcPr>
          <w:p w14:paraId="5AFDFFD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2 324 538,00</w:t>
            </w:r>
          </w:p>
        </w:tc>
        <w:tc>
          <w:tcPr>
            <w:tcW w:w="1701" w:type="dxa"/>
          </w:tcPr>
          <w:p w14:paraId="5D4C4F7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1 594 538,00</w:t>
            </w:r>
          </w:p>
        </w:tc>
      </w:tr>
      <w:tr w:rsidR="00EE6FA5" w:rsidRPr="007A64E5" w14:paraId="7D66A2DF" w14:textId="77777777" w:rsidTr="00DC3ED8">
        <w:tc>
          <w:tcPr>
            <w:tcW w:w="4603" w:type="dxa"/>
            <w:gridSpan w:val="2"/>
          </w:tcPr>
          <w:p w14:paraId="32C738E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FDFA1C9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8 215 775,00</w:t>
            </w:r>
          </w:p>
        </w:tc>
        <w:tc>
          <w:tcPr>
            <w:tcW w:w="1559" w:type="dxa"/>
          </w:tcPr>
          <w:p w14:paraId="614E4CA5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13DF51BA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794F02BE" w14:textId="77777777" w:rsidR="00EE6FA5" w:rsidRPr="00D35CFC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1701" w:type="dxa"/>
          </w:tcPr>
          <w:p w14:paraId="6729196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2EBF568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EE6FA5" w:rsidRPr="007A64E5" w14:paraId="1732C19D" w14:textId="77777777" w:rsidTr="00DC3ED8">
        <w:tc>
          <w:tcPr>
            <w:tcW w:w="4603" w:type="dxa"/>
            <w:gridSpan w:val="2"/>
          </w:tcPr>
          <w:p w14:paraId="6583498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78A9D93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6FF5D9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DB6235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F760D3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EE56CD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28E467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6FC84C8E" w14:textId="77777777" w:rsidTr="00DC3ED8">
        <w:tc>
          <w:tcPr>
            <w:tcW w:w="4603" w:type="dxa"/>
            <w:gridSpan w:val="2"/>
          </w:tcPr>
          <w:p w14:paraId="113A713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A1601E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953DA3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0E7BEB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58C053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7B0D25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58238C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EE6FA5" w:rsidRPr="007A64E5" w14:paraId="7DDFB4AA" w14:textId="77777777" w:rsidTr="00DC3ED8">
        <w:tc>
          <w:tcPr>
            <w:tcW w:w="4603" w:type="dxa"/>
            <w:gridSpan w:val="2"/>
          </w:tcPr>
          <w:p w14:paraId="722DDAD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64327D7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034F91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10164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633D99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2F732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624437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3A4B3E5D" w14:textId="77777777" w:rsidTr="00DC3ED8">
        <w:tc>
          <w:tcPr>
            <w:tcW w:w="4603" w:type="dxa"/>
            <w:gridSpan w:val="2"/>
          </w:tcPr>
          <w:p w14:paraId="0A22D0E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74B5CE9D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DC457E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6DA80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D36C9B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FA575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F5870F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329452B4" w14:textId="77777777" w:rsidTr="00DC3ED8">
        <w:tc>
          <w:tcPr>
            <w:tcW w:w="4603" w:type="dxa"/>
            <w:gridSpan w:val="2"/>
          </w:tcPr>
          <w:p w14:paraId="73A44F8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18C9EE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B9C7B0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2E596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284E5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52759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75644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50A749DA" w14:textId="77777777" w:rsidTr="00DC3ED8">
        <w:tc>
          <w:tcPr>
            <w:tcW w:w="4603" w:type="dxa"/>
            <w:gridSpan w:val="2"/>
          </w:tcPr>
          <w:p w14:paraId="7F35A09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475F17C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20688A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574CE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2DFA6E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ED36DC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5E7B26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E6FA5" w:rsidRPr="007A64E5" w14:paraId="06D87101" w14:textId="77777777" w:rsidTr="00DC3ED8">
        <w:tc>
          <w:tcPr>
            <w:tcW w:w="4603" w:type="dxa"/>
            <w:gridSpan w:val="2"/>
          </w:tcPr>
          <w:p w14:paraId="3CC92383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0B6420F9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51B5C5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B6FAB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BD2882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C7B788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D887A4" w14:textId="77777777" w:rsidR="00EE6FA5" w:rsidRPr="007A64E5" w:rsidRDefault="00EE6FA5" w:rsidP="00DC3ED8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006A204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F00D1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E8743E" w:rsidRPr="00F00D1C" w14:paraId="1DB31B7A" w14:textId="77777777" w:rsidTr="00DC3ED8">
        <w:trPr>
          <w:jc w:val="center"/>
        </w:trPr>
        <w:tc>
          <w:tcPr>
            <w:tcW w:w="3968" w:type="dxa"/>
          </w:tcPr>
          <w:p w14:paraId="1CF696E2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3B072F6C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E8743E" w:rsidRPr="00F00D1C" w14:paraId="45E21E6D" w14:textId="77777777" w:rsidTr="00DC3ED8">
        <w:trPr>
          <w:jc w:val="center"/>
        </w:trPr>
        <w:tc>
          <w:tcPr>
            <w:tcW w:w="3968" w:type="dxa"/>
          </w:tcPr>
          <w:p w14:paraId="7B31D79B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2294FAB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E8743E" w:rsidRPr="00F00D1C" w14:paraId="7DA58511" w14:textId="77777777" w:rsidTr="00DC3ED8">
        <w:trPr>
          <w:jc w:val="center"/>
        </w:trPr>
        <w:tc>
          <w:tcPr>
            <w:tcW w:w="3968" w:type="dxa"/>
          </w:tcPr>
          <w:p w14:paraId="0EB60422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77C9393B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E8743E" w:rsidRPr="00F00D1C" w14:paraId="3E1561F5" w14:textId="77777777" w:rsidTr="00DC3ED8">
        <w:trPr>
          <w:jc w:val="center"/>
        </w:trPr>
        <w:tc>
          <w:tcPr>
            <w:tcW w:w="3968" w:type="dxa"/>
          </w:tcPr>
          <w:p w14:paraId="51EEC819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507F48B7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E8743E" w:rsidRPr="00F00D1C" w14:paraId="380A2F82" w14:textId="77777777" w:rsidTr="00DC3ED8">
        <w:trPr>
          <w:jc w:val="center"/>
        </w:trPr>
        <w:tc>
          <w:tcPr>
            <w:tcW w:w="3968" w:type="dxa"/>
          </w:tcPr>
          <w:p w14:paraId="555BC6CC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3CE6754C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702EC1BE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4CCB8DC2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E8743E" w:rsidRPr="00F00D1C" w14:paraId="29D4D9D6" w14:textId="77777777" w:rsidTr="00DC3ED8">
        <w:trPr>
          <w:jc w:val="center"/>
        </w:trPr>
        <w:tc>
          <w:tcPr>
            <w:tcW w:w="3968" w:type="dxa"/>
          </w:tcPr>
          <w:p w14:paraId="79CD5482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552FE79A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E8743E" w:rsidRPr="00F00D1C" w14:paraId="4B8B09F3" w14:textId="77777777" w:rsidTr="00DC3ED8">
        <w:trPr>
          <w:jc w:val="center"/>
        </w:trPr>
        <w:tc>
          <w:tcPr>
            <w:tcW w:w="3968" w:type="dxa"/>
          </w:tcPr>
          <w:p w14:paraId="65B5A6E1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4CFF22A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1 643 307,00 руб., из них:</w:t>
            </w:r>
          </w:p>
          <w:p w14:paraId="3889E25E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1CBDF0F7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3DD1EBC7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394F060A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27A771D2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DC64401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1A2BB57B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DDDE5E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6FA875D7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2CBDB410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_29 766,00 руб.;</w:t>
            </w:r>
          </w:p>
          <w:p w14:paraId="04B1A681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2E4D4A6D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62D0DD7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– 0,00 руб.</w:t>
            </w:r>
          </w:p>
          <w:p w14:paraId="6978CD91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73130F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1 490 495,00 руб.:</w:t>
            </w:r>
          </w:p>
          <w:p w14:paraId="0BAF090F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54FB396C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44D6CE2F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7FB0B4C4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140 000,00 руб.;</w:t>
            </w:r>
          </w:p>
          <w:p w14:paraId="3913BF49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90 000,00 руб.</w:t>
            </w:r>
          </w:p>
          <w:p w14:paraId="459E2591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14018B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1D8C117B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21876950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2DFDC6E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11854E8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D7E262A" w14:textId="77777777" w:rsidR="00E8743E" w:rsidRPr="00D35CFC" w:rsidRDefault="00E8743E" w:rsidP="00DC3ED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CF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E8743E" w:rsidRPr="00F00D1C" w14:paraId="2D5BF57C" w14:textId="77777777" w:rsidTr="00DC3ED8">
        <w:trPr>
          <w:jc w:val="center"/>
        </w:trPr>
        <w:tc>
          <w:tcPr>
            <w:tcW w:w="3968" w:type="dxa"/>
          </w:tcPr>
          <w:p w14:paraId="30099050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79F20927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555610EE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61D46CBA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743E" w:rsidRPr="00F00D1C" w14:paraId="6865BFDD" w14:textId="77777777" w:rsidTr="00DC3ED8">
        <w:trPr>
          <w:jc w:val="center"/>
        </w:trPr>
        <w:tc>
          <w:tcPr>
            <w:tcW w:w="3968" w:type="dxa"/>
          </w:tcPr>
          <w:p w14:paraId="3BE56EB0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6BD42B34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458A5EDB" w14:textId="77777777" w:rsidR="00E8743E" w:rsidRPr="00F00D1C" w:rsidRDefault="00E8743E" w:rsidP="00DC3ED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F00D1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E92752" w:rsidRPr="00F00D1C" w14:paraId="596D1278" w14:textId="77777777" w:rsidTr="00DC3ED8">
        <w:tc>
          <w:tcPr>
            <w:tcW w:w="501" w:type="dxa"/>
            <w:vMerge w:val="restart"/>
          </w:tcPr>
          <w:p w14:paraId="1B970B1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0C90595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18BFB04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0CDB4A13" w14:textId="77777777" w:rsidR="00E92752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53B5750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7358256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179FA44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626F0DB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E92752" w:rsidRPr="00F00D1C" w14:paraId="17C6BA5C" w14:textId="77777777" w:rsidTr="00DC3ED8">
        <w:tc>
          <w:tcPr>
            <w:tcW w:w="501" w:type="dxa"/>
            <w:vMerge/>
          </w:tcPr>
          <w:p w14:paraId="486A774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376E0DD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416F74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5018713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54BD68A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0164EF0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18323B3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5A16100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1B72F07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237F113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5CC54A7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57E92DFB" w14:textId="77777777" w:rsidTr="00DC3ED8">
        <w:tc>
          <w:tcPr>
            <w:tcW w:w="501" w:type="dxa"/>
          </w:tcPr>
          <w:p w14:paraId="3DE809F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09D2A7C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717AC0A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0D3E88B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330F7C4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741F27D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6A48A64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00206BD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76D5830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7810634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27BEA5B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E92752" w:rsidRPr="00F00D1C" w14:paraId="67511162" w14:textId="77777777" w:rsidTr="00DC3ED8">
        <w:trPr>
          <w:trHeight w:val="719"/>
        </w:trPr>
        <w:tc>
          <w:tcPr>
            <w:tcW w:w="501" w:type="dxa"/>
            <w:vMerge w:val="restart"/>
          </w:tcPr>
          <w:p w14:paraId="2795ECB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3DA73652" w14:textId="77777777" w:rsidR="00E92752" w:rsidRPr="00F25986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52DBBBB5" w14:textId="77777777" w:rsidR="00E92752" w:rsidRPr="00F25986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детей и молодежи</w:t>
            </w:r>
          </w:p>
        </w:tc>
        <w:tc>
          <w:tcPr>
            <w:tcW w:w="1701" w:type="dxa"/>
            <w:vMerge w:val="restart"/>
          </w:tcPr>
          <w:p w14:paraId="52BCF96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3E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42E40BB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1A2B3F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9DFCD7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D974C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66161B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302 020,0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40ED78A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13A5EB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16B6199D" w14:textId="77777777" w:rsidTr="00DC3ED8">
        <w:trPr>
          <w:trHeight w:val="927"/>
        </w:trPr>
        <w:tc>
          <w:tcPr>
            <w:tcW w:w="501" w:type="dxa"/>
            <w:vMerge/>
          </w:tcPr>
          <w:p w14:paraId="2C14DAB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717202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D386BA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B5F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5BE68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A8565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04F40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12F28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EF2F8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FE81D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54C7F95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600AFF39" w14:textId="77777777" w:rsidTr="00DC3ED8">
        <w:trPr>
          <w:trHeight w:val="439"/>
        </w:trPr>
        <w:tc>
          <w:tcPr>
            <w:tcW w:w="501" w:type="dxa"/>
            <w:vMerge/>
          </w:tcPr>
          <w:p w14:paraId="630151A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4A7828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946B08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70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357C535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D96599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BF7008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DDBB71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10B15B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14BED3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8D7F62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5BDAC4AC" w14:textId="77777777" w:rsidTr="00DC3ED8">
        <w:trPr>
          <w:trHeight w:val="439"/>
        </w:trPr>
        <w:tc>
          <w:tcPr>
            <w:tcW w:w="501" w:type="dxa"/>
            <w:vMerge/>
          </w:tcPr>
          <w:p w14:paraId="20EE0B5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36F0E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C5EE3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BA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713CB3D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0CB15D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A11CCD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ED52D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68FD50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6ED307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469D9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402E6A65" w14:textId="77777777" w:rsidTr="00DC3ED8">
        <w:trPr>
          <w:trHeight w:val="439"/>
        </w:trPr>
        <w:tc>
          <w:tcPr>
            <w:tcW w:w="501" w:type="dxa"/>
            <w:vMerge/>
          </w:tcPr>
          <w:p w14:paraId="72B7D75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1CC40A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3D914D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11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2064860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B758E8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7E8E94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49BFF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55BCF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14055C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C28B18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5B8A611C" w14:textId="77777777" w:rsidTr="00DC3ED8">
        <w:tc>
          <w:tcPr>
            <w:tcW w:w="501" w:type="dxa"/>
            <w:vMerge w:val="restart"/>
          </w:tcPr>
          <w:p w14:paraId="4FB477F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596A047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5339E74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6F6A626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F4E4B4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9A9F93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68CAB5C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AD7F3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1F669F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54B6A9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45F31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52A83B5A" w14:textId="77777777" w:rsidTr="00DC3ED8">
        <w:tc>
          <w:tcPr>
            <w:tcW w:w="501" w:type="dxa"/>
            <w:vMerge/>
          </w:tcPr>
          <w:p w14:paraId="66BC672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4CD55C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605F4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033F22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13DE517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2E8D13F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48B03780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2B4E0CA2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6C47623D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0990B1A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EFB1D8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166B1E74" w14:textId="77777777" w:rsidTr="00DC3ED8">
        <w:tc>
          <w:tcPr>
            <w:tcW w:w="501" w:type="dxa"/>
            <w:vMerge/>
          </w:tcPr>
          <w:p w14:paraId="1AF9C2D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B46F1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716E66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490D80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3BD493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0FAE51F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D8B572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59B7EF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963612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492628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EDA43E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13F7C8A5" w14:textId="77777777" w:rsidTr="00DC3ED8">
        <w:trPr>
          <w:trHeight w:val="450"/>
        </w:trPr>
        <w:tc>
          <w:tcPr>
            <w:tcW w:w="501" w:type="dxa"/>
            <w:vMerge/>
          </w:tcPr>
          <w:p w14:paraId="267C0A9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FAF943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DD57C1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2053E5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E346E5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C7A9D7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6F769C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CA1835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B391D5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9275FE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9818B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2B0DD373" w14:textId="77777777" w:rsidTr="00DC3ED8">
        <w:tc>
          <w:tcPr>
            <w:tcW w:w="501" w:type="dxa"/>
            <w:vMerge/>
          </w:tcPr>
          <w:p w14:paraId="23D917F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A79372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7456D2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D79E59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86972C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063FF9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75268B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888BF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46EB89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6ABFFE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F84F73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4CF821B3" w14:textId="77777777" w:rsidTr="00DC3ED8">
        <w:trPr>
          <w:trHeight w:val="425"/>
        </w:trPr>
        <w:tc>
          <w:tcPr>
            <w:tcW w:w="501" w:type="dxa"/>
            <w:vMerge w:val="restart"/>
          </w:tcPr>
          <w:p w14:paraId="4C75B90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5B47D14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6D34702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FC050F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5FEE7BF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B170FC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EC4CC4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EDCFC0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EBE9D7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71ACE71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129D14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4EFAC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416281EF" w14:textId="77777777" w:rsidTr="00DC3ED8">
        <w:trPr>
          <w:trHeight w:val="505"/>
        </w:trPr>
        <w:tc>
          <w:tcPr>
            <w:tcW w:w="501" w:type="dxa"/>
            <w:vMerge/>
          </w:tcPr>
          <w:p w14:paraId="6631B5B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14A6E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F532CE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4EE7CF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C3D3B3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4168AB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1FD5975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01B588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14209CF9" w14:textId="77777777" w:rsidR="00E92752" w:rsidRPr="002A5AA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4232B314" w14:textId="77777777" w:rsidR="00E92752" w:rsidRPr="002A5AA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2E0CF01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57EE2916" w14:textId="77777777" w:rsidTr="00DC3ED8">
        <w:trPr>
          <w:trHeight w:val="497"/>
        </w:trPr>
        <w:tc>
          <w:tcPr>
            <w:tcW w:w="501" w:type="dxa"/>
            <w:vMerge/>
          </w:tcPr>
          <w:p w14:paraId="7B1F8BC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4426F5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3B5536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E4DCC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9BC25A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1FE157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B8987B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6282E1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7D853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06D87A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4F9A2F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35ACB4F1" w14:textId="77777777" w:rsidTr="00DC3ED8">
        <w:trPr>
          <w:trHeight w:val="497"/>
        </w:trPr>
        <w:tc>
          <w:tcPr>
            <w:tcW w:w="501" w:type="dxa"/>
            <w:vMerge/>
          </w:tcPr>
          <w:p w14:paraId="66AB09C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AA320D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F3084A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35D76E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3A8129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1DD7F4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96778A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18CF75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FA80F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031E62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556955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00F5A934" w14:textId="77777777" w:rsidTr="00DC3ED8">
        <w:trPr>
          <w:trHeight w:val="497"/>
        </w:trPr>
        <w:tc>
          <w:tcPr>
            <w:tcW w:w="501" w:type="dxa"/>
            <w:vMerge/>
          </w:tcPr>
          <w:p w14:paraId="3DA648D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F44B50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9E1700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92EBD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76EA5B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AD76A8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51F17E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4E50F1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280260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9403B2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2B1C9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58D4B2A7" w14:textId="77777777" w:rsidTr="00DC3ED8">
        <w:trPr>
          <w:trHeight w:val="505"/>
        </w:trPr>
        <w:tc>
          <w:tcPr>
            <w:tcW w:w="501" w:type="dxa"/>
            <w:vMerge w:val="restart"/>
          </w:tcPr>
          <w:p w14:paraId="6B68CE2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2EB9E36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2C56743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BB5FF0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004C81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27C13E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D1596E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04B2F6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F6561B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F61D21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6C6847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7B04DFD3" w14:textId="77777777" w:rsidTr="00DC3ED8">
        <w:trPr>
          <w:trHeight w:val="491"/>
        </w:trPr>
        <w:tc>
          <w:tcPr>
            <w:tcW w:w="501" w:type="dxa"/>
            <w:vMerge/>
          </w:tcPr>
          <w:p w14:paraId="72D6A04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ED0E94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91A53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17B8B0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B90EB1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1980556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117368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8853B58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A425B4A" w14:textId="77777777" w:rsidR="00E92752" w:rsidRPr="001B3651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B4E1D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C48417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3D03E7FA" w14:textId="77777777" w:rsidTr="00DC3ED8">
        <w:trPr>
          <w:trHeight w:val="487"/>
        </w:trPr>
        <w:tc>
          <w:tcPr>
            <w:tcW w:w="501" w:type="dxa"/>
            <w:vMerge/>
          </w:tcPr>
          <w:p w14:paraId="050BA14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A36215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9A9E19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53F652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C1824D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54940B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645723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13AB26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3DB8CE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8BA936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8B5AEE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028278D5" w14:textId="77777777" w:rsidTr="00DC3ED8">
        <w:trPr>
          <w:trHeight w:val="591"/>
        </w:trPr>
        <w:tc>
          <w:tcPr>
            <w:tcW w:w="501" w:type="dxa"/>
            <w:vMerge/>
          </w:tcPr>
          <w:p w14:paraId="59E738A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75993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8849D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2ABE5C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79B5BE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E21D83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370259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05E345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90AF9C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51DDB2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56E460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2EDD40C0" w14:textId="77777777" w:rsidTr="00DC3ED8">
        <w:trPr>
          <w:trHeight w:val="503"/>
        </w:trPr>
        <w:tc>
          <w:tcPr>
            <w:tcW w:w="501" w:type="dxa"/>
            <w:vMerge/>
          </w:tcPr>
          <w:p w14:paraId="62622C8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B52931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9E14FE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3C3A25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7337D7B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05C82B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80EA51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4DFD5D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A1C8B2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4141BE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7F75F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4592174A" w14:textId="77777777" w:rsidTr="00DC3ED8">
        <w:trPr>
          <w:trHeight w:val="450"/>
        </w:trPr>
        <w:tc>
          <w:tcPr>
            <w:tcW w:w="501" w:type="dxa"/>
            <w:vMerge w:val="restart"/>
          </w:tcPr>
          <w:p w14:paraId="7909CC2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07EAF707" w14:textId="77777777" w:rsidR="00E92752" w:rsidRPr="00F25986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5C1373D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молодежного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714F4CE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количество проведенных ежегодно мероприятий патриотическ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ой направленности (всех форм) – не менее 25 (ед.)</w:t>
            </w:r>
          </w:p>
        </w:tc>
        <w:tc>
          <w:tcPr>
            <w:tcW w:w="850" w:type="dxa"/>
          </w:tcPr>
          <w:p w14:paraId="0A461F4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3F2B774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18CDD3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40FD78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ECB5D1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1ABFDA1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D1DAD1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855EC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59F004AD" w14:textId="77777777" w:rsidTr="00DC3ED8">
        <w:trPr>
          <w:trHeight w:val="565"/>
        </w:trPr>
        <w:tc>
          <w:tcPr>
            <w:tcW w:w="501" w:type="dxa"/>
            <w:vMerge/>
          </w:tcPr>
          <w:p w14:paraId="10945CA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6B36CA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C5C116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3150C0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597BB12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946FC21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3437739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E419BA6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5FD1641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094BAB7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FE6ED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7151DB79" w14:textId="77777777" w:rsidTr="00DC3ED8">
        <w:trPr>
          <w:trHeight w:val="308"/>
        </w:trPr>
        <w:tc>
          <w:tcPr>
            <w:tcW w:w="501" w:type="dxa"/>
            <w:vMerge/>
          </w:tcPr>
          <w:p w14:paraId="67F04C5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8AEA51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F002F4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521D0E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6D57937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3C137DC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3688E809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3A7770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0704D92F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600C9D3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EF8293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169F91C8" w14:textId="77777777" w:rsidTr="00DC3ED8">
        <w:trPr>
          <w:trHeight w:val="530"/>
        </w:trPr>
        <w:tc>
          <w:tcPr>
            <w:tcW w:w="501" w:type="dxa"/>
            <w:vMerge/>
          </w:tcPr>
          <w:p w14:paraId="6C5DAF8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123067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7BCB16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CEF1EB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3C79A82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2347B9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2763C2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CED838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EDB74B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41A2DF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B61EBC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29831FDA" w14:textId="77777777" w:rsidTr="00DC3ED8">
        <w:trPr>
          <w:trHeight w:val="641"/>
        </w:trPr>
        <w:tc>
          <w:tcPr>
            <w:tcW w:w="501" w:type="dxa"/>
            <w:vMerge/>
          </w:tcPr>
          <w:p w14:paraId="02A860A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08FB21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3AFFFA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1EEF48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7285AB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22D706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43F042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8F1DF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D7E5A3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3589C2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96B03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0BB3FF0E" w14:textId="77777777" w:rsidTr="00DC3ED8">
        <w:trPr>
          <w:trHeight w:val="485"/>
        </w:trPr>
        <w:tc>
          <w:tcPr>
            <w:tcW w:w="501" w:type="dxa"/>
            <w:vMerge w:val="restart"/>
          </w:tcPr>
          <w:p w14:paraId="2669A5DE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3E0D0DE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15DBA2C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26014F5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B4C9CC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52793F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A659AB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6EC583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1400D64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F29204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7C856B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3907D2D7" w14:textId="77777777" w:rsidTr="00DC3ED8">
        <w:trPr>
          <w:trHeight w:val="651"/>
        </w:trPr>
        <w:tc>
          <w:tcPr>
            <w:tcW w:w="501" w:type="dxa"/>
            <w:vMerge/>
          </w:tcPr>
          <w:p w14:paraId="134C7BA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82F842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1EE0D5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825A3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CB856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25C9E50A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D646695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C03394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B877940" w14:textId="77777777" w:rsidR="00E92752" w:rsidRPr="00210E5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074366D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FCD10B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6ACB257D" w14:textId="77777777" w:rsidTr="00DC3ED8">
        <w:trPr>
          <w:trHeight w:val="493"/>
        </w:trPr>
        <w:tc>
          <w:tcPr>
            <w:tcW w:w="501" w:type="dxa"/>
            <w:vMerge/>
          </w:tcPr>
          <w:p w14:paraId="7C30541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516522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45AF97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12011E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65BD16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B7DAB13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3F18AA08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03FBC3D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18254701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6921B8D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DBD1B3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5C7AA762" w14:textId="77777777" w:rsidTr="00DC3ED8">
        <w:trPr>
          <w:trHeight w:val="707"/>
        </w:trPr>
        <w:tc>
          <w:tcPr>
            <w:tcW w:w="501" w:type="dxa"/>
            <w:vMerge/>
          </w:tcPr>
          <w:p w14:paraId="0E6A11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3F02D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A5C1B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AA8A46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2B6B6B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68C5B0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18CFF8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932A7D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75CE05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117DE5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B8D2C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400BFDAC" w14:textId="77777777" w:rsidTr="00DC3ED8">
        <w:trPr>
          <w:trHeight w:val="707"/>
        </w:trPr>
        <w:tc>
          <w:tcPr>
            <w:tcW w:w="501" w:type="dxa"/>
            <w:vMerge/>
          </w:tcPr>
          <w:p w14:paraId="68742FF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602C7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097552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8AABDA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93A1BCF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549CF3B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9FEE2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180920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C6F0F6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BAEBBB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964EE0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E92752" w:rsidRPr="00F00D1C" w14:paraId="3B5B0D79" w14:textId="77777777" w:rsidTr="00DC3ED8">
        <w:trPr>
          <w:trHeight w:val="464"/>
        </w:trPr>
        <w:tc>
          <w:tcPr>
            <w:tcW w:w="5528" w:type="dxa"/>
            <w:gridSpan w:val="4"/>
            <w:vMerge w:val="restart"/>
          </w:tcPr>
          <w:p w14:paraId="270F90BE" w14:textId="77777777" w:rsidR="00E92752" w:rsidRPr="00285563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855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1B309A0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3291993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6AFC64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</w:t>
            </w: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05719F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88CEA9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311030B8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529CD79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FBC718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1FCC356A" w14:textId="77777777" w:rsidTr="00DC3ED8">
        <w:tc>
          <w:tcPr>
            <w:tcW w:w="5528" w:type="dxa"/>
            <w:gridSpan w:val="4"/>
            <w:vMerge/>
          </w:tcPr>
          <w:p w14:paraId="2F20A9D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3211AAA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808B90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01AE65F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8B2986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</w:t>
            </w: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7C4BD44" w14:textId="77777777" w:rsidR="00E92752" w:rsidRPr="0020737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019DC468" w14:textId="77777777" w:rsidR="00E92752" w:rsidRPr="00207378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C847012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0D678CC8" w14:textId="77777777" w:rsidTr="00DC3ED8">
        <w:tc>
          <w:tcPr>
            <w:tcW w:w="5528" w:type="dxa"/>
            <w:gridSpan w:val="4"/>
            <w:vMerge/>
          </w:tcPr>
          <w:p w14:paraId="7829DE7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9475659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0C88CE4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68D1EAB5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8260076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44EC9F7C" w14:textId="77777777" w:rsidR="00E92752" w:rsidRPr="00D35CF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35CF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44AF321C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02242C0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3205F58B" w14:textId="77777777" w:rsidTr="00DC3ED8">
        <w:tc>
          <w:tcPr>
            <w:tcW w:w="5528" w:type="dxa"/>
            <w:gridSpan w:val="4"/>
            <w:vMerge/>
          </w:tcPr>
          <w:p w14:paraId="58907DA4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A30E421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0ACA0E1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134" w:type="dxa"/>
          </w:tcPr>
          <w:p w14:paraId="79A497E0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A6358CC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0526932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140 000,00</w:t>
            </w:r>
          </w:p>
        </w:tc>
        <w:tc>
          <w:tcPr>
            <w:tcW w:w="1417" w:type="dxa"/>
          </w:tcPr>
          <w:p w14:paraId="449A69E5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2DD6203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92752" w:rsidRPr="00F00D1C" w14:paraId="39FDF330" w14:textId="77777777" w:rsidTr="00DC3ED8">
        <w:tc>
          <w:tcPr>
            <w:tcW w:w="5528" w:type="dxa"/>
            <w:gridSpan w:val="4"/>
            <w:vMerge/>
          </w:tcPr>
          <w:p w14:paraId="29A99111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92EFC29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A8C9992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134" w:type="dxa"/>
          </w:tcPr>
          <w:p w14:paraId="0EEC465E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9542CD6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D48D96B" w14:textId="77777777" w:rsidR="00E92752" w:rsidRPr="000C3167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90 000,00</w:t>
            </w:r>
          </w:p>
        </w:tc>
        <w:tc>
          <w:tcPr>
            <w:tcW w:w="1417" w:type="dxa"/>
          </w:tcPr>
          <w:p w14:paraId="7EC9C93D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E3A3487" w14:textId="77777777" w:rsidR="00E92752" w:rsidRPr="00F00D1C" w:rsidRDefault="00E92752" w:rsidP="00DC3ED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61D7CF1D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2022-2026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90367" w:rsidRPr="00F00D1C" w14:paraId="0CEC7B64" w14:textId="77777777" w:rsidTr="00EB273E">
        <w:tc>
          <w:tcPr>
            <w:tcW w:w="3968" w:type="dxa"/>
          </w:tcPr>
          <w:p w14:paraId="7817A168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3D980B0B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790367" w:rsidRPr="00F00D1C" w14:paraId="7949426F" w14:textId="77777777" w:rsidTr="00EB273E">
        <w:tc>
          <w:tcPr>
            <w:tcW w:w="3968" w:type="dxa"/>
          </w:tcPr>
          <w:p w14:paraId="67466F5C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42B19E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548E7C74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790367" w:rsidRPr="00F00D1C" w14:paraId="18A98C80" w14:textId="77777777" w:rsidTr="00EB273E">
        <w:tc>
          <w:tcPr>
            <w:tcW w:w="3968" w:type="dxa"/>
          </w:tcPr>
          <w:p w14:paraId="0A86836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656CC409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790367" w:rsidRPr="00F00D1C" w14:paraId="63DE7453" w14:textId="77777777" w:rsidTr="00EB273E">
        <w:tc>
          <w:tcPr>
            <w:tcW w:w="3968" w:type="dxa"/>
          </w:tcPr>
          <w:p w14:paraId="3B7FCE50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311A954D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790367" w:rsidRPr="00F00D1C" w14:paraId="00355756" w14:textId="77777777" w:rsidTr="00EB273E">
        <w:tc>
          <w:tcPr>
            <w:tcW w:w="3968" w:type="dxa"/>
          </w:tcPr>
          <w:p w14:paraId="68218DAF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6A45643D" w14:textId="77777777" w:rsidR="00790367" w:rsidRPr="00F00D1C" w:rsidRDefault="00790367" w:rsidP="00EB273E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0323670F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90367" w:rsidRPr="00F00D1C" w14:paraId="7026E90F" w14:textId="77777777" w:rsidTr="00EB273E">
        <w:trPr>
          <w:trHeight w:val="779"/>
        </w:trPr>
        <w:tc>
          <w:tcPr>
            <w:tcW w:w="3968" w:type="dxa"/>
          </w:tcPr>
          <w:p w14:paraId="19642A28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2B1F593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790367" w:rsidRPr="00F00D1C" w14:paraId="697E31A0" w14:textId="77777777" w:rsidTr="00EB273E">
        <w:tc>
          <w:tcPr>
            <w:tcW w:w="3968" w:type="dxa"/>
          </w:tcPr>
          <w:p w14:paraId="1FC7CA6E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4EAD99AE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428 055,00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74ED7921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554CEDC9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4B092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0AB8598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F31034A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658346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50DE48E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9E98D5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15A0CF4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66AFC3EE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FFC72C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2CB222B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5EA8D30" w14:textId="4035B40F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2371B7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248FF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428 055,00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50B32535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– 119 980,0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3A74A7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98 075,00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3E11D8F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E37DEBA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0684F0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14:paraId="2CAB8D24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526542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003844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1F5349C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6F028B3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65647C0" w14:textId="77777777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70B59BB" w14:textId="73027ACE" w:rsidR="00790367" w:rsidRPr="00F00D1C" w:rsidRDefault="00790367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90367" w:rsidRPr="00F00D1C" w14:paraId="7CF5B8FF" w14:textId="77777777" w:rsidTr="00EB273E">
        <w:tc>
          <w:tcPr>
            <w:tcW w:w="3968" w:type="dxa"/>
          </w:tcPr>
          <w:p w14:paraId="2942A709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7D0ECAEC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3B8BCAF4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790367" w:rsidRPr="00F00D1C" w14:paraId="005AB3D5" w14:textId="77777777" w:rsidTr="00EB273E">
        <w:tc>
          <w:tcPr>
            <w:tcW w:w="3968" w:type="dxa"/>
          </w:tcPr>
          <w:p w14:paraId="79C6FDFA" w14:textId="77777777" w:rsidR="00790367" w:rsidRPr="00F00D1C" w:rsidRDefault="00790367" w:rsidP="00EB273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20A5D06" w14:textId="77777777" w:rsidR="00790367" w:rsidRPr="00F00D1C" w:rsidRDefault="00DA5A07" w:rsidP="00EB273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790367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429F9D1A" w14:textId="77777777" w:rsidR="00790367" w:rsidRPr="00F00D1C" w:rsidRDefault="00790367" w:rsidP="00EB27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412650" w:rsidRPr="00F00D1C" w14:paraId="4FC39DA7" w14:textId="77777777" w:rsidTr="00EB273E">
        <w:tc>
          <w:tcPr>
            <w:tcW w:w="567" w:type="dxa"/>
            <w:vMerge w:val="restart"/>
          </w:tcPr>
          <w:p w14:paraId="21CE12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7998210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5C3786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593178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59E8F0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585711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1F3F05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412650" w:rsidRPr="00F00D1C" w14:paraId="7D75545A" w14:textId="77777777" w:rsidTr="00EB273E">
        <w:tc>
          <w:tcPr>
            <w:tcW w:w="567" w:type="dxa"/>
            <w:vMerge/>
          </w:tcPr>
          <w:p w14:paraId="1E83DD7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3D326B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1681458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7855EA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1311CD6D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D02869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14:paraId="54F15CD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ральные</w:t>
            </w:r>
            <w:proofErr w:type="spellEnd"/>
            <w:proofErr w:type="gram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 </w:t>
            </w:r>
          </w:p>
        </w:tc>
        <w:tc>
          <w:tcPr>
            <w:tcW w:w="1276" w:type="dxa"/>
          </w:tcPr>
          <w:p w14:paraId="4A82863B" w14:textId="77777777" w:rsidR="00412650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0C646A2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17" w:type="dxa"/>
          </w:tcPr>
          <w:p w14:paraId="03489F5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spellStart"/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proofErr w:type="gram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</w:tcPr>
          <w:p w14:paraId="141602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2B7D355F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6BFE4606" w14:textId="77777777" w:rsidTr="00EB273E">
        <w:tc>
          <w:tcPr>
            <w:tcW w:w="567" w:type="dxa"/>
          </w:tcPr>
          <w:p w14:paraId="1931EE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2B99091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8FD77F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1EF1023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EEE17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2F07589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47DE9EA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27A3C6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666CD2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77D270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5F23659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12650" w:rsidRPr="00F00D1C" w14:paraId="009341C2" w14:textId="77777777" w:rsidTr="00EB273E">
        <w:trPr>
          <w:trHeight w:val="729"/>
        </w:trPr>
        <w:tc>
          <w:tcPr>
            <w:tcW w:w="567" w:type="dxa"/>
            <w:vMerge w:val="restart"/>
          </w:tcPr>
          <w:p w14:paraId="14D136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3912D9CD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33A61D8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C8632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4F9188A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1D34E15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10B66D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18345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41D53C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2407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43B6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1BCF80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98439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A0170E1" w14:textId="77777777" w:rsidTr="00EB273E">
        <w:trPr>
          <w:trHeight w:val="808"/>
        </w:trPr>
        <w:tc>
          <w:tcPr>
            <w:tcW w:w="567" w:type="dxa"/>
            <w:vMerge/>
          </w:tcPr>
          <w:p w14:paraId="2C4E55FE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445B2B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0E4DEDF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746D36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3328C7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746C43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136A126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506E2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9FAB1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6F74273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104A5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2F178F1B" w14:textId="77777777" w:rsidTr="00EB273E">
        <w:trPr>
          <w:trHeight w:val="749"/>
        </w:trPr>
        <w:tc>
          <w:tcPr>
            <w:tcW w:w="567" w:type="dxa"/>
            <w:vMerge/>
          </w:tcPr>
          <w:p w14:paraId="3454503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1952339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174F6C1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2B3B0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2884718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C0531A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6E4E77B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5342D4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37A46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3DAA875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215F2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DFD874A" w14:textId="77777777" w:rsidTr="00EB273E">
        <w:trPr>
          <w:trHeight w:val="749"/>
        </w:trPr>
        <w:tc>
          <w:tcPr>
            <w:tcW w:w="567" w:type="dxa"/>
            <w:vMerge/>
          </w:tcPr>
          <w:p w14:paraId="35D9C551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E738B57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1B57D6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A99529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0702CAE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12E6AB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3CC0B8C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87EBE3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54BFE4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6B525B3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82B24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3864133" w14:textId="77777777" w:rsidTr="00EB273E">
        <w:trPr>
          <w:trHeight w:val="749"/>
        </w:trPr>
        <w:tc>
          <w:tcPr>
            <w:tcW w:w="567" w:type="dxa"/>
            <w:vMerge/>
          </w:tcPr>
          <w:p w14:paraId="223BD84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CE517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BB21FD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B7C7E4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22065233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78C3CA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992" w:type="dxa"/>
          </w:tcPr>
          <w:p w14:paraId="0A00A400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A03DB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6D35C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1BB5F7E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EF336B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69CAD228" w14:textId="77777777" w:rsidTr="00EB273E">
        <w:tc>
          <w:tcPr>
            <w:tcW w:w="567" w:type="dxa"/>
            <w:vMerge w:val="restart"/>
          </w:tcPr>
          <w:p w14:paraId="1080290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1FB1DF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05CFB7C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CCA39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506959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8A5E4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F28B0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095E1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6CA9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CBE9F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06D94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986D18F" w14:textId="77777777" w:rsidTr="00EB273E">
        <w:trPr>
          <w:trHeight w:val="675"/>
        </w:trPr>
        <w:tc>
          <w:tcPr>
            <w:tcW w:w="567" w:type="dxa"/>
            <w:vMerge/>
          </w:tcPr>
          <w:p w14:paraId="24ED466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DB309F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892A1E0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C58D0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06563FB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5D840F4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44409DD1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F3383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C04EE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4AA0B5BC" w14:textId="77777777" w:rsidR="00412650" w:rsidRPr="00EA5AEB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1268CCD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999BBFE" w14:textId="77777777" w:rsidTr="00EB273E">
        <w:trPr>
          <w:trHeight w:val="330"/>
        </w:trPr>
        <w:tc>
          <w:tcPr>
            <w:tcW w:w="567" w:type="dxa"/>
            <w:vMerge/>
          </w:tcPr>
          <w:p w14:paraId="24222E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E4D46B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59DE752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5BFE14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D32F66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723A6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DB4C2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860C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A99DA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D12288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CA965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8206EF3" w14:textId="77777777" w:rsidTr="00EB273E">
        <w:trPr>
          <w:trHeight w:val="330"/>
        </w:trPr>
        <w:tc>
          <w:tcPr>
            <w:tcW w:w="567" w:type="dxa"/>
            <w:vMerge/>
          </w:tcPr>
          <w:p w14:paraId="09CDD5A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88AC528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EBA66A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001B7D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CF6876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8B53B2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AB44F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81DD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5147C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E0AD1F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025E07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55B344B" w14:textId="77777777" w:rsidTr="00EB273E">
        <w:trPr>
          <w:trHeight w:val="330"/>
        </w:trPr>
        <w:tc>
          <w:tcPr>
            <w:tcW w:w="567" w:type="dxa"/>
            <w:vMerge/>
          </w:tcPr>
          <w:p w14:paraId="7F4D2B9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E8DBBA9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E6515A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6FC06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D9F9D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F6E17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D75571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99A92A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F9CC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F2F687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C76AD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5427CFF" w14:textId="77777777" w:rsidTr="00EB273E">
        <w:trPr>
          <w:trHeight w:val="615"/>
        </w:trPr>
        <w:tc>
          <w:tcPr>
            <w:tcW w:w="567" w:type="dxa"/>
            <w:vMerge w:val="restart"/>
          </w:tcPr>
          <w:p w14:paraId="56F1E7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19578DE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4EEBA13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4095CEE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E2FEF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010656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00F85B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88F6F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7778B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024B83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BCCE4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7B8A83F" w14:textId="77777777" w:rsidTr="00EB273E">
        <w:trPr>
          <w:trHeight w:val="529"/>
        </w:trPr>
        <w:tc>
          <w:tcPr>
            <w:tcW w:w="567" w:type="dxa"/>
            <w:vMerge/>
          </w:tcPr>
          <w:p w14:paraId="62C1F82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5924B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4E25DB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3127A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7CA9E5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329285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CFCE53F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CF38DB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90583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7A94C2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E503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06C307E" w14:textId="77777777" w:rsidTr="00EB273E">
        <w:trPr>
          <w:trHeight w:val="375"/>
        </w:trPr>
        <w:tc>
          <w:tcPr>
            <w:tcW w:w="567" w:type="dxa"/>
            <w:vMerge/>
          </w:tcPr>
          <w:p w14:paraId="321B683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07A76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51289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3313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97D217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07925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29AA8B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48399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D65B7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57F45D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EA5F9C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A731AB9" w14:textId="77777777" w:rsidTr="00EB273E">
        <w:trPr>
          <w:trHeight w:val="375"/>
        </w:trPr>
        <w:tc>
          <w:tcPr>
            <w:tcW w:w="567" w:type="dxa"/>
            <w:vMerge/>
          </w:tcPr>
          <w:p w14:paraId="618D2C8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FF176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D4EAA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DFC802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ACE0D3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DDF0E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12B766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B69E0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E2DA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4DA48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51B11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1102FFE" w14:textId="77777777" w:rsidTr="00EB273E">
        <w:trPr>
          <w:trHeight w:val="375"/>
        </w:trPr>
        <w:tc>
          <w:tcPr>
            <w:tcW w:w="567" w:type="dxa"/>
            <w:vMerge/>
          </w:tcPr>
          <w:p w14:paraId="0CD5190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62EEC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33D01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BC35AF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085E10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B1639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E9AAFA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51B1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0DF92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F1BAC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BB3C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502F2FB" w14:textId="77777777" w:rsidTr="00EB273E">
        <w:trPr>
          <w:trHeight w:val="720"/>
        </w:trPr>
        <w:tc>
          <w:tcPr>
            <w:tcW w:w="567" w:type="dxa"/>
            <w:vMerge w:val="restart"/>
          </w:tcPr>
          <w:p w14:paraId="250DF3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234423C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081CBFA4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51F0BB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B4AEF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24C520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39893C4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0DB6DA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D09858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54E6F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12E21F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1D916E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051966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7A8E30A5" w14:textId="77777777" w:rsidTr="00EB273E">
        <w:trPr>
          <w:trHeight w:val="681"/>
        </w:trPr>
        <w:tc>
          <w:tcPr>
            <w:tcW w:w="567" w:type="dxa"/>
            <w:vMerge/>
          </w:tcPr>
          <w:p w14:paraId="0D308F0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AEBE5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6D101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B2C97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78ADCB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5F7FA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70B0436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162F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28B8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483854F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4213F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5CA0EEFA" w14:textId="77777777" w:rsidTr="00EB273E">
        <w:trPr>
          <w:trHeight w:val="637"/>
        </w:trPr>
        <w:tc>
          <w:tcPr>
            <w:tcW w:w="567" w:type="dxa"/>
            <w:vMerge/>
          </w:tcPr>
          <w:p w14:paraId="3BED22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572C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24477B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7B20BE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3480C936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BB3D9F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4DBE6952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DB414A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6466D6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00C9E701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CAFBAD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43F2DBDC" w14:textId="77777777" w:rsidTr="00EB273E">
        <w:trPr>
          <w:trHeight w:val="479"/>
        </w:trPr>
        <w:tc>
          <w:tcPr>
            <w:tcW w:w="567" w:type="dxa"/>
            <w:vMerge/>
          </w:tcPr>
          <w:p w14:paraId="24FCDC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AB2D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8EBE86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D404083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24F7D42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292D20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5904C0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C1A18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5F8578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190587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99F6BAF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BD3330D" w14:textId="77777777" w:rsidTr="00EB273E">
        <w:trPr>
          <w:trHeight w:val="645"/>
        </w:trPr>
        <w:tc>
          <w:tcPr>
            <w:tcW w:w="567" w:type="dxa"/>
            <w:vMerge/>
          </w:tcPr>
          <w:p w14:paraId="56E9651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2D8A30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BF27AA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57A32C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D1B8E4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52EE61B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33E82A2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265F1D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1BA257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E2FD66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40C505" w14:textId="77777777" w:rsidR="00412650" w:rsidRPr="00E1140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AF79292" w14:textId="77777777" w:rsidTr="00EB273E">
        <w:trPr>
          <w:trHeight w:val="645"/>
        </w:trPr>
        <w:tc>
          <w:tcPr>
            <w:tcW w:w="567" w:type="dxa"/>
            <w:vMerge w:val="restart"/>
          </w:tcPr>
          <w:p w14:paraId="105A323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F45668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районного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Дня молодежи</w:t>
            </w:r>
          </w:p>
        </w:tc>
        <w:tc>
          <w:tcPr>
            <w:tcW w:w="2268" w:type="dxa"/>
            <w:vMerge w:val="restart"/>
          </w:tcPr>
          <w:p w14:paraId="547B67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  <w:p w14:paraId="1D41F32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61B181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5876C3F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F482C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EE2E1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EF5DF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F432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84548E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50AD0C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2759D86" w14:textId="77777777" w:rsidTr="00EB273E">
        <w:trPr>
          <w:trHeight w:val="930"/>
        </w:trPr>
        <w:tc>
          <w:tcPr>
            <w:tcW w:w="567" w:type="dxa"/>
            <w:vMerge/>
          </w:tcPr>
          <w:p w14:paraId="26BEBA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E0CCEF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C6DFD6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29F40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27A07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E6E53E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29964D6B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24BCB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679C54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03E52E0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A2402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3514D18B" w14:textId="77777777" w:rsidTr="00EB273E">
        <w:trPr>
          <w:trHeight w:val="840"/>
        </w:trPr>
        <w:tc>
          <w:tcPr>
            <w:tcW w:w="567" w:type="dxa"/>
            <w:vMerge/>
          </w:tcPr>
          <w:p w14:paraId="1528D13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9EF9D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69B72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AA4E19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26EFFB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75539F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6B9CB54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E45A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74F47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25D2E1A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626AF0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39BD3F0" w14:textId="77777777" w:rsidTr="00EB273E">
        <w:trPr>
          <w:trHeight w:val="840"/>
        </w:trPr>
        <w:tc>
          <w:tcPr>
            <w:tcW w:w="567" w:type="dxa"/>
            <w:vMerge/>
          </w:tcPr>
          <w:p w14:paraId="7AB797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04DA9B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75646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8993B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97D28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179C2C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32DE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817A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445AE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6066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D3BA0F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80EF8C3" w14:textId="77777777" w:rsidTr="00EB273E">
        <w:trPr>
          <w:trHeight w:val="749"/>
        </w:trPr>
        <w:tc>
          <w:tcPr>
            <w:tcW w:w="567" w:type="dxa"/>
            <w:vMerge/>
          </w:tcPr>
          <w:p w14:paraId="6C1E89B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A95D7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18093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AFBB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CB27C4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65685C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5844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3A1EB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1B9615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D93B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DBBD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EA20366" w14:textId="77777777" w:rsidTr="00EB273E">
        <w:trPr>
          <w:trHeight w:val="743"/>
        </w:trPr>
        <w:tc>
          <w:tcPr>
            <w:tcW w:w="567" w:type="dxa"/>
            <w:vMerge w:val="restart"/>
          </w:tcPr>
          <w:p w14:paraId="616A1C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3EE33EA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2EE869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2268" w:type="dxa"/>
            <w:vMerge w:val="restart"/>
          </w:tcPr>
          <w:p w14:paraId="25285BB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18525CD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2AC1294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F5A76D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C8D15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B8B410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4B842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419FD1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40E962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DE24EC7" w14:textId="77777777" w:rsidTr="00EB273E">
        <w:trPr>
          <w:trHeight w:val="465"/>
        </w:trPr>
        <w:tc>
          <w:tcPr>
            <w:tcW w:w="567" w:type="dxa"/>
            <w:vMerge/>
          </w:tcPr>
          <w:p w14:paraId="7869154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26137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8BCE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C72F1D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0B59BF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22DA6DA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C66DBA6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05631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B67572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0C449F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556615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F4A1064" w14:textId="77777777" w:rsidTr="00EB273E">
        <w:trPr>
          <w:trHeight w:val="507"/>
        </w:trPr>
        <w:tc>
          <w:tcPr>
            <w:tcW w:w="567" w:type="dxa"/>
            <w:vMerge/>
          </w:tcPr>
          <w:p w14:paraId="6DF51D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F70354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B8EFE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7D989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F7CDFF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4AA141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D0FF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F838C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A76E9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4B06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F3BAC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2D10AC8" w14:textId="77777777" w:rsidTr="00EB273E">
        <w:trPr>
          <w:trHeight w:val="165"/>
        </w:trPr>
        <w:tc>
          <w:tcPr>
            <w:tcW w:w="567" w:type="dxa"/>
            <w:vMerge/>
          </w:tcPr>
          <w:p w14:paraId="5763D3C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BC122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B56AB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6ECDDE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80A9C8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A2388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45508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2E721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DC38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6A6D3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2EC00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B9A78E6" w14:textId="77777777" w:rsidTr="00EB273E">
        <w:trPr>
          <w:trHeight w:val="165"/>
        </w:trPr>
        <w:tc>
          <w:tcPr>
            <w:tcW w:w="567" w:type="dxa"/>
            <w:vMerge/>
          </w:tcPr>
          <w:p w14:paraId="08977B8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66B31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95CA95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2D82D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A4898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DFEA3C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DE3E2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503E3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4A8DC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2EC1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0C4DE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746C8CEA" w14:textId="77777777" w:rsidTr="00EB273E">
        <w:trPr>
          <w:trHeight w:val="390"/>
        </w:trPr>
        <w:tc>
          <w:tcPr>
            <w:tcW w:w="567" w:type="dxa"/>
            <w:vMerge w:val="restart"/>
          </w:tcPr>
          <w:p w14:paraId="701CF9C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22A81D3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2674B4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662C02A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16DC54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B356E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3BEEA2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CE2F1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CF074A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4FB8A7A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A03875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B92BCD2" w14:textId="77777777" w:rsidTr="00EB273E">
        <w:trPr>
          <w:trHeight w:val="743"/>
        </w:trPr>
        <w:tc>
          <w:tcPr>
            <w:tcW w:w="567" w:type="dxa"/>
            <w:vMerge/>
          </w:tcPr>
          <w:p w14:paraId="0366EBB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E6D84F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A92445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854337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1482E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930D53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11715257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708A87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7F3C5A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5F3B2455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AEDB0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155DE5C8" w14:textId="77777777" w:rsidTr="00EB273E">
        <w:trPr>
          <w:trHeight w:val="639"/>
        </w:trPr>
        <w:tc>
          <w:tcPr>
            <w:tcW w:w="567" w:type="dxa"/>
            <w:vMerge/>
          </w:tcPr>
          <w:p w14:paraId="1762753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737B04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72397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F140B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F0B575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121A26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625F48E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7D258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14A04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7A568D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570043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7FAF63C" w14:textId="77777777" w:rsidTr="00EB273E">
        <w:trPr>
          <w:trHeight w:val="639"/>
        </w:trPr>
        <w:tc>
          <w:tcPr>
            <w:tcW w:w="567" w:type="dxa"/>
            <w:vMerge/>
          </w:tcPr>
          <w:p w14:paraId="4E44E7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473C10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C1C56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FBDA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A1A75B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423F97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26960A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56B38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B314CB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58845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DA97B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075766C8" w14:textId="77777777" w:rsidTr="00EB273E">
        <w:trPr>
          <w:trHeight w:val="639"/>
        </w:trPr>
        <w:tc>
          <w:tcPr>
            <w:tcW w:w="567" w:type="dxa"/>
            <w:vMerge/>
          </w:tcPr>
          <w:p w14:paraId="51C542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7A1692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64ACD9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BEC3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75DBE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26A5072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9CD05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F1C33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DC1B5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12596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7FBF0F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6176330" w14:textId="77777777" w:rsidTr="00EB273E">
        <w:trPr>
          <w:trHeight w:val="495"/>
        </w:trPr>
        <w:tc>
          <w:tcPr>
            <w:tcW w:w="567" w:type="dxa"/>
            <w:vMerge w:val="restart"/>
          </w:tcPr>
          <w:p w14:paraId="3F0ECB9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35A53DE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1F442C1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155C6D83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5E1F76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8DE23A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D0BB98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DA534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B9AAB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4D682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447EB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5BCE01A4" w14:textId="77777777" w:rsidTr="00EB273E">
        <w:trPr>
          <w:trHeight w:val="1065"/>
        </w:trPr>
        <w:tc>
          <w:tcPr>
            <w:tcW w:w="567" w:type="dxa"/>
            <w:vMerge/>
          </w:tcPr>
          <w:p w14:paraId="0A4509D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97826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072889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EE6377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86AB4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0887A3C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EC60A9D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92196E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E6561F" w14:textId="77777777" w:rsidR="00412650" w:rsidRPr="001B3651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082AFD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A097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61A62689" w14:textId="77777777" w:rsidTr="00EB273E">
        <w:trPr>
          <w:trHeight w:val="825"/>
        </w:trPr>
        <w:tc>
          <w:tcPr>
            <w:tcW w:w="567" w:type="dxa"/>
            <w:vMerge/>
          </w:tcPr>
          <w:p w14:paraId="0921C93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0313E9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C3BDBA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65C486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E31070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E72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42E0A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52D5C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E03FD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6FEAB7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04FE8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2D25F7B6" w14:textId="77777777" w:rsidTr="00EB273E">
        <w:trPr>
          <w:trHeight w:val="825"/>
        </w:trPr>
        <w:tc>
          <w:tcPr>
            <w:tcW w:w="567" w:type="dxa"/>
            <w:vMerge/>
          </w:tcPr>
          <w:p w14:paraId="3E21424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CF805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1EA192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CD30C23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07856C0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48D8C0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540BED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E5BB4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4DB09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E7B593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1A1860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486FAB54" w14:textId="77777777" w:rsidTr="00EB273E">
        <w:trPr>
          <w:trHeight w:val="825"/>
        </w:trPr>
        <w:tc>
          <w:tcPr>
            <w:tcW w:w="567" w:type="dxa"/>
            <w:vMerge/>
          </w:tcPr>
          <w:p w14:paraId="249CDCF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0D6572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9DB834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485FDC" w14:textId="77777777" w:rsidR="00412650" w:rsidRPr="00F00D1C" w:rsidRDefault="00412650" w:rsidP="00EB273E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24925AA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DADA44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84BE5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86FB6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686D0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62C472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BB20B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412650" w:rsidRPr="00F00D1C" w14:paraId="3AE67A82" w14:textId="77777777" w:rsidTr="00EB273E">
        <w:tc>
          <w:tcPr>
            <w:tcW w:w="6583" w:type="dxa"/>
            <w:gridSpan w:val="4"/>
            <w:vMerge w:val="restart"/>
          </w:tcPr>
          <w:p w14:paraId="7F0C8516" w14:textId="77777777" w:rsidR="00412650" w:rsidRPr="00F2598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1E5A997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4BD9F6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998147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561D5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4B0024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F53FA5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03B7BD51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12650" w:rsidRPr="00F00D1C" w14:paraId="11F76E3E" w14:textId="77777777" w:rsidTr="00EB273E">
        <w:tc>
          <w:tcPr>
            <w:tcW w:w="6583" w:type="dxa"/>
            <w:gridSpan w:val="4"/>
            <w:vMerge/>
          </w:tcPr>
          <w:p w14:paraId="36F69BE7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DC7BC1E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288A483" w14:textId="77777777" w:rsidR="00412650" w:rsidRPr="00FC06F6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992" w:type="dxa"/>
          </w:tcPr>
          <w:p w14:paraId="2F1C18B9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ED3098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6E2AB0" w14:textId="77777777" w:rsidR="00412650" w:rsidRPr="00207378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1276" w:type="dxa"/>
          </w:tcPr>
          <w:p w14:paraId="266851E5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B1A7B43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5BE20BF6" w14:textId="77777777" w:rsidTr="00EB273E">
        <w:tc>
          <w:tcPr>
            <w:tcW w:w="6583" w:type="dxa"/>
            <w:gridSpan w:val="4"/>
            <w:vMerge/>
          </w:tcPr>
          <w:p w14:paraId="5C4CFD24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09825E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7F2978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0AC385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FA25B8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85BBA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217D4EF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F4B03EA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6D8DE7D0" w14:textId="77777777" w:rsidTr="00EB273E">
        <w:tc>
          <w:tcPr>
            <w:tcW w:w="6583" w:type="dxa"/>
            <w:gridSpan w:val="4"/>
            <w:vMerge/>
          </w:tcPr>
          <w:p w14:paraId="09F1C20C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AAE0C7F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222183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107B2A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F5E4F44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013DB4B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4D07BD3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D2B349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12650" w:rsidRPr="00F00D1C" w14:paraId="25D1AFBF" w14:textId="77777777" w:rsidTr="00EB273E">
        <w:tc>
          <w:tcPr>
            <w:tcW w:w="6583" w:type="dxa"/>
            <w:gridSpan w:val="4"/>
            <w:vMerge/>
          </w:tcPr>
          <w:p w14:paraId="7802F7AB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24E4448C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4267836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2DEA92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0C0879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ADD27D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A70D8A7" w14:textId="77777777" w:rsidR="00412650" w:rsidRPr="00F00D1C" w:rsidRDefault="00412650" w:rsidP="00EB273E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634774E" w14:textId="77777777" w:rsidR="00412650" w:rsidRPr="00F00D1C" w:rsidRDefault="00412650" w:rsidP="00EB273E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8298B55" w14:textId="177CAF19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757798B0" w:rsidR="00BA0D2D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2E5E7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93F13" w:rsidRPr="008F5E6E" w14:paraId="19930D07" w14:textId="77777777" w:rsidTr="0072786C">
        <w:tc>
          <w:tcPr>
            <w:tcW w:w="3968" w:type="dxa"/>
          </w:tcPr>
          <w:p w14:paraId="0AA471E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61B28B3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A93F13" w:rsidRPr="008F5E6E" w14:paraId="3955CE90" w14:textId="77777777" w:rsidTr="0072786C">
        <w:tc>
          <w:tcPr>
            <w:tcW w:w="3968" w:type="dxa"/>
          </w:tcPr>
          <w:p w14:paraId="396795C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55EA54D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19C518D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A93F13" w:rsidRPr="008F5E6E" w14:paraId="53FB250B" w14:textId="77777777" w:rsidTr="0072786C">
        <w:tc>
          <w:tcPr>
            <w:tcW w:w="3968" w:type="dxa"/>
          </w:tcPr>
          <w:p w14:paraId="2BE22C7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1ED106B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A93F13" w:rsidRPr="008F5E6E" w14:paraId="03291AAE" w14:textId="77777777" w:rsidTr="0072786C">
        <w:tc>
          <w:tcPr>
            <w:tcW w:w="3968" w:type="dxa"/>
          </w:tcPr>
          <w:p w14:paraId="64C9084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0F4FCAF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A93F13" w:rsidRPr="008F5E6E" w14:paraId="6E1FD5EF" w14:textId="77777777" w:rsidTr="0072786C">
        <w:tc>
          <w:tcPr>
            <w:tcW w:w="3968" w:type="dxa"/>
          </w:tcPr>
          <w:p w14:paraId="5AF12F3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1AE59E7" w14:textId="77777777" w:rsidR="00A93F13" w:rsidRPr="008F5E6E" w:rsidRDefault="00A93F13" w:rsidP="0072786C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48BBF7D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A93F13" w:rsidRPr="008F5E6E" w14:paraId="242AA467" w14:textId="77777777" w:rsidTr="0072786C">
        <w:trPr>
          <w:trHeight w:val="545"/>
        </w:trPr>
        <w:tc>
          <w:tcPr>
            <w:tcW w:w="3968" w:type="dxa"/>
          </w:tcPr>
          <w:p w14:paraId="565F221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1AAAC3E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A93F13" w:rsidRPr="008F5E6E" w14:paraId="3D1295D3" w14:textId="77777777" w:rsidTr="0072786C">
        <w:tc>
          <w:tcPr>
            <w:tcW w:w="3968" w:type="dxa"/>
          </w:tcPr>
          <w:p w14:paraId="12F1C655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6052663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24 462 442,00 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14:paraId="54286D2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F03FD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74CE10A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00,0 руб.;</w:t>
            </w:r>
          </w:p>
          <w:p w14:paraId="206249B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00,0 руб.;</w:t>
            </w:r>
          </w:p>
          <w:p w14:paraId="75B3946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0551FF5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35BDECF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5237E42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3920C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8 062 963,00 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3BAC8136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2 646 873,00 руб.;</w:t>
            </w:r>
          </w:p>
          <w:p w14:paraId="63E5D08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2 411 881,00 руб.;</w:t>
            </w:r>
          </w:p>
          <w:p w14:paraId="027EAC8F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2 337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797</w:t>
            </w: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50AE9CA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333 206,00 руб.;</w:t>
            </w:r>
          </w:p>
          <w:p w14:paraId="55BD719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333 206,00 руб. </w:t>
            </w:r>
          </w:p>
          <w:p w14:paraId="5FBA948D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E1CD00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16 399 479,00 руб.:</w:t>
            </w:r>
          </w:p>
          <w:p w14:paraId="5882426E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– 3 960 634,00 руб.;</w:t>
            </w:r>
          </w:p>
          <w:p w14:paraId="183B501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4 518 231,00 руб.;</w:t>
            </w:r>
          </w:p>
          <w:p w14:paraId="367CBCA1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4 341 538,00 руб.;</w:t>
            </w:r>
          </w:p>
          <w:p w14:paraId="6A5D3564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2 114 538,00 руб.;</w:t>
            </w:r>
          </w:p>
          <w:p w14:paraId="14D6336B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1 464 538,00 руб.</w:t>
            </w:r>
          </w:p>
          <w:p w14:paraId="787F4D8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CE6D6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8486408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0C326FA9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05F2577A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A93F13" w:rsidRPr="008F5E6E" w14:paraId="00828F74" w14:textId="77777777" w:rsidTr="0072786C">
        <w:tc>
          <w:tcPr>
            <w:tcW w:w="3968" w:type="dxa"/>
          </w:tcPr>
          <w:p w14:paraId="0D0A837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67622E77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3C9D7AF3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A93F13" w:rsidRPr="008F5E6E" w14:paraId="6BE54B88" w14:textId="77777777" w:rsidTr="0072786C">
        <w:tc>
          <w:tcPr>
            <w:tcW w:w="3968" w:type="dxa"/>
          </w:tcPr>
          <w:p w14:paraId="2BC5FA15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6517C029" w14:textId="77777777" w:rsidR="00A93F13" w:rsidRPr="008F5E6E" w:rsidRDefault="00DA5A0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A93F13" w:rsidRPr="008F5E6E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5B33C3A4" w14:textId="77777777" w:rsidR="00A93F13" w:rsidRPr="008F5E6E" w:rsidRDefault="00A93F13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320867" w:rsidRPr="008F5E6E" w14:paraId="7BF0FA62" w14:textId="77777777" w:rsidTr="0072786C">
        <w:tc>
          <w:tcPr>
            <w:tcW w:w="771" w:type="dxa"/>
            <w:vMerge w:val="restart"/>
          </w:tcPr>
          <w:p w14:paraId="1D4AD1F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A65711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00B0EF2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ED2820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0CD42E5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4302FAD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645CE40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5AA4B64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20867" w:rsidRPr="008F5E6E" w14:paraId="1B6E9B44" w14:textId="77777777" w:rsidTr="0072786C">
        <w:tc>
          <w:tcPr>
            <w:tcW w:w="771" w:type="dxa"/>
            <w:vMerge/>
          </w:tcPr>
          <w:p w14:paraId="66C27DD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E62348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2885612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FECED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F6633B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EDB3D6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6BCFD2F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1EDE18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496BBD5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54C305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16E6484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4A4E40E8" w14:textId="77777777" w:rsidTr="0072786C">
        <w:tc>
          <w:tcPr>
            <w:tcW w:w="771" w:type="dxa"/>
          </w:tcPr>
          <w:p w14:paraId="7D47354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2FD3B9C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88A471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1BD5B0E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6FF0FB5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AE810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03C91AC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51601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851670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75E9594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14137A7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20867" w:rsidRPr="008F5E6E" w14:paraId="6F40CC8C" w14:textId="77777777" w:rsidTr="0072786C">
        <w:tc>
          <w:tcPr>
            <w:tcW w:w="771" w:type="dxa"/>
            <w:vMerge w:val="restart"/>
          </w:tcPr>
          <w:p w14:paraId="371CF30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6CA418D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6E5A3DB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16FE32C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1247" w:type="dxa"/>
          </w:tcPr>
          <w:p w14:paraId="30EED7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55BC267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E1CBE4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6 607 507,00</w:t>
            </w:r>
          </w:p>
        </w:tc>
        <w:tc>
          <w:tcPr>
            <w:tcW w:w="925" w:type="dxa"/>
          </w:tcPr>
          <w:p w14:paraId="1FBBBCB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042E6E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21A04D5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3 960 634,00</w:t>
            </w:r>
          </w:p>
        </w:tc>
        <w:tc>
          <w:tcPr>
            <w:tcW w:w="1343" w:type="dxa"/>
          </w:tcPr>
          <w:p w14:paraId="1DC4936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5865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6611C4D1" w14:textId="77777777" w:rsidTr="0072786C">
        <w:trPr>
          <w:trHeight w:val="630"/>
        </w:trPr>
        <w:tc>
          <w:tcPr>
            <w:tcW w:w="771" w:type="dxa"/>
            <w:vMerge/>
          </w:tcPr>
          <w:p w14:paraId="23F413F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5AFB7E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13042A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37A2A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10B8B50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1906066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1730084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BAD02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21D151A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635239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A3481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41AD5E96" w14:textId="77777777" w:rsidTr="0072786C">
        <w:trPr>
          <w:trHeight w:val="375"/>
        </w:trPr>
        <w:tc>
          <w:tcPr>
            <w:tcW w:w="771" w:type="dxa"/>
            <w:vMerge/>
          </w:tcPr>
          <w:p w14:paraId="52B868C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797A45C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F8914A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28E9D2C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2D474DF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387EA3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6 679 335,00</w:t>
            </w:r>
          </w:p>
        </w:tc>
        <w:tc>
          <w:tcPr>
            <w:tcW w:w="925" w:type="dxa"/>
          </w:tcPr>
          <w:p w14:paraId="3031B4E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DF69341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2 337 797,00</w:t>
            </w:r>
          </w:p>
        </w:tc>
        <w:tc>
          <w:tcPr>
            <w:tcW w:w="1559" w:type="dxa"/>
          </w:tcPr>
          <w:p w14:paraId="777C166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4 341 538,00</w:t>
            </w:r>
          </w:p>
        </w:tc>
        <w:tc>
          <w:tcPr>
            <w:tcW w:w="1343" w:type="dxa"/>
          </w:tcPr>
          <w:p w14:paraId="6E75508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9E36E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0125D729" w14:textId="77777777" w:rsidTr="0072786C">
        <w:trPr>
          <w:trHeight w:val="375"/>
        </w:trPr>
        <w:tc>
          <w:tcPr>
            <w:tcW w:w="771" w:type="dxa"/>
            <w:vMerge/>
          </w:tcPr>
          <w:p w14:paraId="33128772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68E2E9EB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434BD7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55DAB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6B59AA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6FFB5E5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195E659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56BA6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1DEF828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086E4F6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0AE7FEC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5FB8E65C" w14:textId="77777777" w:rsidTr="0072786C">
        <w:trPr>
          <w:trHeight w:val="375"/>
        </w:trPr>
        <w:tc>
          <w:tcPr>
            <w:tcW w:w="771" w:type="dxa"/>
            <w:vMerge/>
          </w:tcPr>
          <w:p w14:paraId="23BC029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EBBDAE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7CAC8C6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98509C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4FD5EE5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D2462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57D1A71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1051E6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5C6C8D4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4B7546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D187E7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44025570" w14:textId="77777777" w:rsidTr="0072786C">
        <w:trPr>
          <w:trHeight w:val="597"/>
        </w:trPr>
        <w:tc>
          <w:tcPr>
            <w:tcW w:w="771" w:type="dxa"/>
            <w:vMerge w:val="restart"/>
          </w:tcPr>
          <w:p w14:paraId="536A41B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2E690C9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0F13B16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018A76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7F1909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4944437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5ADC753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68A4C3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129A0C5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3AD8D20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FD4D2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28499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71436F6A" w14:textId="77777777" w:rsidTr="0072786C">
        <w:trPr>
          <w:trHeight w:val="630"/>
        </w:trPr>
        <w:tc>
          <w:tcPr>
            <w:tcW w:w="771" w:type="dxa"/>
            <w:vMerge/>
          </w:tcPr>
          <w:p w14:paraId="2894868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64F99E8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74408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6806CD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800A7A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7C2D513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7192969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FA8A57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23E12C3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068F26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27048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4E6471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6821B4DD" w14:textId="77777777" w:rsidTr="0072786C">
        <w:trPr>
          <w:trHeight w:val="690"/>
        </w:trPr>
        <w:tc>
          <w:tcPr>
            <w:tcW w:w="771" w:type="dxa"/>
            <w:vMerge/>
          </w:tcPr>
          <w:p w14:paraId="431618B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BEEAD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444031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503739A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1ACCE7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0D7A31B5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>6 328 591,00</w:t>
            </w:r>
          </w:p>
        </w:tc>
        <w:tc>
          <w:tcPr>
            <w:tcW w:w="925" w:type="dxa"/>
          </w:tcPr>
          <w:p w14:paraId="23D1AB52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DA635F7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sz w:val="26"/>
                <w:szCs w:val="26"/>
              </w:rPr>
              <w:t>2 004 591,00</w:t>
            </w:r>
          </w:p>
        </w:tc>
        <w:tc>
          <w:tcPr>
            <w:tcW w:w="1559" w:type="dxa"/>
          </w:tcPr>
          <w:p w14:paraId="2C71220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4 324 000,00</w:t>
            </w:r>
          </w:p>
        </w:tc>
        <w:tc>
          <w:tcPr>
            <w:tcW w:w="1343" w:type="dxa"/>
          </w:tcPr>
          <w:p w14:paraId="0B32D2C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7CC5E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6514DC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4340C933" w14:textId="77777777" w:rsidTr="0072786C">
        <w:trPr>
          <w:trHeight w:val="689"/>
        </w:trPr>
        <w:tc>
          <w:tcPr>
            <w:tcW w:w="771" w:type="dxa"/>
            <w:vMerge/>
          </w:tcPr>
          <w:p w14:paraId="70247FD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34A2B9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F77CF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027058D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2B0C19B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0A43B93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925" w:type="dxa"/>
          </w:tcPr>
          <w:p w14:paraId="6324FF6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D678B8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619EB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1343" w:type="dxa"/>
          </w:tcPr>
          <w:p w14:paraId="44122A3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7EB77F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F66511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1075B6B1" w14:textId="77777777" w:rsidTr="0072786C">
        <w:trPr>
          <w:trHeight w:val="631"/>
        </w:trPr>
        <w:tc>
          <w:tcPr>
            <w:tcW w:w="771" w:type="dxa"/>
            <w:vMerge/>
          </w:tcPr>
          <w:p w14:paraId="2773831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1577FF5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8B701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7B58FB9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FBA02F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3E108F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925" w:type="dxa"/>
          </w:tcPr>
          <w:p w14:paraId="1C5D1BA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AFBAC5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0E6B8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1343" w:type="dxa"/>
          </w:tcPr>
          <w:p w14:paraId="1840EF0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1F454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B164D2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320867" w:rsidRPr="008F5E6E" w14:paraId="3DB6CA22" w14:textId="77777777" w:rsidTr="0072786C">
        <w:trPr>
          <w:trHeight w:val="926"/>
        </w:trPr>
        <w:tc>
          <w:tcPr>
            <w:tcW w:w="771" w:type="dxa"/>
            <w:vMerge w:val="restart"/>
          </w:tcPr>
          <w:p w14:paraId="0EEE551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6842C39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64577F0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0BB2233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BFCBFE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A59F39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517 225,00</w:t>
            </w:r>
          </w:p>
        </w:tc>
        <w:tc>
          <w:tcPr>
            <w:tcW w:w="925" w:type="dxa"/>
          </w:tcPr>
          <w:p w14:paraId="27E3451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4DF78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491 363,00</w:t>
            </w:r>
          </w:p>
        </w:tc>
        <w:tc>
          <w:tcPr>
            <w:tcW w:w="1559" w:type="dxa"/>
          </w:tcPr>
          <w:p w14:paraId="1C1E8FD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25 862,00</w:t>
            </w:r>
          </w:p>
        </w:tc>
        <w:tc>
          <w:tcPr>
            <w:tcW w:w="1343" w:type="dxa"/>
          </w:tcPr>
          <w:p w14:paraId="5B8197B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5A6AC3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62A68B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3FF218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73AAFB12" w14:textId="77777777" w:rsidTr="0072786C">
        <w:trPr>
          <w:trHeight w:val="772"/>
        </w:trPr>
        <w:tc>
          <w:tcPr>
            <w:tcW w:w="771" w:type="dxa"/>
            <w:vMerge/>
          </w:tcPr>
          <w:p w14:paraId="28753EC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F59276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C00879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4B5F8E9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BED262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43DE232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401 795,00</w:t>
            </w:r>
          </w:p>
        </w:tc>
        <w:tc>
          <w:tcPr>
            <w:tcW w:w="925" w:type="dxa"/>
          </w:tcPr>
          <w:p w14:paraId="3BF664D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8046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381 705,00</w:t>
            </w:r>
          </w:p>
        </w:tc>
        <w:tc>
          <w:tcPr>
            <w:tcW w:w="1559" w:type="dxa"/>
          </w:tcPr>
          <w:p w14:paraId="5B1E550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20 090,00</w:t>
            </w:r>
          </w:p>
        </w:tc>
        <w:tc>
          <w:tcPr>
            <w:tcW w:w="1343" w:type="dxa"/>
          </w:tcPr>
          <w:p w14:paraId="35B218B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6AC60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73CA29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C36215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443EDE80" w14:textId="77777777" w:rsidTr="0072786C">
        <w:trPr>
          <w:trHeight w:val="788"/>
        </w:trPr>
        <w:tc>
          <w:tcPr>
            <w:tcW w:w="771" w:type="dxa"/>
            <w:vMerge/>
          </w:tcPr>
          <w:p w14:paraId="016EDF59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57B0BE9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84B46D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A0A833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058AD5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64FF728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36D938D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65DD1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4CDF2DB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28E9C37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FB602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8A38D8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057A69F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69C95343" w14:textId="77777777" w:rsidTr="0072786C">
        <w:trPr>
          <w:trHeight w:val="592"/>
        </w:trPr>
        <w:tc>
          <w:tcPr>
            <w:tcW w:w="771" w:type="dxa"/>
            <w:vMerge/>
          </w:tcPr>
          <w:p w14:paraId="3AEAA4D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56C201B3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BC8221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7CFD18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7AA6CCE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6C10EE5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6095B4F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A4C2458" w14:textId="77777777" w:rsidR="00320867" w:rsidRPr="008F5E6E" w:rsidRDefault="00320867" w:rsidP="0072786C">
            <w:pPr>
              <w:tabs>
                <w:tab w:val="left" w:pos="1652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61B422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5EC5812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9F8645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292F7AF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D8DF3A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0FBC43AE" w14:textId="77777777" w:rsidTr="0072786C">
        <w:trPr>
          <w:trHeight w:val="592"/>
        </w:trPr>
        <w:tc>
          <w:tcPr>
            <w:tcW w:w="771" w:type="dxa"/>
            <w:vMerge/>
          </w:tcPr>
          <w:p w14:paraId="6B8C2C5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7B8F1C17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C3587A1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6CA10D4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7986EB7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804983D" w14:textId="77777777" w:rsidR="00320867" w:rsidRPr="008F5E6E" w:rsidRDefault="00320867" w:rsidP="0072786C">
            <w:pPr>
              <w:tabs>
                <w:tab w:val="left" w:pos="1049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350 744,00</w:t>
            </w:r>
          </w:p>
        </w:tc>
        <w:tc>
          <w:tcPr>
            <w:tcW w:w="925" w:type="dxa"/>
          </w:tcPr>
          <w:p w14:paraId="73512BC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0A814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A0DB1E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4A6E6DC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975CE4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778082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22DCE7F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20867" w:rsidRPr="008F5E6E" w14:paraId="0D554538" w14:textId="77777777" w:rsidTr="0072786C">
        <w:tc>
          <w:tcPr>
            <w:tcW w:w="5102" w:type="dxa"/>
            <w:gridSpan w:val="4"/>
            <w:vMerge w:val="restart"/>
          </w:tcPr>
          <w:p w14:paraId="447D263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72" w:type="dxa"/>
          </w:tcPr>
          <w:p w14:paraId="10306BD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A6F399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6 607 507,00</w:t>
            </w:r>
          </w:p>
        </w:tc>
        <w:tc>
          <w:tcPr>
            <w:tcW w:w="925" w:type="dxa"/>
          </w:tcPr>
          <w:p w14:paraId="1BDC072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0B437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2 646 873,00</w:t>
            </w:r>
          </w:p>
        </w:tc>
        <w:tc>
          <w:tcPr>
            <w:tcW w:w="1559" w:type="dxa"/>
          </w:tcPr>
          <w:p w14:paraId="42277C47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3 960 634,00</w:t>
            </w:r>
          </w:p>
        </w:tc>
        <w:tc>
          <w:tcPr>
            <w:tcW w:w="1343" w:type="dxa"/>
          </w:tcPr>
          <w:p w14:paraId="7FD7800A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0957EE1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0867" w:rsidRPr="008F5E6E" w14:paraId="0C589C4E" w14:textId="77777777" w:rsidTr="0072786C">
        <w:trPr>
          <w:trHeight w:val="345"/>
        </w:trPr>
        <w:tc>
          <w:tcPr>
            <w:tcW w:w="5102" w:type="dxa"/>
            <w:gridSpan w:val="4"/>
            <w:vMerge/>
          </w:tcPr>
          <w:p w14:paraId="1B4D218E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790CFE8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28C845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63BEB40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60D855B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FC1B47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5364E11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F5DCB9A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4F81523B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3E710925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11789BB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5AFBB6EA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6 679 335,00</w:t>
            </w:r>
          </w:p>
        </w:tc>
        <w:tc>
          <w:tcPr>
            <w:tcW w:w="925" w:type="dxa"/>
          </w:tcPr>
          <w:p w14:paraId="05A5289F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C1407AC" w14:textId="77777777" w:rsidR="00320867" w:rsidRPr="00F116F1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16F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2 337 797,00</w:t>
            </w:r>
          </w:p>
        </w:tc>
        <w:tc>
          <w:tcPr>
            <w:tcW w:w="1559" w:type="dxa"/>
          </w:tcPr>
          <w:p w14:paraId="177715E6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4 341 538,00</w:t>
            </w:r>
          </w:p>
        </w:tc>
        <w:tc>
          <w:tcPr>
            <w:tcW w:w="1343" w:type="dxa"/>
          </w:tcPr>
          <w:p w14:paraId="4E8FC5D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CA48B4F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2C1B16C5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2F3C771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3DB1055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4B26DAF5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2CAAC89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EDF002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C16DA0D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53B7E96E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1831074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20867" w:rsidRPr="008F5E6E" w14:paraId="551C3AB1" w14:textId="77777777" w:rsidTr="0072786C">
        <w:trPr>
          <w:trHeight w:val="75"/>
        </w:trPr>
        <w:tc>
          <w:tcPr>
            <w:tcW w:w="5102" w:type="dxa"/>
            <w:gridSpan w:val="4"/>
            <w:vMerge/>
          </w:tcPr>
          <w:p w14:paraId="26455B3C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DC9D434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2DEACB3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439438C0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5202E8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6D4639FF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5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3A2BE2EC" w14:textId="77777777" w:rsidR="00320867" w:rsidRPr="008F5E6E" w:rsidRDefault="00320867" w:rsidP="0072786C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AD582B" w14:textId="77777777" w:rsidR="00320867" w:rsidRPr="008F5E6E" w:rsidRDefault="00320867" w:rsidP="0072786C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F00D1C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A3E4" w14:textId="77777777" w:rsidR="00DA5A07" w:rsidRDefault="00DA5A07" w:rsidP="00854DEF">
      <w:pPr>
        <w:spacing w:before="0"/>
      </w:pPr>
      <w:r>
        <w:separator/>
      </w:r>
    </w:p>
  </w:endnote>
  <w:endnote w:type="continuationSeparator" w:id="0">
    <w:p w14:paraId="4F6A5727" w14:textId="77777777" w:rsidR="00DA5A07" w:rsidRDefault="00DA5A07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C339B" w14:textId="77777777" w:rsidR="00DA5A07" w:rsidRDefault="00DA5A07" w:rsidP="00854DEF">
      <w:pPr>
        <w:spacing w:before="0"/>
      </w:pPr>
      <w:r>
        <w:separator/>
      </w:r>
    </w:p>
  </w:footnote>
  <w:footnote w:type="continuationSeparator" w:id="0">
    <w:p w14:paraId="50A030BD" w14:textId="77777777" w:rsidR="00DA5A07" w:rsidRDefault="00DA5A07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71"/>
    <w:rsid w:val="0000327D"/>
    <w:rsid w:val="00034278"/>
    <w:rsid w:val="00093EB5"/>
    <w:rsid w:val="000A1E7C"/>
    <w:rsid w:val="000F1AE4"/>
    <w:rsid w:val="000F1C38"/>
    <w:rsid w:val="000F2A19"/>
    <w:rsid w:val="0016514F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7C3"/>
    <w:rsid w:val="002E5E72"/>
    <w:rsid w:val="00304EFC"/>
    <w:rsid w:val="00320867"/>
    <w:rsid w:val="00335778"/>
    <w:rsid w:val="003411DE"/>
    <w:rsid w:val="00343E44"/>
    <w:rsid w:val="00366485"/>
    <w:rsid w:val="00373317"/>
    <w:rsid w:val="00382247"/>
    <w:rsid w:val="003B5EF8"/>
    <w:rsid w:val="003D1BAD"/>
    <w:rsid w:val="003E5AB9"/>
    <w:rsid w:val="003F4B8C"/>
    <w:rsid w:val="00404F43"/>
    <w:rsid w:val="00412650"/>
    <w:rsid w:val="00415475"/>
    <w:rsid w:val="004526F7"/>
    <w:rsid w:val="004A2581"/>
    <w:rsid w:val="004A43EC"/>
    <w:rsid w:val="004A6E89"/>
    <w:rsid w:val="004C5682"/>
    <w:rsid w:val="004F1B54"/>
    <w:rsid w:val="005560BA"/>
    <w:rsid w:val="00565AB6"/>
    <w:rsid w:val="0057124D"/>
    <w:rsid w:val="005B3517"/>
    <w:rsid w:val="00611664"/>
    <w:rsid w:val="00626C16"/>
    <w:rsid w:val="00673682"/>
    <w:rsid w:val="006D766C"/>
    <w:rsid w:val="006E5711"/>
    <w:rsid w:val="007166B8"/>
    <w:rsid w:val="00750758"/>
    <w:rsid w:val="007520F3"/>
    <w:rsid w:val="00781616"/>
    <w:rsid w:val="00790367"/>
    <w:rsid w:val="00791E98"/>
    <w:rsid w:val="007A0CE7"/>
    <w:rsid w:val="007B4707"/>
    <w:rsid w:val="007C699A"/>
    <w:rsid w:val="007E256A"/>
    <w:rsid w:val="008238D2"/>
    <w:rsid w:val="00854DEF"/>
    <w:rsid w:val="00867BF2"/>
    <w:rsid w:val="008A1315"/>
    <w:rsid w:val="008A6D5C"/>
    <w:rsid w:val="008B6706"/>
    <w:rsid w:val="008C4271"/>
    <w:rsid w:val="008D37FE"/>
    <w:rsid w:val="00927810"/>
    <w:rsid w:val="009302DC"/>
    <w:rsid w:val="00944180"/>
    <w:rsid w:val="009475E7"/>
    <w:rsid w:val="0095371B"/>
    <w:rsid w:val="00965D35"/>
    <w:rsid w:val="00A0444A"/>
    <w:rsid w:val="00A15A17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60EC4"/>
    <w:rsid w:val="00C62E7D"/>
    <w:rsid w:val="00D305F2"/>
    <w:rsid w:val="00D35CFC"/>
    <w:rsid w:val="00D46207"/>
    <w:rsid w:val="00D60381"/>
    <w:rsid w:val="00DA55DC"/>
    <w:rsid w:val="00DA5A07"/>
    <w:rsid w:val="00DE1BF9"/>
    <w:rsid w:val="00DE33E3"/>
    <w:rsid w:val="00DF7FDF"/>
    <w:rsid w:val="00E034B4"/>
    <w:rsid w:val="00E0379B"/>
    <w:rsid w:val="00E47F7F"/>
    <w:rsid w:val="00E53099"/>
    <w:rsid w:val="00E70871"/>
    <w:rsid w:val="00E84E3B"/>
    <w:rsid w:val="00E8743E"/>
    <w:rsid w:val="00E92752"/>
    <w:rsid w:val="00EA5AEB"/>
    <w:rsid w:val="00EB03DF"/>
    <w:rsid w:val="00EB1C45"/>
    <w:rsid w:val="00EE6FA5"/>
    <w:rsid w:val="00F00D1C"/>
    <w:rsid w:val="00F116F1"/>
    <w:rsid w:val="00F1697B"/>
    <w:rsid w:val="00F25986"/>
    <w:rsid w:val="00F36F35"/>
    <w:rsid w:val="00FA2568"/>
    <w:rsid w:val="00FB01A2"/>
    <w:rsid w:val="00FB0CD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  <w15:docId w15:val="{20FBD169-2274-4CFA-89EE-20F1366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1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EDA3FBE4BF7717FC72D091757DE060C810DCDD98D15034DD48422C1DB9512257CB967CBFB32BD7756D64936z1f9N" TargetMode="External"/><Relationship Id="rId17" Type="http://schemas.openxmlformats.org/officeDocument/2006/relationships/hyperlink" Target="http://www.gavyam.ru/about/management/upr_kul/m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38F1E56138BDF7F96D29F457033B83B8DAA21BF7B56D4412A1AE66Az4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BEDA3FBE4BF7717FC73304013B8003098F54C9DA881851158282759E8B9347773CE73E98BB79B07D4CCA493C06E46840z4f6N" TargetMode="External"/><Relationship Id="rId10" Type="http://schemas.openxmlformats.org/officeDocument/2006/relationships/hyperlink" Target="consultantplus://offline/ref=DCBEDA3FBE4BF7717FC72D091757DE060C8308C2DF8315034DD48422C1DB9512257CB967CBFB32BD7756D64936z1f9N" TargetMode="External"/><Relationship Id="rId19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C8C09C2DD8D15034DD48422C1DB9512377CE16BC9FF2CBD77438018704DEB6A46590281841966DFz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7869-60ED-4BDA-A7E6-4A565FF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6164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2023-11-07T05:29:00Z</cp:lastPrinted>
  <dcterms:created xsi:type="dcterms:W3CDTF">2023-11-10T08:52:00Z</dcterms:created>
  <dcterms:modified xsi:type="dcterms:W3CDTF">2024-09-05T12:21:00Z</dcterms:modified>
</cp:coreProperties>
</file>