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03E574">
            <wp:extent cx="42672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EFB" w:rsidRPr="005E3EFB" w:rsidRDefault="005E3EFB" w:rsidP="005E3EFB">
      <w:pPr>
        <w:jc w:val="right"/>
        <w:rPr>
          <w:rFonts w:ascii="Times New Roman" w:hAnsi="Times New Roman" w:cs="Times New Roman"/>
          <w:sz w:val="20"/>
          <w:szCs w:val="20"/>
        </w:rPr>
      </w:pPr>
      <w:r w:rsidRPr="005E3E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EFB" w:rsidRPr="00603455" w:rsidRDefault="005E3EFB" w:rsidP="005E3E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EFB" w:rsidRPr="003A12B7" w:rsidRDefault="005E3EFB" w:rsidP="005E3EFB">
      <w:pPr>
        <w:jc w:val="center"/>
        <w:rPr>
          <w:rFonts w:ascii="Times New Roman" w:hAnsi="Times New Roman" w:cs="Times New Roman"/>
          <w:sz w:val="30"/>
          <w:szCs w:val="30"/>
        </w:rPr>
      </w:pPr>
      <w:r w:rsidRPr="003A12B7">
        <w:rPr>
          <w:rFonts w:ascii="Times New Roman" w:hAnsi="Times New Roman" w:cs="Times New Roman"/>
          <w:sz w:val="30"/>
          <w:szCs w:val="30"/>
        </w:rPr>
        <w:t xml:space="preserve">АДМИНИСТРАЦИЯ </w:t>
      </w:r>
      <w:proofErr w:type="gramStart"/>
      <w:r w:rsidRPr="003A12B7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5E3EFB" w:rsidRDefault="005E3EFB" w:rsidP="005E3EFB">
      <w:pPr>
        <w:jc w:val="center"/>
        <w:rPr>
          <w:rFonts w:ascii="Times New Roman" w:hAnsi="Times New Roman" w:cs="Times New Roman"/>
          <w:sz w:val="30"/>
          <w:szCs w:val="30"/>
        </w:rPr>
      </w:pPr>
      <w:r w:rsidRPr="003A12B7">
        <w:rPr>
          <w:rFonts w:ascii="Times New Roman" w:hAnsi="Times New Roman" w:cs="Times New Roman"/>
          <w:sz w:val="30"/>
          <w:szCs w:val="30"/>
        </w:rPr>
        <w:t>МУНИЦИПАЛЬНОГО РАЙОНА</w:t>
      </w:r>
    </w:p>
    <w:p w:rsidR="003A12B7" w:rsidRPr="003A12B7" w:rsidRDefault="003A12B7" w:rsidP="005E3EF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E3EFB" w:rsidRPr="005E3EFB" w:rsidRDefault="005E3EFB" w:rsidP="005E3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EF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3EFB" w:rsidRDefault="005E3EFB" w:rsidP="005E3EFB">
      <w:pPr>
        <w:rPr>
          <w:rFonts w:ascii="Times New Roman" w:hAnsi="Times New Roman" w:cs="Times New Roman"/>
          <w:sz w:val="24"/>
          <w:szCs w:val="24"/>
        </w:rPr>
      </w:pPr>
    </w:p>
    <w:p w:rsidR="005E3EFB" w:rsidRPr="003A12B7" w:rsidRDefault="003A12B7" w:rsidP="005E3EFB">
      <w:pPr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>28.03</w:t>
      </w:r>
      <w:r w:rsidR="005E3EFB" w:rsidRPr="003A12B7">
        <w:rPr>
          <w:rFonts w:ascii="Times New Roman" w:hAnsi="Times New Roman" w:cs="Times New Roman"/>
          <w:sz w:val="28"/>
          <w:szCs w:val="28"/>
        </w:rPr>
        <w:t xml:space="preserve">.2016 </w:t>
      </w:r>
      <w:r w:rsidR="005E3EFB" w:rsidRPr="003A12B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A12B7">
        <w:rPr>
          <w:rFonts w:ascii="Times New Roman" w:hAnsi="Times New Roman" w:cs="Times New Roman"/>
          <w:sz w:val="28"/>
          <w:szCs w:val="28"/>
        </w:rPr>
        <w:t>297</w:t>
      </w:r>
    </w:p>
    <w:p w:rsidR="005E3EFB" w:rsidRPr="003A12B7" w:rsidRDefault="005E3EFB" w:rsidP="005E3EFB">
      <w:pPr>
        <w:rPr>
          <w:rFonts w:ascii="Times New Roman" w:hAnsi="Times New Roman" w:cs="Times New Roman"/>
          <w:sz w:val="28"/>
          <w:szCs w:val="28"/>
        </w:rPr>
      </w:pPr>
    </w:p>
    <w:p w:rsidR="005E3EFB" w:rsidRPr="003A12B7" w:rsidRDefault="005E3EFB" w:rsidP="005E3EFB">
      <w:pPr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</w:p>
    <w:p w:rsidR="005E3EFB" w:rsidRPr="003A12B7" w:rsidRDefault="005E3EFB" w:rsidP="005E3EFB">
      <w:pPr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</w:t>
      </w:r>
    </w:p>
    <w:p w:rsidR="005E3EFB" w:rsidRPr="003A12B7" w:rsidRDefault="005E3EFB" w:rsidP="005E3EFB">
      <w:pPr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участка»</w:t>
      </w:r>
    </w:p>
    <w:p w:rsidR="005E3EFB" w:rsidRPr="003A12B7" w:rsidRDefault="005E3EFB" w:rsidP="005E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EFB" w:rsidRPr="003A12B7" w:rsidRDefault="005E3EFB" w:rsidP="005E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статьей 26 Устава </w:t>
      </w:r>
      <w:proofErr w:type="gramStart"/>
      <w:r w:rsidRPr="003A12B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A12B7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</w:p>
    <w:p w:rsidR="005E3EFB" w:rsidRPr="003A12B7" w:rsidRDefault="005E3EFB" w:rsidP="005E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EFB" w:rsidRPr="003A12B7" w:rsidRDefault="005E3EFB" w:rsidP="005E3EFB">
      <w:pPr>
        <w:jc w:val="both"/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5E3EFB" w:rsidRPr="003A12B7" w:rsidRDefault="005E3EFB" w:rsidP="005E3E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EFB" w:rsidRPr="003A12B7" w:rsidRDefault="005E3EFB" w:rsidP="005E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 xml:space="preserve">1. Внести изменения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Администрации </w:t>
      </w:r>
      <w:proofErr w:type="gramStart"/>
      <w:r w:rsidRPr="003A12B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3A12B7">
        <w:rPr>
          <w:rFonts w:ascii="Times New Roman" w:hAnsi="Times New Roman" w:cs="Times New Roman"/>
          <w:sz w:val="28"/>
          <w:szCs w:val="28"/>
        </w:rPr>
        <w:t xml:space="preserve"> муниципального района от 13.04.2015 № 520 «Об утверждении Административного регламента предоставления муниципальной услуги «Выдача градостроительного плана земельного участка», согласно Приложению.</w:t>
      </w:r>
    </w:p>
    <w:p w:rsidR="00E902A0" w:rsidRPr="003A12B7" w:rsidRDefault="00E902A0" w:rsidP="005E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>2. Приложение 3 к административному регламенту изложить в новой редакции (Приложение 3).</w:t>
      </w:r>
    </w:p>
    <w:p w:rsidR="005E3EFB" w:rsidRPr="003A12B7" w:rsidRDefault="00E902A0" w:rsidP="005E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>3</w:t>
      </w:r>
      <w:r w:rsidR="005E3EFB" w:rsidRPr="003A12B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районной массовой газете «Гаврилов-Ямский вестник» и разместить на официальном сайте Администрации муниципального района в сети Интернет.  </w:t>
      </w:r>
    </w:p>
    <w:p w:rsidR="005E3EFB" w:rsidRPr="003A12B7" w:rsidRDefault="00E902A0" w:rsidP="005E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>4</w:t>
      </w:r>
      <w:r w:rsidR="005E3EFB" w:rsidRPr="003A12B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gramStart"/>
      <w:r w:rsidR="005E3EFB" w:rsidRPr="003A12B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E3EFB" w:rsidRPr="003A12B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E3EFB" w:rsidRPr="003A12B7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5E3EFB" w:rsidRPr="003A12B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E3EFB" w:rsidRPr="003A12B7" w:rsidRDefault="00E902A0" w:rsidP="005E3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>5</w:t>
      </w:r>
      <w:r w:rsidR="005E3EFB" w:rsidRPr="003A12B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5E3EFB" w:rsidRPr="003A12B7" w:rsidRDefault="005E3EFB" w:rsidP="005E3EFB">
      <w:pPr>
        <w:rPr>
          <w:rFonts w:ascii="Times New Roman" w:hAnsi="Times New Roman" w:cs="Times New Roman"/>
          <w:sz w:val="28"/>
          <w:szCs w:val="28"/>
        </w:rPr>
      </w:pPr>
    </w:p>
    <w:p w:rsidR="005E3EFB" w:rsidRPr="003A12B7" w:rsidRDefault="005E3EFB" w:rsidP="005E3EFB">
      <w:pPr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E3EFB" w:rsidRPr="003A12B7" w:rsidRDefault="005E3EFB" w:rsidP="005E3EFB">
      <w:pPr>
        <w:rPr>
          <w:rFonts w:ascii="Times New Roman" w:hAnsi="Times New Roman" w:cs="Times New Roman"/>
          <w:sz w:val="28"/>
          <w:szCs w:val="28"/>
        </w:rPr>
      </w:pPr>
      <w:r w:rsidRPr="003A12B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A12B7">
        <w:rPr>
          <w:rFonts w:ascii="Times New Roman" w:hAnsi="Times New Roman" w:cs="Times New Roman"/>
          <w:sz w:val="28"/>
          <w:szCs w:val="28"/>
        </w:rPr>
        <w:tab/>
      </w:r>
      <w:r w:rsidRPr="003A12B7">
        <w:rPr>
          <w:rFonts w:ascii="Times New Roman" w:hAnsi="Times New Roman" w:cs="Times New Roman"/>
          <w:sz w:val="28"/>
          <w:szCs w:val="28"/>
        </w:rPr>
        <w:tab/>
      </w:r>
      <w:r w:rsidRPr="003A12B7">
        <w:rPr>
          <w:rFonts w:ascii="Times New Roman" w:hAnsi="Times New Roman" w:cs="Times New Roman"/>
          <w:sz w:val="28"/>
          <w:szCs w:val="28"/>
        </w:rPr>
        <w:tab/>
      </w:r>
      <w:r w:rsidR="00954060" w:rsidRPr="003A12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12B7">
        <w:rPr>
          <w:rFonts w:ascii="Times New Roman" w:hAnsi="Times New Roman" w:cs="Times New Roman"/>
          <w:sz w:val="28"/>
          <w:szCs w:val="28"/>
        </w:rPr>
        <w:t>В.И. Серебряков</w:t>
      </w:r>
    </w:p>
    <w:p w:rsidR="005E3EFB" w:rsidRPr="003A12B7" w:rsidRDefault="005E3EFB" w:rsidP="00603455">
      <w:pPr>
        <w:rPr>
          <w:rFonts w:ascii="Times New Roman" w:hAnsi="Times New Roman" w:cs="Times New Roman"/>
          <w:sz w:val="28"/>
          <w:szCs w:val="28"/>
        </w:rPr>
      </w:pPr>
    </w:p>
    <w:p w:rsidR="00607FA5" w:rsidRPr="003A12B7" w:rsidRDefault="00607FA5" w:rsidP="00607FA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12B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07FA5" w:rsidRPr="003A12B7" w:rsidRDefault="00607FA5" w:rsidP="00607FA5">
      <w:pPr>
        <w:jc w:val="right"/>
        <w:rPr>
          <w:rFonts w:ascii="Times New Roman" w:hAnsi="Times New Roman" w:cs="Times New Roman"/>
          <w:sz w:val="26"/>
          <w:szCs w:val="26"/>
        </w:rPr>
      </w:pPr>
      <w:r w:rsidRPr="003A12B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07FA5" w:rsidRPr="003A12B7" w:rsidRDefault="00607FA5" w:rsidP="00607FA5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A12B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A12B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607FA5" w:rsidRPr="003A12B7" w:rsidRDefault="00607FA5" w:rsidP="00607FA5">
      <w:pPr>
        <w:jc w:val="right"/>
        <w:rPr>
          <w:rFonts w:ascii="Times New Roman" w:hAnsi="Times New Roman" w:cs="Times New Roman"/>
          <w:sz w:val="26"/>
          <w:szCs w:val="26"/>
        </w:rPr>
      </w:pPr>
      <w:r w:rsidRPr="003A12B7">
        <w:rPr>
          <w:rFonts w:ascii="Times New Roman" w:hAnsi="Times New Roman" w:cs="Times New Roman"/>
          <w:sz w:val="26"/>
          <w:szCs w:val="26"/>
        </w:rPr>
        <w:t xml:space="preserve">от </w:t>
      </w:r>
      <w:r w:rsidR="003A12B7">
        <w:rPr>
          <w:rFonts w:ascii="Times New Roman" w:hAnsi="Times New Roman" w:cs="Times New Roman"/>
          <w:sz w:val="26"/>
          <w:szCs w:val="26"/>
        </w:rPr>
        <w:t>28.03</w:t>
      </w:r>
      <w:r w:rsidRPr="003A12B7">
        <w:rPr>
          <w:rFonts w:ascii="Times New Roman" w:hAnsi="Times New Roman" w:cs="Times New Roman"/>
          <w:sz w:val="26"/>
          <w:szCs w:val="26"/>
        </w:rPr>
        <w:t xml:space="preserve">.2016 </w:t>
      </w:r>
      <w:r w:rsidRPr="003A12B7">
        <w:rPr>
          <w:rFonts w:ascii="Times New Roman" w:hAnsi="Times New Roman" w:cs="Times New Roman"/>
          <w:sz w:val="26"/>
          <w:szCs w:val="26"/>
        </w:rPr>
        <w:tab/>
        <w:t>№</w:t>
      </w:r>
      <w:r w:rsidR="003A12B7">
        <w:rPr>
          <w:rFonts w:ascii="Times New Roman" w:hAnsi="Times New Roman" w:cs="Times New Roman"/>
          <w:sz w:val="26"/>
          <w:szCs w:val="26"/>
        </w:rPr>
        <w:t xml:space="preserve"> 297</w:t>
      </w:r>
    </w:p>
    <w:p w:rsidR="00607FA5" w:rsidRDefault="00607FA5" w:rsidP="00607FA5">
      <w:pPr>
        <w:jc w:val="center"/>
      </w:pPr>
    </w:p>
    <w:p w:rsidR="00607FA5" w:rsidRDefault="00607FA5" w:rsidP="00607F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FA5">
        <w:rPr>
          <w:rFonts w:ascii="Times New Roman" w:hAnsi="Times New Roman" w:cs="Times New Roman"/>
          <w:b/>
          <w:sz w:val="26"/>
          <w:szCs w:val="26"/>
        </w:rPr>
        <w:t>Изменения,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7FA5" w:rsidRPr="00607FA5" w:rsidRDefault="00607FA5" w:rsidP="00607FA5">
      <w:pPr>
        <w:jc w:val="center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вносимые в Административный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муниципальной услуги по выдаче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градостроительного плана земельного участка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575C" w:rsidRPr="008E575C" w:rsidRDefault="008E575C" w:rsidP="008E57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E575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D067C8">
        <w:rPr>
          <w:rFonts w:ascii="Times New Roman" w:hAnsi="Times New Roman" w:cs="Times New Roman"/>
          <w:sz w:val="26"/>
          <w:szCs w:val="26"/>
        </w:rPr>
        <w:t>1 «</w:t>
      </w:r>
      <w:r w:rsidR="00607FA5" w:rsidRPr="008E575C">
        <w:rPr>
          <w:rFonts w:ascii="Times New Roman" w:hAnsi="Times New Roman" w:cs="Times New Roman"/>
          <w:sz w:val="26"/>
          <w:szCs w:val="26"/>
        </w:rPr>
        <w:t>Общие положения</w:t>
      </w:r>
      <w:r w:rsidR="00D067C8">
        <w:rPr>
          <w:rFonts w:ascii="Times New Roman" w:hAnsi="Times New Roman" w:cs="Times New Roman"/>
          <w:sz w:val="26"/>
          <w:szCs w:val="26"/>
        </w:rPr>
        <w:t>»</w:t>
      </w:r>
      <w:r w:rsidRPr="008E575C">
        <w:rPr>
          <w:rFonts w:ascii="Times New Roman" w:hAnsi="Times New Roman" w:cs="Times New Roman"/>
          <w:sz w:val="26"/>
          <w:szCs w:val="26"/>
        </w:rPr>
        <w:t>:</w:t>
      </w:r>
    </w:p>
    <w:p w:rsidR="00607FA5" w:rsidRPr="008E575C" w:rsidRDefault="00C10099" w:rsidP="007C03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8E575C">
        <w:rPr>
          <w:rFonts w:ascii="Times New Roman" w:hAnsi="Times New Roman" w:cs="Times New Roman"/>
          <w:sz w:val="26"/>
          <w:szCs w:val="26"/>
        </w:rPr>
        <w:t xml:space="preserve">ункт 1.3 </w:t>
      </w:r>
      <w:r w:rsidR="00607FA5" w:rsidRPr="008E575C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607FA5" w:rsidRPr="00607FA5" w:rsidRDefault="008E575C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1.3. Информирование о порядке предоставления муниципальной услуги.</w:t>
      </w:r>
    </w:p>
    <w:p w:rsidR="00F4186E" w:rsidRPr="00F4186E" w:rsidRDefault="00F4186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0300E9">
        <w:rPr>
          <w:rFonts w:ascii="Times New Roman" w:hAnsi="Times New Roman" w:cs="Times New Roman"/>
          <w:sz w:val="26"/>
          <w:szCs w:val="26"/>
        </w:rPr>
        <w:t>М</w:t>
      </w:r>
      <w:r w:rsidRPr="00F4186E">
        <w:rPr>
          <w:rFonts w:ascii="Times New Roman" w:hAnsi="Times New Roman" w:cs="Times New Roman"/>
          <w:sz w:val="26"/>
          <w:szCs w:val="26"/>
        </w:rPr>
        <w:t>униципальн</w:t>
      </w:r>
      <w:r w:rsidR="000300E9">
        <w:rPr>
          <w:rFonts w:ascii="Times New Roman" w:hAnsi="Times New Roman" w:cs="Times New Roman"/>
          <w:sz w:val="26"/>
          <w:szCs w:val="26"/>
        </w:rPr>
        <w:t>ая</w:t>
      </w:r>
      <w:r w:rsidRPr="00F4186E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300E9">
        <w:rPr>
          <w:rFonts w:ascii="Times New Roman" w:hAnsi="Times New Roman" w:cs="Times New Roman"/>
          <w:sz w:val="26"/>
          <w:szCs w:val="26"/>
        </w:rPr>
        <w:t>а</w:t>
      </w:r>
      <w:r w:rsidRPr="00F4186E">
        <w:rPr>
          <w:rFonts w:ascii="Times New Roman" w:hAnsi="Times New Roman" w:cs="Times New Roman"/>
          <w:sz w:val="26"/>
          <w:szCs w:val="26"/>
        </w:rPr>
        <w:t xml:space="preserve"> </w:t>
      </w:r>
      <w:r w:rsidR="000300E9">
        <w:rPr>
          <w:rFonts w:ascii="Times New Roman" w:hAnsi="Times New Roman" w:cs="Times New Roman"/>
          <w:sz w:val="26"/>
          <w:szCs w:val="26"/>
        </w:rPr>
        <w:t>предо</w:t>
      </w:r>
      <w:r w:rsidRPr="00F4186E">
        <w:rPr>
          <w:rFonts w:ascii="Times New Roman" w:hAnsi="Times New Roman" w:cs="Times New Roman"/>
          <w:sz w:val="26"/>
          <w:szCs w:val="26"/>
        </w:rPr>
        <w:t>ст</w:t>
      </w:r>
      <w:r w:rsidR="000300E9">
        <w:rPr>
          <w:rFonts w:ascii="Times New Roman" w:hAnsi="Times New Roman" w:cs="Times New Roman"/>
          <w:sz w:val="26"/>
          <w:szCs w:val="26"/>
        </w:rPr>
        <w:t>а</w:t>
      </w:r>
      <w:r w:rsidRPr="00F4186E">
        <w:rPr>
          <w:rFonts w:ascii="Times New Roman" w:hAnsi="Times New Roman" w:cs="Times New Roman"/>
          <w:sz w:val="26"/>
          <w:szCs w:val="26"/>
        </w:rPr>
        <w:t xml:space="preserve">вляется Управлением по архитектуре, градостроительству, имущественным и земельным отношениям Администрации Гаврилов-Ямского муниципального района (далее по тексту – Управление). 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Место нахождения и почтовый адрес: </w:t>
      </w:r>
      <w:bookmarkStart w:id="1" w:name="_Hlk442195249"/>
      <w:r w:rsidRPr="00F4186E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  <w:bookmarkEnd w:id="1"/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График работы Управления: понедельник-четверг - с 8.00 до 17.00, пятница- с 8.00 до 16.00, (перерыв на обед с 12.00 до 12.48), суббота, воскресенье – выходные дни.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Прием по вопросам предоставления муниципальной услуги (места информирования, ожидания и приема заявителей) ведется в помещении четвертого этажа здания, расположенного по адресу: Ярославская область, Гаврилов-Ямский район, г.</w:t>
      </w:r>
      <w:r>
        <w:rPr>
          <w:rFonts w:ascii="Times New Roman" w:hAnsi="Times New Roman" w:cs="Times New Roman"/>
          <w:sz w:val="26"/>
          <w:szCs w:val="26"/>
        </w:rPr>
        <w:t xml:space="preserve"> Гаврилов-Ям, ул. Кирова, д. 1а, по следующему графику: </w:t>
      </w:r>
    </w:p>
    <w:p w:rsidR="00F4186E" w:rsidRP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понедельник, среда – с 08.00 до 12.00; </w:t>
      </w:r>
    </w:p>
    <w:p w:rsid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втор</w:t>
      </w:r>
      <w:r>
        <w:rPr>
          <w:rFonts w:ascii="Times New Roman" w:hAnsi="Times New Roman" w:cs="Times New Roman"/>
          <w:sz w:val="26"/>
          <w:szCs w:val="26"/>
        </w:rPr>
        <w:t>ник, четверг – с 08.00 до 17.00;</w:t>
      </w:r>
    </w:p>
    <w:p w:rsid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пятница – с 08.00 до 16.00; </w:t>
      </w:r>
    </w:p>
    <w:p w:rsidR="00F4186E" w:rsidRPr="00F4186E" w:rsidRDefault="00F4186E" w:rsidP="00F41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перерыв на обед – с 12.00 до 12.48.</w:t>
      </w:r>
    </w:p>
    <w:p w:rsidR="00F4186E" w:rsidRPr="00F4186E" w:rsidRDefault="00F4186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 xml:space="preserve">Справочные телефоны специалистов Управления по вопросам предоставления услуги и о ходе предоставления услуги: </w:t>
      </w:r>
      <w:r w:rsidR="00FA6DC4">
        <w:rPr>
          <w:rFonts w:ascii="Times New Roman" w:hAnsi="Times New Roman" w:cs="Times New Roman"/>
          <w:sz w:val="26"/>
          <w:szCs w:val="26"/>
        </w:rPr>
        <w:t xml:space="preserve">8 </w:t>
      </w:r>
      <w:r w:rsidRPr="00F4186E">
        <w:rPr>
          <w:rFonts w:ascii="Times New Roman" w:hAnsi="Times New Roman" w:cs="Times New Roman"/>
          <w:sz w:val="26"/>
          <w:szCs w:val="26"/>
        </w:rPr>
        <w:t>(48534) 2-34-96, 2-05-59 (отдел архитектуры, градостроительства и земельных отношений).</w:t>
      </w:r>
    </w:p>
    <w:p w:rsidR="00F4186E" w:rsidRPr="00F4186E" w:rsidRDefault="00F4186E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F4186E">
        <w:rPr>
          <w:rFonts w:ascii="Times New Roman" w:hAnsi="Times New Roman" w:cs="Times New Roman"/>
          <w:sz w:val="26"/>
          <w:szCs w:val="26"/>
        </w:rPr>
        <w:t>Адрес электронной почты (e-</w:t>
      </w:r>
      <w:proofErr w:type="spellStart"/>
      <w:r w:rsidRPr="00F4186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4186E">
        <w:rPr>
          <w:rFonts w:ascii="Times New Roman" w:hAnsi="Times New Roman" w:cs="Times New Roman"/>
          <w:sz w:val="26"/>
          <w:szCs w:val="26"/>
        </w:rPr>
        <w:t xml:space="preserve">): </w:t>
      </w:r>
      <w:hyperlink r:id="rId10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ozo@gavyam.adm.yar.ru</w:t>
        </w:r>
      </w:hyperlink>
      <w:r w:rsidRPr="00F4186E">
        <w:rPr>
          <w:rFonts w:ascii="Times New Roman" w:hAnsi="Times New Roman" w:cs="Times New Roman"/>
          <w:sz w:val="26"/>
          <w:szCs w:val="26"/>
        </w:rPr>
        <w:t>.</w:t>
      </w:r>
      <w:r w:rsidR="00E15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</w:t>
      </w:r>
      <w:r w:rsidR="00952CB5">
        <w:rPr>
          <w:rFonts w:ascii="Times New Roman" w:hAnsi="Times New Roman" w:cs="Times New Roman"/>
          <w:sz w:val="26"/>
          <w:szCs w:val="26"/>
        </w:rPr>
        <w:t xml:space="preserve"> при наличии </w:t>
      </w:r>
      <w:r w:rsidR="00D45653">
        <w:rPr>
          <w:rFonts w:ascii="Times New Roman" w:hAnsi="Times New Roman" w:cs="Times New Roman"/>
          <w:sz w:val="26"/>
          <w:szCs w:val="26"/>
        </w:rPr>
        <w:t>С</w:t>
      </w:r>
      <w:r w:rsidR="00952CB5">
        <w:rPr>
          <w:rFonts w:ascii="Times New Roman" w:hAnsi="Times New Roman" w:cs="Times New Roman"/>
          <w:sz w:val="26"/>
          <w:szCs w:val="26"/>
        </w:rPr>
        <w:t xml:space="preserve">оглашения о </w:t>
      </w:r>
      <w:r w:rsidR="00D45653">
        <w:rPr>
          <w:rFonts w:ascii="Times New Roman" w:hAnsi="Times New Roman" w:cs="Times New Roman"/>
          <w:sz w:val="26"/>
          <w:szCs w:val="26"/>
        </w:rPr>
        <w:t>взаимодействии</w:t>
      </w:r>
      <w:r w:rsidR="00952CB5">
        <w:rPr>
          <w:rFonts w:ascii="Times New Roman" w:hAnsi="Times New Roman" w:cs="Times New Roman"/>
          <w:sz w:val="26"/>
          <w:szCs w:val="26"/>
        </w:rPr>
        <w:t>, заключенн</w:t>
      </w:r>
      <w:r w:rsidR="00D45653">
        <w:rPr>
          <w:rFonts w:ascii="Times New Roman" w:hAnsi="Times New Roman" w:cs="Times New Roman"/>
          <w:sz w:val="26"/>
          <w:szCs w:val="26"/>
        </w:rPr>
        <w:t>ого</w:t>
      </w:r>
      <w:r w:rsidR="00952CB5">
        <w:rPr>
          <w:rFonts w:ascii="Times New Roman" w:hAnsi="Times New Roman" w:cs="Times New Roman"/>
          <w:sz w:val="26"/>
          <w:szCs w:val="26"/>
        </w:rPr>
        <w:t xml:space="preserve"> между Управлением и МФЦ</w:t>
      </w:r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304128" w:rsidRDefault="00607FA5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Местонахождение</w:t>
      </w:r>
      <w:r w:rsidR="00A65961">
        <w:rPr>
          <w:rFonts w:ascii="Times New Roman" w:hAnsi="Times New Roman" w:cs="Times New Roman"/>
          <w:sz w:val="26"/>
          <w:szCs w:val="26"/>
        </w:rPr>
        <w:t xml:space="preserve"> филиала МФЦ</w:t>
      </w:r>
      <w:r w:rsidRPr="00607FA5">
        <w:rPr>
          <w:rFonts w:ascii="Times New Roman" w:hAnsi="Times New Roman" w:cs="Times New Roman"/>
          <w:sz w:val="26"/>
          <w:szCs w:val="26"/>
        </w:rPr>
        <w:t xml:space="preserve">: </w:t>
      </w:r>
      <w:r w:rsidR="00304128">
        <w:rPr>
          <w:rFonts w:ascii="Times New Roman" w:hAnsi="Times New Roman" w:cs="Times New Roman"/>
          <w:sz w:val="26"/>
          <w:szCs w:val="26"/>
        </w:rPr>
        <w:t>1</w:t>
      </w:r>
      <w:r w:rsidR="00D30F23" w:rsidRPr="00D30F23">
        <w:rPr>
          <w:rFonts w:ascii="Times New Roman" w:hAnsi="Times New Roman" w:cs="Times New Roman"/>
          <w:sz w:val="26"/>
          <w:szCs w:val="26"/>
        </w:rPr>
        <w:t>52240, Ярославская область, г. Гаврилов-Ям, ул. Ки</w:t>
      </w:r>
      <w:r w:rsidR="00304128">
        <w:rPr>
          <w:rFonts w:ascii="Times New Roman" w:hAnsi="Times New Roman" w:cs="Times New Roman"/>
          <w:sz w:val="26"/>
          <w:szCs w:val="26"/>
        </w:rPr>
        <w:t>рова, д.3 (здание Автовокзала).</w:t>
      </w:r>
    </w:p>
    <w:p w:rsidR="00D30F23" w:rsidRDefault="00607FA5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30F23" w:rsidRPr="00D30F23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30F23">
        <w:rPr>
          <w:rFonts w:ascii="Times New Roman" w:hAnsi="Times New Roman" w:cs="Times New Roman"/>
          <w:sz w:val="26"/>
          <w:szCs w:val="26"/>
        </w:rPr>
        <w:t>онедель</w:t>
      </w:r>
      <w:r w:rsidR="00D30F23" w:rsidRPr="00D30F23">
        <w:rPr>
          <w:rFonts w:ascii="Times New Roman" w:hAnsi="Times New Roman" w:cs="Times New Roman"/>
          <w:sz w:val="26"/>
          <w:szCs w:val="26"/>
        </w:rPr>
        <w:t>н</w:t>
      </w:r>
      <w:r w:rsidR="00D30F23">
        <w:rPr>
          <w:rFonts w:ascii="Times New Roman" w:hAnsi="Times New Roman" w:cs="Times New Roman"/>
          <w:sz w:val="26"/>
          <w:szCs w:val="26"/>
        </w:rPr>
        <w:t>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 xml:space="preserve">с </w:t>
      </w:r>
      <w:r w:rsidRPr="003D2F36">
        <w:rPr>
          <w:rFonts w:ascii="Times New Roman" w:hAnsi="Times New Roman" w:cs="Times New Roman"/>
          <w:sz w:val="26"/>
          <w:szCs w:val="26"/>
        </w:rPr>
        <w:t>9</w:t>
      </w:r>
      <w:r w:rsidR="00304128">
        <w:rPr>
          <w:rFonts w:ascii="Times New Roman" w:hAnsi="Times New Roman" w:cs="Times New Roman"/>
          <w:sz w:val="26"/>
          <w:szCs w:val="26"/>
        </w:rPr>
        <w:t>.00 до 13.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 w:rsidRPr="003D2F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F36" w:rsidRDefault="00D30F23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D30F23">
        <w:rPr>
          <w:rFonts w:ascii="Times New Roman" w:hAnsi="Times New Roman" w:cs="Times New Roman"/>
          <w:sz w:val="26"/>
          <w:szCs w:val="26"/>
        </w:rPr>
        <w:t>Вт</w:t>
      </w:r>
      <w:r>
        <w:rPr>
          <w:rFonts w:ascii="Times New Roman" w:hAnsi="Times New Roman" w:cs="Times New Roman"/>
          <w:sz w:val="26"/>
          <w:szCs w:val="26"/>
        </w:rPr>
        <w:t>орник</w:t>
      </w:r>
      <w:r w:rsidR="003D2F36"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D2F36"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 xml:space="preserve">с </w:t>
      </w:r>
      <w:r w:rsidR="003D2F36" w:rsidRPr="003D2F36">
        <w:rPr>
          <w:rFonts w:ascii="Times New Roman" w:hAnsi="Times New Roman" w:cs="Times New Roman"/>
          <w:sz w:val="26"/>
          <w:szCs w:val="26"/>
        </w:rPr>
        <w:t>9</w:t>
      </w:r>
      <w:r w:rsidR="00304128">
        <w:rPr>
          <w:rFonts w:ascii="Times New Roman" w:hAnsi="Times New Roman" w:cs="Times New Roman"/>
          <w:sz w:val="26"/>
          <w:szCs w:val="26"/>
        </w:rPr>
        <w:t>.00 до 20.</w:t>
      </w:r>
      <w:r w:rsidR="003D2F36" w:rsidRPr="003D2F36">
        <w:rPr>
          <w:rFonts w:ascii="Times New Roman" w:hAnsi="Times New Roman" w:cs="Times New Roman"/>
          <w:sz w:val="26"/>
          <w:szCs w:val="26"/>
        </w:rPr>
        <w:t>00;</w:t>
      </w:r>
    </w:p>
    <w:p w:rsidR="003D2F36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Среда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04128">
        <w:rPr>
          <w:rFonts w:ascii="Times New Roman" w:hAnsi="Times New Roman" w:cs="Times New Roman"/>
          <w:sz w:val="26"/>
          <w:szCs w:val="26"/>
        </w:rPr>
        <w:t>с 9.00 до 18.</w:t>
      </w:r>
      <w:r w:rsidRPr="003D2F36">
        <w:rPr>
          <w:rFonts w:ascii="Times New Roman" w:hAnsi="Times New Roman" w:cs="Times New Roman"/>
          <w:sz w:val="26"/>
          <w:szCs w:val="26"/>
        </w:rPr>
        <w:t>00;</w:t>
      </w:r>
    </w:p>
    <w:p w:rsidR="00D30F23" w:rsidRPr="00D30F23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D30F23">
        <w:rPr>
          <w:rFonts w:ascii="Times New Roman" w:hAnsi="Times New Roman" w:cs="Times New Roman"/>
          <w:sz w:val="26"/>
          <w:szCs w:val="26"/>
        </w:rPr>
        <w:t>етверг</w:t>
      </w:r>
      <w:r w:rsidR="00D30F23" w:rsidRPr="00D30F23"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D30F23" w:rsidRPr="00D30F23">
        <w:rPr>
          <w:rFonts w:ascii="Times New Roman" w:hAnsi="Times New Roman" w:cs="Times New Roman"/>
          <w:sz w:val="26"/>
          <w:szCs w:val="26"/>
        </w:rPr>
        <w:t>– с 9.00 до 20.00</w:t>
      </w:r>
    </w:p>
    <w:p w:rsidR="00D30F23" w:rsidRPr="00D30F23" w:rsidRDefault="003D2F36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</w:t>
      </w:r>
      <w:r w:rsidR="00D30F23" w:rsidRPr="00D30F23"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D30F23" w:rsidRPr="00D30F23">
        <w:rPr>
          <w:rFonts w:ascii="Times New Roman" w:hAnsi="Times New Roman" w:cs="Times New Roman"/>
          <w:sz w:val="26"/>
          <w:szCs w:val="26"/>
        </w:rPr>
        <w:t>– с 9.00 до 18.00</w:t>
      </w:r>
    </w:p>
    <w:p w:rsidR="00607FA5" w:rsidRPr="00607FA5" w:rsidRDefault="00D30F23" w:rsidP="00D30F23">
      <w:pPr>
        <w:jc w:val="both"/>
        <w:rPr>
          <w:rFonts w:ascii="Times New Roman" w:hAnsi="Times New Roman" w:cs="Times New Roman"/>
          <w:sz w:val="26"/>
          <w:szCs w:val="26"/>
        </w:rPr>
      </w:pPr>
      <w:r w:rsidRPr="00D30F23">
        <w:rPr>
          <w:rFonts w:ascii="Times New Roman" w:hAnsi="Times New Roman" w:cs="Times New Roman"/>
          <w:sz w:val="26"/>
          <w:szCs w:val="26"/>
        </w:rPr>
        <w:t>С</w:t>
      </w:r>
      <w:r w:rsidR="003D2F36">
        <w:rPr>
          <w:rFonts w:ascii="Times New Roman" w:hAnsi="Times New Roman" w:cs="Times New Roman"/>
          <w:sz w:val="26"/>
          <w:szCs w:val="26"/>
        </w:rPr>
        <w:t>уб</w:t>
      </w:r>
      <w:r w:rsidRPr="00D30F23">
        <w:rPr>
          <w:rFonts w:ascii="Times New Roman" w:hAnsi="Times New Roman" w:cs="Times New Roman"/>
          <w:sz w:val="26"/>
          <w:szCs w:val="26"/>
        </w:rPr>
        <w:t>б</w:t>
      </w:r>
      <w:r w:rsidR="003D2F36">
        <w:rPr>
          <w:rFonts w:ascii="Times New Roman" w:hAnsi="Times New Roman" w:cs="Times New Roman"/>
          <w:sz w:val="26"/>
          <w:szCs w:val="26"/>
        </w:rPr>
        <w:t>ота</w:t>
      </w:r>
      <w:r w:rsidR="00304128">
        <w:rPr>
          <w:rFonts w:ascii="Times New Roman" w:hAnsi="Times New Roman" w:cs="Times New Roman"/>
          <w:sz w:val="26"/>
          <w:szCs w:val="26"/>
        </w:rPr>
        <w:t xml:space="preserve"> </w:t>
      </w:r>
      <w:r w:rsidR="00304128">
        <w:rPr>
          <w:rFonts w:ascii="Times New Roman" w:hAnsi="Times New Roman" w:cs="Times New Roman"/>
          <w:sz w:val="26"/>
          <w:szCs w:val="26"/>
        </w:rPr>
        <w:tab/>
      </w:r>
      <w:r w:rsidR="00304128">
        <w:rPr>
          <w:rFonts w:ascii="Times New Roman" w:hAnsi="Times New Roman" w:cs="Times New Roman"/>
          <w:sz w:val="26"/>
          <w:szCs w:val="26"/>
        </w:rPr>
        <w:tab/>
        <w:t>– с 9.00 до 13</w:t>
      </w:r>
      <w:r w:rsidRPr="00D30F23">
        <w:rPr>
          <w:rFonts w:ascii="Times New Roman" w:hAnsi="Times New Roman" w:cs="Times New Roman"/>
          <w:sz w:val="26"/>
          <w:szCs w:val="26"/>
        </w:rPr>
        <w:t>.00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Справочные телефоны: </w:t>
      </w:r>
      <w:r w:rsidR="00D30F23" w:rsidRPr="00D30F23">
        <w:rPr>
          <w:rFonts w:ascii="Times New Roman" w:hAnsi="Times New Roman" w:cs="Times New Roman"/>
          <w:sz w:val="26"/>
          <w:szCs w:val="26"/>
        </w:rPr>
        <w:t>8</w:t>
      </w:r>
      <w:r w:rsidR="003D2F36">
        <w:rPr>
          <w:rFonts w:ascii="Times New Roman" w:hAnsi="Times New Roman" w:cs="Times New Roman"/>
          <w:sz w:val="26"/>
          <w:szCs w:val="26"/>
        </w:rPr>
        <w:t xml:space="preserve"> </w:t>
      </w:r>
      <w:r w:rsidR="00D30F23" w:rsidRPr="00D30F23">
        <w:rPr>
          <w:rFonts w:ascii="Times New Roman" w:hAnsi="Times New Roman" w:cs="Times New Roman"/>
          <w:sz w:val="26"/>
          <w:szCs w:val="26"/>
        </w:rPr>
        <w:t>(</w:t>
      </w:r>
      <w:r w:rsidR="003D2F36" w:rsidRPr="00D30F23">
        <w:rPr>
          <w:rFonts w:ascii="Times New Roman" w:hAnsi="Times New Roman" w:cs="Times New Roman"/>
          <w:sz w:val="26"/>
          <w:szCs w:val="26"/>
        </w:rPr>
        <w:t xml:space="preserve">48534) </w:t>
      </w:r>
      <w:r w:rsidR="003D2F36">
        <w:rPr>
          <w:rFonts w:ascii="Times New Roman" w:hAnsi="Times New Roman" w:cs="Times New Roman"/>
          <w:sz w:val="26"/>
          <w:szCs w:val="26"/>
        </w:rPr>
        <w:t xml:space="preserve">2-42-20, </w:t>
      </w:r>
      <w:r w:rsidR="003D2F36" w:rsidRPr="003D2F36">
        <w:rPr>
          <w:rFonts w:ascii="Times New Roman" w:hAnsi="Times New Roman" w:cs="Times New Roman"/>
          <w:sz w:val="26"/>
          <w:szCs w:val="26"/>
        </w:rPr>
        <w:t>8 (800) 100-76-09</w:t>
      </w:r>
      <w:r w:rsidR="00D30F23" w:rsidRPr="00607FA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D30F23" w:rsidRPr="00607FA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Адрес сайта многофункционального центра в информационно-телекоммуникационной сети «Интернет»: http://mfc76.ru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Адрес электронной почты МФЦ: </w:t>
      </w:r>
      <w:hyperlink r:id="rId11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mfc@mfc76.ru</w:t>
        </w:r>
      </w:hyperlink>
      <w:r w:rsidRPr="00607FA5">
        <w:rPr>
          <w:rFonts w:ascii="Times New Roman" w:hAnsi="Times New Roman" w:cs="Times New Roman"/>
          <w:sz w:val="26"/>
          <w:szCs w:val="26"/>
        </w:rPr>
        <w:t>.</w:t>
      </w:r>
      <w:r w:rsidR="00E15C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Информация о филиалах многофункционального центра размещена на сайте многофункционального центра.</w:t>
      </w:r>
    </w:p>
    <w:p w:rsidR="000300E9" w:rsidRPr="000300E9" w:rsidRDefault="000300E9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 w:rsidRPr="000300E9">
        <w:rPr>
          <w:rFonts w:ascii="Times New Roman" w:hAnsi="Times New Roman" w:cs="Times New Roman"/>
          <w:sz w:val="26"/>
          <w:szCs w:val="26"/>
        </w:rPr>
        <w:t xml:space="preserve"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</w:t>
      </w:r>
      <w:r w:rsidR="007C0345">
        <w:rPr>
          <w:rFonts w:ascii="Times New Roman" w:hAnsi="Times New Roman" w:cs="Times New Roman"/>
          <w:sz w:val="26"/>
          <w:szCs w:val="26"/>
        </w:rPr>
        <w:t>Управлении</w:t>
      </w:r>
      <w:r w:rsidRPr="000300E9">
        <w:rPr>
          <w:rFonts w:ascii="Times New Roman" w:hAnsi="Times New Roman" w:cs="Times New Roman"/>
          <w:sz w:val="26"/>
          <w:szCs w:val="26"/>
        </w:rPr>
        <w:t>).</w:t>
      </w:r>
    </w:p>
    <w:p w:rsidR="000300E9" w:rsidRPr="00607FA5" w:rsidRDefault="000300E9" w:rsidP="000300E9">
      <w:pPr>
        <w:jc w:val="both"/>
        <w:rPr>
          <w:rFonts w:ascii="Times New Roman" w:hAnsi="Times New Roman" w:cs="Times New Roman"/>
          <w:sz w:val="26"/>
          <w:szCs w:val="26"/>
        </w:rPr>
      </w:pPr>
      <w:r w:rsidRPr="000300E9">
        <w:rPr>
          <w:rFonts w:ascii="Times New Roman" w:hAnsi="Times New Roman" w:cs="Times New Roman"/>
          <w:sz w:val="26"/>
          <w:szCs w:val="26"/>
        </w:rPr>
        <w:t>Региональный центр телефонного обслуживания: 8 4852 49-09-49, 8 800 100-76-09.</w:t>
      </w:r>
      <w:r w:rsidR="00B9474A">
        <w:rPr>
          <w:rFonts w:ascii="Times New Roman" w:hAnsi="Times New Roman" w:cs="Times New Roman"/>
          <w:sz w:val="26"/>
          <w:szCs w:val="26"/>
        </w:rPr>
        <w:t>».</w:t>
      </w:r>
    </w:p>
    <w:p w:rsidR="00B9474A" w:rsidRDefault="00B9474A" w:rsidP="007C03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0345" w:rsidRDefault="007C0345" w:rsidP="007C03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A2E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1.4 изложить в новой редакции:</w:t>
      </w:r>
    </w:p>
    <w:p w:rsidR="00607FA5" w:rsidRPr="00607FA5" w:rsidRDefault="007C034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о выдаче градостроительного плана земельного участка (далее по тексту – заявления) доступный для копирования и заполнения, в том числе в электронной форме, размещаются:</w:t>
      </w:r>
    </w:p>
    <w:p w:rsidR="006C799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на официальном сайте </w:t>
      </w:r>
      <w:r w:rsidR="00E6662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C7995">
        <w:rPr>
          <w:rFonts w:ascii="Times New Roman" w:hAnsi="Times New Roman" w:cs="Times New Roman"/>
          <w:sz w:val="26"/>
          <w:szCs w:val="26"/>
        </w:rPr>
        <w:t>муниципального р</w:t>
      </w:r>
      <w:r w:rsidR="00041A01">
        <w:rPr>
          <w:rFonts w:ascii="Times New Roman" w:hAnsi="Times New Roman" w:cs="Times New Roman"/>
          <w:sz w:val="26"/>
          <w:szCs w:val="26"/>
        </w:rPr>
        <w:t>а</w:t>
      </w:r>
      <w:r w:rsidR="006C7995">
        <w:rPr>
          <w:rFonts w:ascii="Times New Roman" w:hAnsi="Times New Roman" w:cs="Times New Roman"/>
          <w:sz w:val="26"/>
          <w:szCs w:val="26"/>
        </w:rPr>
        <w:t>йона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«Интернет»:</w:t>
      </w:r>
    </w:p>
    <w:p w:rsidR="00607FA5" w:rsidRPr="00607FA5" w:rsidRDefault="006C799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C7995">
        <w:rPr>
          <w:rFonts w:ascii="Times New Roman" w:hAnsi="Times New Roman" w:cs="Times New Roman"/>
          <w:sz w:val="26"/>
          <w:szCs w:val="26"/>
        </w:rPr>
        <w:t>http: //www.gavyam.ru</w:t>
      </w:r>
      <w:r>
        <w:rPr>
          <w:rFonts w:ascii="Times New Roman" w:hAnsi="Times New Roman" w:cs="Times New Roman"/>
          <w:sz w:val="26"/>
          <w:szCs w:val="26"/>
        </w:rPr>
        <w:t xml:space="preserve"> – «Главная» – «Услуги» – «Муниципальные услуги» - «</w:t>
      </w:r>
      <w:r w:rsidRPr="006C7995">
        <w:rPr>
          <w:rFonts w:ascii="Times New Roman" w:hAnsi="Times New Roman" w:cs="Times New Roman"/>
          <w:sz w:val="26"/>
          <w:szCs w:val="26"/>
        </w:rPr>
        <w:t>Перечень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– раздел 2 «</w:t>
      </w:r>
      <w:r w:rsidRPr="006C7995">
        <w:rPr>
          <w:rFonts w:ascii="Times New Roman" w:hAnsi="Times New Roman" w:cs="Times New Roman"/>
          <w:sz w:val="26"/>
          <w:szCs w:val="26"/>
        </w:rPr>
        <w:t>Строительство, земельные отношения</w:t>
      </w:r>
      <w:r>
        <w:rPr>
          <w:rFonts w:ascii="Times New Roman" w:hAnsi="Times New Roman" w:cs="Times New Roman"/>
          <w:sz w:val="26"/>
          <w:szCs w:val="26"/>
        </w:rPr>
        <w:t>» пункт 2.9».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на информационных стендах в</w:t>
      </w:r>
      <w:r w:rsidR="006C7995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64A2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E15C42" w:rsidRPr="00E15C42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(далее – Единый портал):</w:t>
      </w:r>
      <w:r w:rsidR="00CF1D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CF1D6B" w:rsidRDefault="00F264A2" w:rsidP="00F264A2">
      <w:pPr>
        <w:jc w:val="both"/>
        <w:rPr>
          <w:rFonts w:ascii="Times New Roman" w:hAnsi="Times New Roman" w:cs="Times New Roman"/>
          <w:sz w:val="24"/>
          <w:szCs w:val="24"/>
        </w:rPr>
      </w:pPr>
      <w:r w:rsidRPr="00CF1D6B">
        <w:rPr>
          <w:rFonts w:ascii="Times New Roman" w:hAnsi="Times New Roman" w:cs="Times New Roman"/>
          <w:sz w:val="24"/>
          <w:szCs w:val="24"/>
        </w:rPr>
        <w:t>http://www.gosuslugi.ru/pgu/service/7600000000163137573_10000042249.html#!_description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в многофункциональном центре</w:t>
      </w:r>
      <w:r w:rsidR="006C7995">
        <w:rPr>
          <w:rFonts w:ascii="Times New Roman" w:hAnsi="Times New Roman" w:cs="Times New Roman"/>
          <w:sz w:val="26"/>
          <w:szCs w:val="26"/>
        </w:rPr>
        <w:t xml:space="preserve"> г. Гаврилов-Ям ул. Кирова, д.3 (здание «Автовокзала»)</w:t>
      </w:r>
      <w:r w:rsidR="00B9474A">
        <w:rPr>
          <w:rFonts w:ascii="Times New Roman" w:hAnsi="Times New Roman" w:cs="Times New Roman"/>
          <w:sz w:val="26"/>
          <w:szCs w:val="26"/>
        </w:rPr>
        <w:t>.».</w:t>
      </w:r>
    </w:p>
    <w:p w:rsidR="00B9474A" w:rsidRDefault="00B9474A" w:rsidP="008D5A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995" w:rsidRDefault="008D5A3E" w:rsidP="008D5A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F26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1.5 изложить в новой редакции:</w:t>
      </w:r>
    </w:p>
    <w:p w:rsidR="00607FA5" w:rsidRPr="00607FA5" w:rsidRDefault="008D5A3E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в устной форме при личном обращении в </w:t>
      </w:r>
      <w:r w:rsidR="00912A1C">
        <w:rPr>
          <w:rFonts w:ascii="Times New Roman" w:hAnsi="Times New Roman" w:cs="Times New Roman"/>
          <w:sz w:val="26"/>
          <w:szCs w:val="26"/>
        </w:rPr>
        <w:t>Управлени</w:t>
      </w:r>
      <w:r w:rsidR="00E15C42">
        <w:rPr>
          <w:rFonts w:ascii="Times New Roman" w:hAnsi="Times New Roman" w:cs="Times New Roman"/>
          <w:sz w:val="26"/>
          <w:szCs w:val="26"/>
        </w:rPr>
        <w:t>и</w:t>
      </w:r>
      <w:r w:rsidR="00912A1C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 xml:space="preserve">или в многофункциональном центре;                                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посредством телефонной связи:</w:t>
      </w:r>
      <w:r w:rsidR="00FA6DC4">
        <w:rPr>
          <w:rFonts w:ascii="Times New Roman" w:hAnsi="Times New Roman" w:cs="Times New Roman"/>
          <w:sz w:val="26"/>
          <w:szCs w:val="26"/>
        </w:rPr>
        <w:t xml:space="preserve"> </w:t>
      </w:r>
      <w:r w:rsidR="00E15C42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r w:rsidR="000A7610" w:rsidRPr="000A7610">
        <w:rPr>
          <w:rFonts w:ascii="Times New Roman" w:hAnsi="Times New Roman" w:cs="Times New Roman"/>
          <w:sz w:val="26"/>
          <w:szCs w:val="26"/>
        </w:rPr>
        <w:t>8 (48534) 2-34-96, 2-05-59</w:t>
      </w:r>
      <w:r w:rsidR="000A7610">
        <w:rPr>
          <w:rFonts w:ascii="Times New Roman" w:hAnsi="Times New Roman" w:cs="Times New Roman"/>
          <w:sz w:val="26"/>
          <w:szCs w:val="26"/>
        </w:rPr>
        <w:t xml:space="preserve"> в часы приема, указанные в п.1.3.1</w:t>
      </w:r>
      <w:r w:rsidR="00E15C42">
        <w:rPr>
          <w:rFonts w:ascii="Times New Roman" w:hAnsi="Times New Roman" w:cs="Times New Roman"/>
          <w:sz w:val="26"/>
          <w:szCs w:val="26"/>
        </w:rPr>
        <w:t xml:space="preserve"> Регламента, в многофункциональном центре </w:t>
      </w:r>
      <w:r w:rsidR="00E15C42" w:rsidRPr="00E15C42">
        <w:rPr>
          <w:rFonts w:ascii="Times New Roman" w:hAnsi="Times New Roman" w:cs="Times New Roman"/>
          <w:sz w:val="26"/>
          <w:szCs w:val="26"/>
        </w:rPr>
        <w:t>8 (48534) 2-42-20, 8 (800) 100-76-09</w:t>
      </w:r>
      <w:r w:rsidR="00E15C42">
        <w:rPr>
          <w:rFonts w:ascii="Times New Roman" w:hAnsi="Times New Roman" w:cs="Times New Roman"/>
          <w:sz w:val="26"/>
          <w:szCs w:val="26"/>
        </w:rPr>
        <w:t xml:space="preserve"> в часы приема, указанные в п.1.3.2 Регламента;</w:t>
      </w:r>
      <w:r w:rsidR="00E15C42" w:rsidRPr="00E15C4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с использованием электронной почты:</w:t>
      </w:r>
      <w:r w:rsidR="00E15C42" w:rsidRPr="00E15C42">
        <w:t xml:space="preserve"> </w:t>
      </w:r>
      <w:r w:rsidR="00E15C42" w:rsidRPr="00E15C42">
        <w:rPr>
          <w:rFonts w:ascii="Times New Roman" w:hAnsi="Times New Roman" w:cs="Times New Roman"/>
          <w:sz w:val="26"/>
          <w:szCs w:val="26"/>
        </w:rPr>
        <w:t>в 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  <w:r w:rsidR="00E15C42">
        <w:rPr>
          <w:rFonts w:ascii="Times New Roman" w:hAnsi="Times New Roman" w:cs="Times New Roman"/>
          <w:sz w:val="26"/>
          <w:szCs w:val="26"/>
        </w:rPr>
        <w:t>(e-</w:t>
      </w:r>
      <w:proofErr w:type="spellStart"/>
      <w:r w:rsidR="00E15C4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E15C42">
        <w:rPr>
          <w:rFonts w:ascii="Times New Roman" w:hAnsi="Times New Roman" w:cs="Times New Roman"/>
          <w:sz w:val="26"/>
          <w:szCs w:val="26"/>
        </w:rPr>
        <w:t xml:space="preserve">): </w:t>
      </w:r>
      <w:hyperlink r:id="rId13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ozo@gavyam.adm.yar.ru</w:t>
        </w:r>
      </w:hyperlink>
      <w:r w:rsidR="00E15C42">
        <w:rPr>
          <w:rFonts w:ascii="Times New Roman" w:hAnsi="Times New Roman" w:cs="Times New Roman"/>
          <w:sz w:val="26"/>
          <w:szCs w:val="26"/>
        </w:rPr>
        <w:t xml:space="preserve">; </w:t>
      </w:r>
      <w:r w:rsidR="00E15C42" w:rsidRPr="00E15C42">
        <w:rPr>
          <w:rFonts w:ascii="Times New Roman" w:hAnsi="Times New Roman" w:cs="Times New Roman"/>
          <w:sz w:val="26"/>
          <w:szCs w:val="26"/>
        </w:rPr>
        <w:t>в многофункциональном центре</w:t>
      </w:r>
      <w:r w:rsidR="00E15C42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E15C42" w:rsidRPr="00D72AC3">
          <w:rPr>
            <w:rStyle w:val="a6"/>
            <w:rFonts w:ascii="Times New Roman" w:hAnsi="Times New Roman" w:cs="Times New Roman"/>
            <w:sz w:val="26"/>
            <w:szCs w:val="26"/>
          </w:rPr>
          <w:t>mfc@mfc76.ru</w:t>
        </w:r>
      </w:hyperlink>
      <w:r w:rsidR="00E15C4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с использованием Единого портала;</w:t>
      </w:r>
    </w:p>
    <w:p w:rsidR="00E15C42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посредством почтового отправления: </w:t>
      </w:r>
      <w:r w:rsidR="00E15C42" w:rsidRPr="00E15C42">
        <w:rPr>
          <w:rFonts w:ascii="Times New Roman" w:hAnsi="Times New Roman" w:cs="Times New Roman"/>
          <w:sz w:val="26"/>
          <w:szCs w:val="26"/>
        </w:rPr>
        <w:t>Ярославская область, Гаврилов-Ямский район, г. Гаврилов-Ям, ул. Советская, д. 51.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</w:t>
      </w: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путем направления соответствующего уведомления </w:t>
      </w:r>
      <w:r w:rsidR="00E15C42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личный кабинет заявителя на Едином портале.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FA6DC4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607FA5">
        <w:rPr>
          <w:rFonts w:ascii="Times New Roman" w:hAnsi="Times New Roman" w:cs="Times New Roman"/>
          <w:sz w:val="26"/>
          <w:szCs w:val="26"/>
        </w:rPr>
        <w:tab/>
      </w:r>
    </w:p>
    <w:p w:rsid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сообщают наименование организации, свою фамилию, имя, отчество и замещаемую должность;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в вежливой форме четко и подробно информируют заявителя по интересующим вопросам;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- принимает все необходимые меры для ответа на поставленные вопросы, в том числе с привлечением других должностных лиц или сообщают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В случае если подготовка ответа требует продолжительного времени, специалист, осуществляющий информирование, может предложить заявителю направить письменное обращение по данному вопросу либо назначить другое удобное время для информирования.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Время ожидания заявителя при личном обращении за консультацией не может превышать 15 минут.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Устное информирование каждого заявителя не должно быть более 10 минут.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 xml:space="preserve">Обращение по телефону допускается в течение рабочего времени Управления. Консультирование по телефону осуществляется в пределах 5 минут. </w:t>
      </w:r>
    </w:p>
    <w:p w:rsidR="00D74DF2" w:rsidRP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D74DF2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DF2">
        <w:rPr>
          <w:rFonts w:ascii="Times New Roman" w:hAnsi="Times New Roman" w:cs="Times New Roman"/>
          <w:sz w:val="26"/>
          <w:szCs w:val="26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обращения граждан.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E6942" w:rsidRDefault="00CD3204" w:rsidP="00D067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067C8" w:rsidRDefault="00CD3204" w:rsidP="001E69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пункте 1.6 словосочетание «застройщик имеет право» заменить словосочетанием «заявитель</w:t>
      </w:r>
      <w:r w:rsidRPr="00CD3204">
        <w:rPr>
          <w:rFonts w:ascii="Times New Roman" w:hAnsi="Times New Roman" w:cs="Times New Roman"/>
          <w:sz w:val="26"/>
          <w:szCs w:val="26"/>
        </w:rPr>
        <w:t xml:space="preserve"> имеет право»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3204" w:rsidRPr="00607FA5" w:rsidRDefault="00CD3204" w:rsidP="00D067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4DF2" w:rsidRDefault="00D74DF2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CD320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пунктом 1.8 в следующей редакции:</w:t>
      </w:r>
    </w:p>
    <w:p w:rsidR="00607FA5" w:rsidRPr="00607FA5" w:rsidRDefault="00D74DF2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«1.8</w:t>
      </w:r>
      <w:r w:rsidR="00607FA5" w:rsidRPr="00607FA5">
        <w:rPr>
          <w:rFonts w:ascii="Times New Roman" w:hAnsi="Times New Roman" w:cs="Times New Roman"/>
          <w:sz w:val="26"/>
          <w:szCs w:val="26"/>
        </w:rPr>
        <w:t>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При осуществлении записи на прием </w:t>
      </w:r>
      <w:r w:rsidR="00C10099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Сотрудник </w:t>
      </w:r>
      <w:r w:rsidR="00C10099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  <w:r w:rsidR="00D74DF2">
        <w:rPr>
          <w:rFonts w:ascii="Times New Roman" w:hAnsi="Times New Roman" w:cs="Times New Roman"/>
          <w:sz w:val="26"/>
          <w:szCs w:val="26"/>
        </w:rPr>
        <w:t>».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Pr="00607FA5" w:rsidRDefault="00D067C8" w:rsidP="00D067C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607FA5" w:rsidRPr="00607FA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07FA5" w:rsidRPr="00607FA5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134C1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2134C1" w:rsidRPr="002134C1" w:rsidRDefault="002134C1" w:rsidP="00FD098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134C1">
        <w:rPr>
          <w:rFonts w:ascii="Times New Roman" w:hAnsi="Times New Roman" w:cs="Times New Roman"/>
          <w:b/>
          <w:sz w:val="26"/>
          <w:szCs w:val="26"/>
        </w:rPr>
        <w:t>2.Стандарт предоставления муниципальной услуги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2.1. Наименование муниципальной услуги: выдача градостроительного плана земельного участка.</w:t>
      </w:r>
    </w:p>
    <w:p w:rsid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</w:t>
      </w:r>
      <w:r w:rsidR="002134C1">
        <w:rPr>
          <w:rFonts w:ascii="Times New Roman" w:hAnsi="Times New Roman" w:cs="Times New Roman"/>
          <w:sz w:val="26"/>
          <w:szCs w:val="26"/>
        </w:rPr>
        <w:t>.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4C1" w:rsidRPr="00607FA5" w:rsidRDefault="002134C1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4C1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отделом по архитектуре, градостроительству и земельным отношениям Управления.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 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Федеральной службой государственной регистрации, кадастра и картографии (Росреестр);</w:t>
      </w:r>
    </w:p>
    <w:p w:rsidR="00607FA5" w:rsidRPr="00607FA5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Филиал ФГБУ «Федеральная кадастровая палата Федеральной службы государственной регистрации, кадастра и картографии» по Ярославской области.</w:t>
      </w:r>
    </w:p>
    <w:p w:rsidR="00FD098B" w:rsidRDefault="00607FA5" w:rsidP="00FD098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r w:rsidR="00FD098B">
        <w:rPr>
          <w:rFonts w:ascii="Times New Roman" w:hAnsi="Times New Roman" w:cs="Times New Roman"/>
          <w:sz w:val="26"/>
          <w:szCs w:val="26"/>
        </w:rPr>
        <w:t xml:space="preserve"> </w:t>
      </w:r>
      <w:r w:rsidR="00FD098B" w:rsidRPr="00CF1D6B">
        <w:rPr>
          <w:rFonts w:ascii="Times New Roman" w:hAnsi="Times New Roman" w:cs="Times New Roman"/>
          <w:sz w:val="26"/>
          <w:szCs w:val="26"/>
        </w:rPr>
        <w:t>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</w:t>
      </w:r>
      <w:r w:rsidR="00880A99" w:rsidRPr="00CF1D6B">
        <w:rPr>
          <w:rFonts w:ascii="Times New Roman" w:hAnsi="Times New Roman" w:cs="Times New Roman"/>
          <w:sz w:val="26"/>
          <w:szCs w:val="26"/>
        </w:rPr>
        <w:t xml:space="preserve"> и оказываются организациями, участвующими в предоставлении муниципальных услуг».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2.3. Формы подачи заявления и получения результата предоставления услуги: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очная форма – при личном присутствии заявителя в </w:t>
      </w:r>
      <w:r w:rsidR="00952CB5">
        <w:rPr>
          <w:rFonts w:ascii="Times New Roman" w:hAnsi="Times New Roman" w:cs="Times New Roman"/>
          <w:sz w:val="26"/>
          <w:szCs w:val="26"/>
        </w:rPr>
        <w:t>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или МФЦ;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является выдача (</w:t>
      </w:r>
      <w:r w:rsidR="00DA3C7B" w:rsidRPr="00607FA5">
        <w:rPr>
          <w:rFonts w:ascii="Times New Roman" w:hAnsi="Times New Roman" w:cs="Times New Roman"/>
          <w:sz w:val="26"/>
          <w:szCs w:val="26"/>
        </w:rPr>
        <w:t>направление) заявителю</w:t>
      </w:r>
      <w:r w:rsidRPr="00607FA5">
        <w:rPr>
          <w:rFonts w:ascii="Times New Roman" w:hAnsi="Times New Roman" w:cs="Times New Roman"/>
          <w:sz w:val="26"/>
          <w:szCs w:val="26"/>
        </w:rPr>
        <w:t>:</w:t>
      </w:r>
    </w:p>
    <w:p w:rsid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градостроительного плана земельного участка.</w:t>
      </w:r>
    </w:p>
    <w:p w:rsidR="00785AB0" w:rsidRPr="00607FA5" w:rsidRDefault="00785AB0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AB0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утверждается постановлением Администрации муниципального района и</w:t>
      </w:r>
      <w:r w:rsidRPr="00785AB0">
        <w:rPr>
          <w:rFonts w:ascii="Times New Roman" w:hAnsi="Times New Roman" w:cs="Times New Roman"/>
          <w:sz w:val="26"/>
          <w:szCs w:val="26"/>
        </w:rPr>
        <w:t xml:space="preserve"> оформляется в количестве </w:t>
      </w:r>
      <w:r>
        <w:rPr>
          <w:rFonts w:ascii="Times New Roman" w:hAnsi="Times New Roman" w:cs="Times New Roman"/>
          <w:sz w:val="26"/>
          <w:szCs w:val="26"/>
        </w:rPr>
        <w:t>тре</w:t>
      </w:r>
      <w:r w:rsidRPr="00785AB0">
        <w:rPr>
          <w:rFonts w:ascii="Times New Roman" w:hAnsi="Times New Roman" w:cs="Times New Roman"/>
          <w:sz w:val="26"/>
          <w:szCs w:val="26"/>
        </w:rPr>
        <w:t>х экземпляров по форме, утвержденной Приказом Министерства регионального развития РФ от 10.05.2011 № 207 «Об утверждении формы градостроительного плана земельного участка»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2.5. Подготовка и утверждение градостроительного плана земельного участка осуществляется в течение 30 дней со дня поступления в </w:t>
      </w:r>
      <w:r w:rsidR="00785AB0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  <w:r w:rsidR="00DA3C7B" w:rsidRPr="00607FA5">
        <w:rPr>
          <w:rFonts w:ascii="Times New Roman" w:hAnsi="Times New Roman" w:cs="Times New Roman"/>
          <w:sz w:val="26"/>
          <w:szCs w:val="26"/>
        </w:rPr>
        <w:t>заявления о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выдаче градостроительного плана земельного участка.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рамках настоящего регламента срок, определенный днями, исчисляется в календарных днях, если срок не установлен в рабочих днях.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2.6. Правовые основания для предоставления муниципальной услуги: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Градостроительный кодекс Российской Федерации от 29.12.2004 № 190-ФЗ (Российская газета, № 290, 30.12.2004);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Федеральный закон от 29.12.2004 №191-ФЗ «О введении в действие Градостроительного кодекса Российской Федерации» («Российская газета», №290, 30.12.2004);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Приказ Министерства регионального развития РФ от 10.05.2011 №207 «Об утверждении формы градостроительного плана земельного участка» («Российская газета», №122, 08.06.2011);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</w:t>
      </w:r>
      <w:r w:rsidR="00CD3204" w:rsidRPr="00CD3204">
        <w:rPr>
          <w:rFonts w:ascii="Times New Roman" w:hAnsi="Times New Roman" w:cs="Times New Roman"/>
          <w:sz w:val="26"/>
          <w:szCs w:val="26"/>
        </w:rPr>
        <w:t>Правила землепользования и застройки Великосельского, Заячье-Холмского, Митинского и Шопшинского сельских поселений Гаврило</w:t>
      </w:r>
      <w:r w:rsidR="00CD3204">
        <w:rPr>
          <w:rFonts w:ascii="Times New Roman" w:hAnsi="Times New Roman" w:cs="Times New Roman"/>
          <w:sz w:val="26"/>
          <w:szCs w:val="26"/>
        </w:rPr>
        <w:t>в-Ямского муниципального район.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2.7.1. Перечень документов, предоставляемых заявителем самостоятельно: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1) заявление установленной формы (Приложение № 1 к регламенту).</w:t>
      </w:r>
    </w:p>
    <w:p w:rsid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заявителя или представителя заявителя. </w:t>
      </w:r>
    </w:p>
    <w:p w:rsidR="005A2CC7" w:rsidRPr="005A2CC7" w:rsidRDefault="005A2CC7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Текст заявления (обращения), предоставляемого для оказания муниципальной услуги в письменной или электронной форме должен быть написан на русском языке, разборчиво; не должен быть исполнен карандашом; не должен иметь серьезных повреждений, наличие которых не позволяет однозначно истолковать содержимое; не иметь подчисток, приписок, зачеркнутых слов или иных не оговоренных исправлений. Заявитель в обязательном порядке в обращении (заявлении) указывает свои фамилию, имя, отчество (для юридических лиц – полное название), адрес электронной почты (если ответ необходимо направить с использованием данного вида связи), почтовый адрес (если ответ необходимо направить в письменной форме). Фамилии, имена и отчества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5A2CC7" w:rsidRPr="005A2CC7" w:rsidRDefault="005A2CC7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Заявление (обращение) на бумажном носителе подписывается заявителем лично. Юридические лица подают заявление на бланке организации, при этом обращение (заявление) подписывается лицом, действующим от имени юридического лица в соответствии с законом, иными правовыми актами и учредительными документами, без доверенности; или представителем в силу полномочий, основанных на доверенности или договоре.</w:t>
      </w:r>
    </w:p>
    <w:p w:rsidR="005A2CC7" w:rsidRPr="005A2CC7" w:rsidRDefault="005A2CC7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Заявление (обращение), поданное по электронной почте или в электронном виде должно:</w:t>
      </w:r>
    </w:p>
    <w:p w:rsidR="005A2CC7" w:rsidRPr="005A2CC7" w:rsidRDefault="005A2CC7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- содержать подпись заявителя (при подаче обращения (заявления) в электронном виде оно должно быть подписано электронной подписью, в соответствии с требованиями Федерального закона от 06.04.2011 № 63-ФЗ «Об электронной подписи»);</w:t>
      </w:r>
    </w:p>
    <w:p w:rsidR="005A2CC7" w:rsidRPr="005A2CC7" w:rsidRDefault="005A2CC7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- быть пригодным для передачи и обработки в информационных системах, представляться в общедоступных форматах (DOC, PDF, JPG и др.).</w:t>
      </w:r>
    </w:p>
    <w:p w:rsidR="005A2CC7" w:rsidRPr="00607FA5" w:rsidRDefault="005A2CC7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2CC7">
        <w:rPr>
          <w:rFonts w:ascii="Times New Roman" w:hAnsi="Times New Roman" w:cs="Times New Roman"/>
          <w:sz w:val="26"/>
          <w:szCs w:val="26"/>
        </w:rPr>
        <w:t>Обращение заявителя в Администрацию Гаврилов-Ямского муниципального района о предоставлении муниципальной услуги приравнивается к согласию такового заявителя с обработкой его персональных данных в целях и объеме, необходимых для предоставления муниципальной услуги.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2.7.2. Перечень документов (сведений), подлежащих предоставлению в рамках межведомственного информационного взаимодействия: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1) кадастровая выписка о земельном участке;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2) кадастровый паспорт объекта капитального строительства.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Установленный выше перечень документов является исчерпывающим.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Орган, предоставляющий муниципальные услуги, не вправе требовать от заявителя: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07FA5" w:rsidRPr="00FE0FCE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FCE">
        <w:rPr>
          <w:rFonts w:ascii="Times New Roman" w:hAnsi="Times New Roman" w:cs="Times New Roman"/>
          <w:sz w:val="26"/>
          <w:szCs w:val="26"/>
        </w:rPr>
        <w:t xml:space="preserve">2.8. Необходимых и обязательных услуг для предоставления муниципальной услуги не предусмотрено.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2.9. Основанием для отказа в приеме заявления является непредставление документа, удостоверяющего личность заявителя или представителя заявителя.    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         При подаче заявления через Единый портал основания для отказа в приеме документов отсутствуют.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2.10. Основания для отказа в предоставлении муниципальной услуги отсутствуют.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2.11. Возможность приостановления срока предоставления муниципальной услуги законодательством не предусмотрена.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2.12. Предоставление муниципальной услуги осуществляется без взимания платы.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2.14. Срок и порядок регистрации заявления на предоставление муниципальной услуги.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Заявление, поданное в очной форме в </w:t>
      </w:r>
      <w:r w:rsidR="00911471">
        <w:rPr>
          <w:rFonts w:ascii="Times New Roman" w:hAnsi="Times New Roman" w:cs="Times New Roman"/>
          <w:sz w:val="26"/>
          <w:szCs w:val="26"/>
        </w:rPr>
        <w:t>Управлении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, регистрируется непосредственно при подаче соответствующего заявления в </w:t>
      </w:r>
      <w:r w:rsidR="0091147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Pr="00607F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Заявление, поданное в заочной форме регистрируется, в день поступления заявления в </w:t>
      </w:r>
      <w:r w:rsidR="00911471" w:rsidRPr="00911471">
        <w:rPr>
          <w:rFonts w:ascii="Times New Roman" w:hAnsi="Times New Roman" w:cs="Times New Roman"/>
          <w:sz w:val="26"/>
          <w:szCs w:val="26"/>
        </w:rPr>
        <w:t>Администраци</w:t>
      </w:r>
      <w:r w:rsidR="00911471">
        <w:rPr>
          <w:rFonts w:ascii="Times New Roman" w:hAnsi="Times New Roman" w:cs="Times New Roman"/>
          <w:sz w:val="26"/>
          <w:szCs w:val="26"/>
        </w:rPr>
        <w:t>ю</w:t>
      </w:r>
      <w:r w:rsidR="00911471" w:rsidRPr="0091147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0FCE">
        <w:rPr>
          <w:rFonts w:ascii="Times New Roman" w:hAnsi="Times New Roman" w:cs="Times New Roman"/>
          <w:sz w:val="26"/>
          <w:szCs w:val="26"/>
        </w:rPr>
        <w:t xml:space="preserve">2.15. Требования к помещениям, в которых предоставляется муниципальная услуга, </w:t>
      </w:r>
      <w:r w:rsidRPr="00607FA5">
        <w:rPr>
          <w:rFonts w:ascii="Times New Roman" w:hAnsi="Times New Roman" w:cs="Times New Roman"/>
          <w:sz w:val="26"/>
          <w:szCs w:val="26"/>
        </w:rPr>
        <w:t>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 xml:space="preserve">2.16.Требования к обеспечению доступности для инвалидов. 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Федерации о социальной защите инвалидов: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 вызова специалиста по телефону;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- предоставление услуги через представителя заявителя;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 xml:space="preserve">- предоставление услуги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услуг»; </w:t>
      </w:r>
    </w:p>
    <w:p w:rsidR="00936579" w:rsidRPr="00CF1D6B" w:rsidRDefault="00962A3E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услуги в электронном виде через единый портал государственных и муниципальных услуг (функций) Ярославской области;</w:t>
      </w:r>
      <w:r w:rsidR="00936579" w:rsidRPr="00CF1D6B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- информирование по телефону.</w:t>
      </w:r>
    </w:p>
    <w:p w:rsidR="00936579" w:rsidRPr="00CF1D6B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936579" w:rsidRDefault="00936579" w:rsidP="009365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- использование для подписания заявлений и прочих необходимых документов инвалидами по зрению факсимильного воспроизведения собственноручной подписи».</w:t>
      </w:r>
    </w:p>
    <w:p w:rsidR="00936579" w:rsidRDefault="00936579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Pr="00607FA5" w:rsidRDefault="00936579" w:rsidP="00880A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2.17</w:t>
      </w:r>
      <w:r w:rsidR="00607FA5" w:rsidRPr="00CF1D6B">
        <w:rPr>
          <w:rFonts w:ascii="Times New Roman" w:hAnsi="Times New Roman" w:cs="Times New Roman"/>
          <w:sz w:val="26"/>
          <w:szCs w:val="26"/>
        </w:rPr>
        <w:t>.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 Показатели доступности и качества муниципальной услуги.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возможность получения услуги всеми способами, предусмотренные законодательством, в том числе через Единый портал (да\нет);  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раздела 2 регламента (да\нет); 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отсутствие обоснованных жалоб со стороны заявителей (да\нет). </w:t>
      </w:r>
    </w:p>
    <w:p w:rsidR="00936579" w:rsidRDefault="00936579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Pr="00607FA5" w:rsidRDefault="00936579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D6B">
        <w:rPr>
          <w:rFonts w:ascii="Times New Roman" w:hAnsi="Times New Roman" w:cs="Times New Roman"/>
          <w:sz w:val="26"/>
          <w:szCs w:val="26"/>
        </w:rPr>
        <w:t>2.18</w:t>
      </w:r>
      <w:r w:rsidR="00607FA5" w:rsidRPr="00CF1D6B">
        <w:rPr>
          <w:rFonts w:ascii="Times New Roman" w:hAnsi="Times New Roman" w:cs="Times New Roman"/>
          <w:sz w:val="26"/>
          <w:szCs w:val="26"/>
        </w:rPr>
        <w:t>.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 Особенности предоставления муниципальной услуги через многофункциональный центр и через Единый портал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Электронная форма заявления размещена на Едином портале.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формат изображений в прикрепляемом файле – JPEG, JPEG 2000 или </w:t>
      </w:r>
      <w:proofErr w:type="spellStart"/>
      <w:r w:rsidRPr="00607FA5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607FA5">
        <w:rPr>
          <w:rFonts w:ascii="Times New Roman" w:hAnsi="Times New Roman" w:cs="Times New Roman"/>
          <w:sz w:val="26"/>
          <w:szCs w:val="26"/>
        </w:rPr>
        <w:t>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разрешение прикрепляемых сканированных копий не должно быть меньше 300 </w:t>
      </w:r>
      <w:proofErr w:type="spellStart"/>
      <w:r w:rsidRPr="00607FA5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607FA5">
        <w:rPr>
          <w:rFonts w:ascii="Times New Roman" w:hAnsi="Times New Roman" w:cs="Times New Roman"/>
          <w:sz w:val="26"/>
          <w:szCs w:val="26"/>
        </w:rPr>
        <w:t>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размер всех прикрепляемых файлов не должен превышать 5 мегабайт.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607FA5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607F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07FA5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Общий размер файлов, направляемых в личный кабинет заявителя, не должен превышать 5 мегабайт.</w:t>
      </w:r>
    </w:p>
    <w:p w:rsid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  <w:r w:rsidR="0080120B">
        <w:rPr>
          <w:rFonts w:ascii="Times New Roman" w:hAnsi="Times New Roman" w:cs="Times New Roman"/>
          <w:sz w:val="26"/>
          <w:szCs w:val="26"/>
        </w:rPr>
        <w:t>».</w:t>
      </w:r>
    </w:p>
    <w:p w:rsidR="001A2E9E" w:rsidRDefault="001A2E9E" w:rsidP="007223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34C1" w:rsidRPr="00183695" w:rsidRDefault="0072234D" w:rsidP="007223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695">
        <w:rPr>
          <w:rFonts w:ascii="Times New Roman" w:hAnsi="Times New Roman" w:cs="Times New Roman"/>
          <w:sz w:val="26"/>
          <w:szCs w:val="26"/>
        </w:rPr>
        <w:t>3.</w:t>
      </w:r>
      <w:r w:rsidRPr="00183695">
        <w:t xml:space="preserve"> </w:t>
      </w:r>
      <w:r w:rsidRPr="00183695">
        <w:rPr>
          <w:rFonts w:ascii="Times New Roman" w:hAnsi="Times New Roman" w:cs="Times New Roman"/>
          <w:sz w:val="26"/>
          <w:szCs w:val="26"/>
        </w:rPr>
        <w:t>Раздел 3 «</w:t>
      </w:r>
      <w:r w:rsidR="004A6CCD" w:rsidRPr="00183695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r w:rsidRPr="00183695"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p w:rsidR="00607FA5" w:rsidRPr="0072234D" w:rsidRDefault="0072234D" w:rsidP="00D30F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695">
        <w:rPr>
          <w:rFonts w:ascii="Times New Roman" w:hAnsi="Times New Roman" w:cs="Times New Roman"/>
          <w:b/>
          <w:sz w:val="26"/>
          <w:szCs w:val="26"/>
        </w:rPr>
        <w:t>«</w:t>
      </w:r>
      <w:r w:rsidR="00607FA5" w:rsidRPr="0018369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A6CCD" w:rsidRPr="00183695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рассмотрение и проверка заявления и приложенного к нему документа, подготовка проекта документа, являющегося результатом муниципальной услуги;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607FA5" w:rsidRPr="00607FA5" w:rsidRDefault="00607FA5" w:rsidP="001A2E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607FA5" w:rsidRPr="00607FA5" w:rsidRDefault="00607FA5" w:rsidP="00FE0F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3.2. Прием, первичная проверка и регистрация заявления и приложенных к нему документов, в том числе через многофункциональный центр и в электронной форме. 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0F1A3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заявления о выдаче градостроительного плана земельного участка с приложенным к нему документом, удостоверяющим личность заявителя или представителя заявителя, при личном обращении заявителя в </w:t>
      </w:r>
      <w:r w:rsidR="000F1A3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или </w:t>
      </w:r>
      <w:r w:rsidRPr="00607FA5">
        <w:rPr>
          <w:rFonts w:ascii="Times New Roman" w:hAnsi="Times New Roman" w:cs="Times New Roman"/>
          <w:sz w:val="26"/>
          <w:szCs w:val="26"/>
        </w:rPr>
        <w:lastRenderedPageBreak/>
        <w:t>многофункциональный центр, путем почтового отправления, по электронной почте, либо через Единый портал.</w:t>
      </w:r>
    </w:p>
    <w:p w:rsidR="000F1A36" w:rsidRDefault="00607FA5" w:rsidP="00CF3160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</w:t>
      </w:r>
      <w:r w:rsidR="000F1A36" w:rsidRPr="000F1A3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4D1CCF" w:rsidRPr="004D1CCF">
        <w:rPr>
          <w:rFonts w:ascii="Times New Roman" w:hAnsi="Times New Roman" w:cs="Times New Roman"/>
          <w:sz w:val="26"/>
          <w:szCs w:val="26"/>
        </w:rPr>
        <w:t>отдела по архитектуре, градостроительству и земельным отношениям Управления</w:t>
      </w:r>
      <w:r w:rsidR="004D1CCF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проведении первичной проверки уполномоченный специалист: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проверяет документы, удостоверяющие личность заявителя;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 установлении факта не предоставления документа, обязанность по предоставлению которого возложено на заявителя, заявление и приложенные к нему документы не принимаются на основании пункта 2.9. регламента.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После принятия заявления и </w:t>
      </w:r>
      <w:r w:rsidR="000F1A36" w:rsidRPr="00607FA5">
        <w:rPr>
          <w:rFonts w:ascii="Times New Roman" w:hAnsi="Times New Roman" w:cs="Times New Roman"/>
          <w:sz w:val="26"/>
          <w:szCs w:val="26"/>
        </w:rPr>
        <w:t>документов,</w:t>
      </w:r>
      <w:r w:rsidRPr="00607FA5">
        <w:rPr>
          <w:rFonts w:ascii="Times New Roman" w:hAnsi="Times New Roman" w:cs="Times New Roman"/>
          <w:sz w:val="26"/>
          <w:szCs w:val="26"/>
        </w:rPr>
        <w:t xml:space="preserve"> представленных заявителем лично уполномоченный специалист выдает заявителю расписку в получении заявления.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В случае поступления в </w:t>
      </w:r>
      <w:r w:rsidR="000F1A3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заявления на оказание муниципальной услуги и документов через многофункциональный центр, уполномоченный специалист регистрирует заявление в порядке, установленном правилами внутреннего документооборота </w:t>
      </w:r>
      <w:r w:rsidR="000F1A36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>, фиксирует сведения о заявителе (номер дела) и дату поступления пакета документов в МФЦ.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607FA5" w:rsidRPr="00607FA5" w:rsidRDefault="00607FA5" w:rsidP="00CF3160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1 день.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3.3. Рассмотрение и проверка заявления и приложенных к нему документов, подготовка проекта результата муниципальной услуги.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регистрация заявления и приложенных к нему документов.  </w:t>
      </w:r>
    </w:p>
    <w:p w:rsidR="0072234D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</w:t>
      </w:r>
      <w:r w:rsidR="0072234D">
        <w:rPr>
          <w:rFonts w:ascii="Times New Roman" w:hAnsi="Times New Roman" w:cs="Times New Roman"/>
          <w:sz w:val="26"/>
          <w:szCs w:val="26"/>
        </w:rPr>
        <w:t>е</w:t>
      </w:r>
      <w:r w:rsidRPr="00607FA5">
        <w:rPr>
          <w:rFonts w:ascii="Times New Roman" w:hAnsi="Times New Roman" w:cs="Times New Roman"/>
          <w:sz w:val="26"/>
          <w:szCs w:val="26"/>
        </w:rPr>
        <w:t xml:space="preserve">тся </w:t>
      </w:r>
      <w:r w:rsidR="0072234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72234D" w:rsidRPr="0072234D">
        <w:rPr>
          <w:rFonts w:ascii="Times New Roman" w:hAnsi="Times New Roman" w:cs="Times New Roman"/>
          <w:sz w:val="26"/>
          <w:szCs w:val="26"/>
        </w:rPr>
        <w:t>отдела</w:t>
      </w:r>
      <w:r w:rsidR="0072234D">
        <w:rPr>
          <w:rFonts w:ascii="Times New Roman" w:hAnsi="Times New Roman" w:cs="Times New Roman"/>
          <w:sz w:val="26"/>
          <w:szCs w:val="26"/>
        </w:rPr>
        <w:t xml:space="preserve"> по </w:t>
      </w:r>
      <w:r w:rsidR="0072234D" w:rsidRPr="0072234D">
        <w:rPr>
          <w:rFonts w:ascii="Times New Roman" w:hAnsi="Times New Roman" w:cs="Times New Roman"/>
          <w:sz w:val="26"/>
          <w:szCs w:val="26"/>
        </w:rPr>
        <w:t>архитектур</w:t>
      </w:r>
      <w:r w:rsidR="004D1CCF">
        <w:rPr>
          <w:rFonts w:ascii="Times New Roman" w:hAnsi="Times New Roman" w:cs="Times New Roman"/>
          <w:sz w:val="26"/>
          <w:szCs w:val="26"/>
        </w:rPr>
        <w:t>е</w:t>
      </w:r>
      <w:r w:rsidR="0072234D" w:rsidRPr="0072234D">
        <w:rPr>
          <w:rFonts w:ascii="Times New Roman" w:hAnsi="Times New Roman" w:cs="Times New Roman"/>
          <w:sz w:val="26"/>
          <w:szCs w:val="26"/>
        </w:rPr>
        <w:t>, градостроительств</w:t>
      </w:r>
      <w:r w:rsidR="004D1CCF">
        <w:rPr>
          <w:rFonts w:ascii="Times New Roman" w:hAnsi="Times New Roman" w:cs="Times New Roman"/>
          <w:sz w:val="26"/>
          <w:szCs w:val="26"/>
        </w:rPr>
        <w:t>у</w:t>
      </w:r>
      <w:r w:rsidR="0072234D" w:rsidRPr="0072234D">
        <w:rPr>
          <w:rFonts w:ascii="Times New Roman" w:hAnsi="Times New Roman" w:cs="Times New Roman"/>
          <w:sz w:val="26"/>
          <w:szCs w:val="26"/>
        </w:rPr>
        <w:t xml:space="preserve"> и земельны</w:t>
      </w:r>
      <w:r w:rsidR="004D1CCF">
        <w:rPr>
          <w:rFonts w:ascii="Times New Roman" w:hAnsi="Times New Roman" w:cs="Times New Roman"/>
          <w:sz w:val="26"/>
          <w:szCs w:val="26"/>
        </w:rPr>
        <w:t>м</w:t>
      </w:r>
      <w:r w:rsidR="0072234D" w:rsidRPr="0072234D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4D1CCF">
        <w:rPr>
          <w:rFonts w:ascii="Times New Roman" w:hAnsi="Times New Roman" w:cs="Times New Roman"/>
          <w:sz w:val="26"/>
          <w:szCs w:val="26"/>
        </w:rPr>
        <w:t>ям</w:t>
      </w:r>
      <w:r w:rsidR="0072234D" w:rsidRPr="0072234D">
        <w:rPr>
          <w:rFonts w:ascii="Times New Roman" w:hAnsi="Times New Roman" w:cs="Times New Roman"/>
          <w:sz w:val="26"/>
          <w:szCs w:val="26"/>
        </w:rPr>
        <w:t xml:space="preserve"> Управления.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Уполномоченный специалист: </w:t>
      </w:r>
    </w:p>
    <w:p w:rsid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- 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</w:t>
      </w:r>
      <w:r w:rsidR="0072234D" w:rsidRPr="00607FA5">
        <w:rPr>
          <w:rFonts w:ascii="Times New Roman" w:hAnsi="Times New Roman" w:cs="Times New Roman"/>
          <w:sz w:val="26"/>
          <w:szCs w:val="26"/>
        </w:rPr>
        <w:t>года №</w:t>
      </w:r>
      <w:r w:rsidRPr="00607FA5">
        <w:rPr>
          <w:rFonts w:ascii="Times New Roman" w:hAnsi="Times New Roman" w:cs="Times New Roman"/>
          <w:sz w:val="26"/>
          <w:szCs w:val="26"/>
        </w:rPr>
        <w:t xml:space="preserve"> 210-ФЗ «Об организации предоставления государственных и муниципальных услуг». Запросы формируются и направляются в день регистрации заявления</w:t>
      </w:r>
      <w:r w:rsidR="00183695">
        <w:rPr>
          <w:rFonts w:ascii="Times New Roman" w:hAnsi="Times New Roman" w:cs="Times New Roman"/>
          <w:sz w:val="26"/>
          <w:szCs w:val="26"/>
        </w:rPr>
        <w:t>;</w:t>
      </w:r>
    </w:p>
    <w:p w:rsidR="00183695" w:rsidRPr="00607FA5" w:rsidRDefault="0018369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695">
        <w:rPr>
          <w:rFonts w:ascii="Times New Roman" w:hAnsi="Times New Roman" w:cs="Times New Roman"/>
          <w:sz w:val="26"/>
          <w:szCs w:val="26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r w:rsidRPr="00607FA5">
        <w:rPr>
          <w:rFonts w:ascii="Times New Roman" w:hAnsi="Times New Roman" w:cs="Times New Roman"/>
          <w:sz w:val="26"/>
          <w:szCs w:val="26"/>
        </w:rPr>
        <w:lastRenderedPageBreak/>
        <w:t>веб-сервисов либо неработоспособностью каналов связи, обеспечивающих доступ к сервисам.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пяти рабочих дней.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Уполномоченный специалист в течение 10 дней осуществляет подготовку: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проекта градостроительного плана земельного участка по утвержденной форме;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- проекта п</w:t>
      </w:r>
      <w:r w:rsidR="0072234D">
        <w:rPr>
          <w:rFonts w:ascii="Times New Roman" w:hAnsi="Times New Roman" w:cs="Times New Roman"/>
          <w:sz w:val="26"/>
          <w:szCs w:val="26"/>
        </w:rPr>
        <w:t>остановления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  <w:r w:rsidR="0072234D">
        <w:rPr>
          <w:rFonts w:ascii="Times New Roman" w:hAnsi="Times New Roman" w:cs="Times New Roman"/>
          <w:sz w:val="26"/>
          <w:szCs w:val="26"/>
        </w:rPr>
        <w:t>Администрации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  <w:r w:rsidR="0072234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607FA5">
        <w:rPr>
          <w:rFonts w:ascii="Times New Roman" w:hAnsi="Times New Roman" w:cs="Times New Roman"/>
          <w:sz w:val="26"/>
          <w:szCs w:val="26"/>
        </w:rPr>
        <w:t xml:space="preserve">об утверждении градостроительного плана земельного участка (далее - проект </w:t>
      </w:r>
      <w:r w:rsidR="004D1CCF">
        <w:rPr>
          <w:rFonts w:ascii="Times New Roman" w:hAnsi="Times New Roman" w:cs="Times New Roman"/>
          <w:sz w:val="26"/>
          <w:szCs w:val="26"/>
        </w:rPr>
        <w:t>постановления</w:t>
      </w:r>
      <w:r w:rsidRPr="00607FA5">
        <w:rPr>
          <w:rFonts w:ascii="Times New Roman" w:hAnsi="Times New Roman" w:cs="Times New Roman"/>
          <w:sz w:val="26"/>
          <w:szCs w:val="26"/>
        </w:rPr>
        <w:t>).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Подготовленные проект градостроительного плана земельного участка и проект </w:t>
      </w:r>
      <w:r w:rsidR="0072234D">
        <w:rPr>
          <w:rFonts w:ascii="Times New Roman" w:hAnsi="Times New Roman" w:cs="Times New Roman"/>
          <w:sz w:val="26"/>
          <w:szCs w:val="26"/>
        </w:rPr>
        <w:t>постановления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с заявлением и приложенными документами направляются для согласования. </w:t>
      </w:r>
    </w:p>
    <w:p w:rsidR="00607FA5" w:rsidRPr="00607FA5" w:rsidRDefault="0072234D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по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 в течение 2 дней рассматривает представленные документы, согласовывает проект </w:t>
      </w:r>
      <w:r w:rsidR="004D1CCF">
        <w:rPr>
          <w:rFonts w:ascii="Times New Roman" w:hAnsi="Times New Roman" w:cs="Times New Roman"/>
          <w:sz w:val="26"/>
          <w:szCs w:val="26"/>
        </w:rPr>
        <w:t>постановления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, согласовывает проект градостроительного плана </w:t>
      </w:r>
      <w:r w:rsidRPr="00607FA5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607FA5"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После согласования уполномоченный специалист передает </w:t>
      </w:r>
      <w:r w:rsidR="004D1CCF">
        <w:rPr>
          <w:rFonts w:ascii="Times New Roman" w:hAnsi="Times New Roman" w:cs="Times New Roman"/>
          <w:sz w:val="26"/>
          <w:szCs w:val="26"/>
        </w:rPr>
        <w:t>постановление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и проект градостроительного плана земельного участка в количестве трех экземпляров для подписания с заявлением и приложенными к нему документами уполномоченному должностному лицу.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20 дней.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3.4. Принятие уполномоченным должностным лицом решения по результатам рассмотрения заявления и приложенных к нему документов.</w:t>
      </w:r>
    </w:p>
    <w:p w:rsidR="00607FA5" w:rsidRPr="00607FA5" w:rsidRDefault="00607FA5" w:rsidP="001E69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72234D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4D1CCF">
        <w:rPr>
          <w:rFonts w:ascii="Times New Roman" w:hAnsi="Times New Roman" w:cs="Times New Roman"/>
          <w:sz w:val="26"/>
          <w:szCs w:val="26"/>
        </w:rPr>
        <w:t>Управления</w:t>
      </w:r>
      <w:r w:rsidR="0072234D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>п</w:t>
      </w:r>
      <w:r w:rsidR="004D1CCF">
        <w:rPr>
          <w:rFonts w:ascii="Times New Roman" w:hAnsi="Times New Roman" w:cs="Times New Roman"/>
          <w:sz w:val="26"/>
          <w:szCs w:val="26"/>
        </w:rPr>
        <w:t xml:space="preserve">одготовленных </w:t>
      </w:r>
      <w:r w:rsidR="0072234D">
        <w:rPr>
          <w:rFonts w:ascii="Times New Roman" w:hAnsi="Times New Roman" w:cs="Times New Roman"/>
          <w:sz w:val="26"/>
          <w:szCs w:val="26"/>
        </w:rPr>
        <w:t>постановления</w:t>
      </w:r>
      <w:r w:rsidR="001E6942">
        <w:rPr>
          <w:rFonts w:ascii="Times New Roman" w:hAnsi="Times New Roman" w:cs="Times New Roman"/>
          <w:sz w:val="26"/>
          <w:szCs w:val="26"/>
        </w:rPr>
        <w:t xml:space="preserve"> 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проекта градостроительного плана земельного участка, заявления и приложенных к нему документов.</w:t>
      </w:r>
      <w:r w:rsidR="001E69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4D1CCF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 в течение 2 дней рассматривает подготовленные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607FA5" w:rsidRPr="00607FA5">
        <w:rPr>
          <w:rFonts w:ascii="Times New Roman" w:hAnsi="Times New Roman" w:cs="Times New Roman"/>
          <w:sz w:val="26"/>
          <w:szCs w:val="26"/>
        </w:rPr>
        <w:t xml:space="preserve">, проект градостроительного плана земельного участка. После подписания документы передаются уполномоченному специалисту для направления их заявителю.  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5 дней.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3.5. Выдача (направление) заявителю документов, являющихся результатом оказания муниципальной услуги.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</w:t>
      </w:r>
      <w:r w:rsidR="004D1CCF">
        <w:rPr>
          <w:rFonts w:ascii="Times New Roman" w:hAnsi="Times New Roman" w:cs="Times New Roman"/>
          <w:sz w:val="26"/>
          <w:szCs w:val="26"/>
        </w:rPr>
        <w:t>м</w:t>
      </w:r>
      <w:r w:rsidRPr="00607FA5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4D1CCF">
        <w:rPr>
          <w:rFonts w:ascii="Times New Roman" w:hAnsi="Times New Roman" w:cs="Times New Roman"/>
          <w:sz w:val="26"/>
          <w:szCs w:val="26"/>
        </w:rPr>
        <w:t>ом</w:t>
      </w:r>
      <w:r w:rsidRPr="00607FA5">
        <w:rPr>
          <w:rFonts w:ascii="Times New Roman" w:hAnsi="Times New Roman" w:cs="Times New Roman"/>
          <w:sz w:val="26"/>
          <w:szCs w:val="26"/>
        </w:rPr>
        <w:t xml:space="preserve"> подписанного п</w:t>
      </w:r>
      <w:r w:rsidR="004D1CCF">
        <w:rPr>
          <w:rFonts w:ascii="Times New Roman" w:hAnsi="Times New Roman" w:cs="Times New Roman"/>
          <w:sz w:val="26"/>
          <w:szCs w:val="26"/>
        </w:rPr>
        <w:t>остановления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об утверждении градостроительного плана земельного участка.</w:t>
      </w:r>
    </w:p>
    <w:p w:rsidR="004D1CCF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Ответственными за выполнение административной процедуры является </w:t>
      </w:r>
      <w:r w:rsidR="004D1CCF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4D1CCF" w:rsidRPr="004D1CCF">
        <w:rPr>
          <w:rFonts w:ascii="Times New Roman" w:hAnsi="Times New Roman" w:cs="Times New Roman"/>
          <w:sz w:val="26"/>
          <w:szCs w:val="26"/>
        </w:rPr>
        <w:t>отдела по архитектуре, градостроительству и земельным отношениям Управления.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Уполномоченный специалист в течение 1 дня с момента получения </w:t>
      </w:r>
      <w:r w:rsidR="004D1CCF" w:rsidRPr="00607FA5">
        <w:rPr>
          <w:rFonts w:ascii="Times New Roman" w:hAnsi="Times New Roman" w:cs="Times New Roman"/>
          <w:sz w:val="26"/>
          <w:szCs w:val="26"/>
        </w:rPr>
        <w:t>документов,</w:t>
      </w:r>
      <w:r w:rsidRPr="00607FA5">
        <w:rPr>
          <w:rFonts w:ascii="Times New Roman" w:hAnsi="Times New Roman" w:cs="Times New Roman"/>
          <w:sz w:val="26"/>
          <w:szCs w:val="26"/>
        </w:rPr>
        <w:t xml:space="preserve"> являющихся результатом оказания муниципальной услуги производит в установленном порядке регистрацию документов, вносит сведения о них в </w:t>
      </w:r>
      <w:r w:rsidR="004D1CCF" w:rsidRPr="004D1CCF">
        <w:rPr>
          <w:rFonts w:ascii="Times New Roman" w:hAnsi="Times New Roman" w:cs="Times New Roman"/>
          <w:sz w:val="26"/>
          <w:szCs w:val="26"/>
        </w:rPr>
        <w:t xml:space="preserve">Журнал регистрации </w:t>
      </w:r>
      <w:r w:rsidRPr="00607FA5">
        <w:rPr>
          <w:rFonts w:ascii="Times New Roman" w:hAnsi="Times New Roman" w:cs="Times New Roman"/>
          <w:sz w:val="26"/>
          <w:szCs w:val="26"/>
        </w:rPr>
        <w:t>выданных градостроите</w:t>
      </w:r>
      <w:r w:rsidR="004D1CCF">
        <w:rPr>
          <w:rFonts w:ascii="Times New Roman" w:hAnsi="Times New Roman" w:cs="Times New Roman"/>
          <w:sz w:val="26"/>
          <w:szCs w:val="26"/>
        </w:rPr>
        <w:t>льных планов земельных участков</w:t>
      </w:r>
      <w:r w:rsidRPr="00607FA5">
        <w:rPr>
          <w:rFonts w:ascii="Times New Roman" w:hAnsi="Times New Roman" w:cs="Times New Roman"/>
          <w:sz w:val="26"/>
          <w:szCs w:val="26"/>
        </w:rPr>
        <w:t xml:space="preserve"> (далее – Журнал регистрации).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Уполномоченный специалист уведомляет заявителя по телефону, указанному в заявлении, либо любым иным доступным способом, о готовности градостроительного плана земельного участка и назначает дату и время выдачи заявителю </w:t>
      </w:r>
      <w:r w:rsidR="004D1CCF" w:rsidRPr="00607FA5">
        <w:rPr>
          <w:rFonts w:ascii="Times New Roman" w:hAnsi="Times New Roman" w:cs="Times New Roman"/>
          <w:sz w:val="26"/>
          <w:szCs w:val="26"/>
        </w:rPr>
        <w:t>документа,</w:t>
      </w:r>
      <w:r w:rsidRPr="00607FA5">
        <w:rPr>
          <w:rFonts w:ascii="Times New Roman" w:hAnsi="Times New Roman" w:cs="Times New Roman"/>
          <w:sz w:val="26"/>
          <w:szCs w:val="26"/>
        </w:rPr>
        <w:t xml:space="preserve"> являющегося результатом оказания муниципальной услуги в пределах срока исполнения настоящей административной процедуры.</w:t>
      </w:r>
    </w:p>
    <w:p w:rsid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Уполномоченный специалист выдает с отметкой в Журнале регис</w:t>
      </w:r>
      <w:r w:rsidR="001D16CF">
        <w:rPr>
          <w:rFonts w:ascii="Times New Roman" w:hAnsi="Times New Roman" w:cs="Times New Roman"/>
          <w:sz w:val="26"/>
          <w:szCs w:val="26"/>
        </w:rPr>
        <w:t xml:space="preserve">трации </w:t>
      </w:r>
      <w:r w:rsidRPr="00607FA5">
        <w:rPr>
          <w:rFonts w:ascii="Times New Roman" w:hAnsi="Times New Roman" w:cs="Times New Roman"/>
          <w:sz w:val="26"/>
          <w:szCs w:val="26"/>
        </w:rPr>
        <w:t>зая</w:t>
      </w:r>
      <w:r w:rsidR="001D16CF">
        <w:rPr>
          <w:rFonts w:ascii="Times New Roman" w:hAnsi="Times New Roman" w:cs="Times New Roman"/>
          <w:sz w:val="26"/>
          <w:szCs w:val="26"/>
        </w:rPr>
        <w:t>вителю либо представителю заявителя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градостроительный план земельного участка.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 случае неявки заявителя, представителя заявителя, в назначенный день результат предоставления муниципальной услуги передается</w:t>
      </w:r>
      <w:r w:rsidR="001D16CF">
        <w:rPr>
          <w:rFonts w:ascii="Times New Roman" w:hAnsi="Times New Roman" w:cs="Times New Roman"/>
          <w:sz w:val="26"/>
          <w:szCs w:val="26"/>
        </w:rPr>
        <w:t xml:space="preserve"> на хранение в архив отдела по архитектуре, градостроительству и земельным отношениям 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, о чем в Журнале регистрации вносится соответствующая запись.  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 случае, если в заявлении (запросе) заявителем указано на получение результата предоставления муниципальной услуги в многофункциональном центре (</w:t>
      </w:r>
      <w:r w:rsidR="004D1CCF" w:rsidRPr="00607FA5">
        <w:rPr>
          <w:rFonts w:ascii="Times New Roman" w:hAnsi="Times New Roman" w:cs="Times New Roman"/>
          <w:sz w:val="26"/>
          <w:szCs w:val="26"/>
        </w:rPr>
        <w:t>при условии, если</w:t>
      </w:r>
      <w:r w:rsidRPr="00607FA5">
        <w:rPr>
          <w:rFonts w:ascii="Times New Roman" w:hAnsi="Times New Roman" w:cs="Times New Roman"/>
          <w:sz w:val="26"/>
          <w:szCs w:val="26"/>
        </w:rPr>
        <w:t xml:space="preserve"> заявление на оказание муниципальной услуги было подано через многофункциональный центр), </w:t>
      </w:r>
      <w:r w:rsidR="00B565A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обеспечивает предоставление в многофункциональный центр для выдачи заявителю документов, являющихся результатом оказания муниципальной услуги, в срок</w:t>
      </w:r>
      <w:r w:rsidR="00B565A6">
        <w:rPr>
          <w:rFonts w:ascii="Times New Roman" w:hAnsi="Times New Roman" w:cs="Times New Roman"/>
          <w:sz w:val="26"/>
          <w:szCs w:val="26"/>
        </w:rPr>
        <w:t>и,</w:t>
      </w:r>
      <w:r w:rsidRPr="00607FA5">
        <w:rPr>
          <w:rFonts w:ascii="Times New Roman" w:hAnsi="Times New Roman" w:cs="Times New Roman"/>
          <w:sz w:val="26"/>
          <w:szCs w:val="26"/>
        </w:rPr>
        <w:t xml:space="preserve"> предусмотренные соглашением о взаимодействии.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</w:t>
      </w:r>
      <w:r w:rsidR="00B565A6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6 апреля 2011 года № 63-ФЗ «Об электронной подписи».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Заявление и приложенные к нему документы, два экземпляра градостроительного плана земельного участка и </w:t>
      </w:r>
      <w:r w:rsidR="00B565A6" w:rsidRPr="00607FA5">
        <w:rPr>
          <w:rFonts w:ascii="Times New Roman" w:hAnsi="Times New Roman" w:cs="Times New Roman"/>
          <w:sz w:val="26"/>
          <w:szCs w:val="26"/>
        </w:rPr>
        <w:t>п</w:t>
      </w:r>
      <w:r w:rsidR="00B565A6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B565A6" w:rsidRPr="00607FA5">
        <w:rPr>
          <w:rFonts w:ascii="Times New Roman" w:hAnsi="Times New Roman" w:cs="Times New Roman"/>
          <w:sz w:val="26"/>
          <w:szCs w:val="26"/>
        </w:rPr>
        <w:t>об</w:t>
      </w:r>
      <w:r w:rsidRPr="00607FA5">
        <w:rPr>
          <w:rFonts w:ascii="Times New Roman" w:hAnsi="Times New Roman" w:cs="Times New Roman"/>
          <w:sz w:val="26"/>
          <w:szCs w:val="26"/>
        </w:rPr>
        <w:t xml:space="preserve"> утверждении градостроительного плана земельного передаются в </w:t>
      </w:r>
      <w:r w:rsidR="00B565A6" w:rsidRPr="00B565A6">
        <w:rPr>
          <w:rFonts w:ascii="Times New Roman" w:hAnsi="Times New Roman" w:cs="Times New Roman"/>
          <w:sz w:val="26"/>
          <w:szCs w:val="26"/>
        </w:rPr>
        <w:t xml:space="preserve"> архив отдела по архитектуре, градостроительству и земельным отношениям Управления</w:t>
      </w:r>
      <w:r w:rsidR="00B565A6">
        <w:rPr>
          <w:rFonts w:ascii="Times New Roman" w:hAnsi="Times New Roman" w:cs="Times New Roman"/>
          <w:sz w:val="26"/>
          <w:szCs w:val="26"/>
        </w:rPr>
        <w:t>,</w:t>
      </w:r>
      <w:r w:rsidR="00B565A6" w:rsidRPr="00B565A6">
        <w:rPr>
          <w:rFonts w:ascii="Times New Roman" w:hAnsi="Times New Roman" w:cs="Times New Roman"/>
          <w:sz w:val="26"/>
          <w:szCs w:val="26"/>
        </w:rPr>
        <w:t xml:space="preserve"> </w:t>
      </w:r>
      <w:r w:rsidRPr="00607FA5">
        <w:rPr>
          <w:rFonts w:ascii="Times New Roman" w:hAnsi="Times New Roman" w:cs="Times New Roman"/>
          <w:sz w:val="26"/>
          <w:szCs w:val="26"/>
        </w:rPr>
        <w:t xml:space="preserve">брошюруются в дело в соответствии с правилами делопроизводства, делу присваивается номер в соответствии с номенклатурой дел </w:t>
      </w:r>
      <w:r w:rsidR="00B565A6">
        <w:rPr>
          <w:rFonts w:ascii="Times New Roman" w:hAnsi="Times New Roman" w:cs="Times New Roman"/>
          <w:sz w:val="26"/>
          <w:szCs w:val="26"/>
        </w:rPr>
        <w:t>Управления</w:t>
      </w:r>
      <w:r w:rsidRPr="00607FA5">
        <w:rPr>
          <w:rFonts w:ascii="Times New Roman" w:hAnsi="Times New Roman" w:cs="Times New Roman"/>
          <w:sz w:val="26"/>
          <w:szCs w:val="26"/>
        </w:rPr>
        <w:t>, градостроительный план земельного участка размещается в информационной системе обеспечения</w:t>
      </w:r>
      <w:r w:rsidR="00B565A6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 (ИСОГД).</w:t>
      </w:r>
    </w:p>
    <w:p w:rsidR="00607FA5" w:rsidRP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Максимальный срок исполнения административной процедуры составляет 4 дн</w:t>
      </w:r>
      <w:r w:rsidR="00B565A6">
        <w:rPr>
          <w:rFonts w:ascii="Times New Roman" w:hAnsi="Times New Roman" w:cs="Times New Roman"/>
          <w:sz w:val="26"/>
          <w:szCs w:val="26"/>
        </w:rPr>
        <w:t>я</w:t>
      </w:r>
      <w:r w:rsidRPr="00607FA5">
        <w:rPr>
          <w:rFonts w:ascii="Times New Roman" w:hAnsi="Times New Roman" w:cs="Times New Roman"/>
          <w:sz w:val="26"/>
          <w:szCs w:val="26"/>
        </w:rPr>
        <w:t>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3.6. Особенности выполнения административных процедур в многофункциональных центрах.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Ответственными за выполнение административной процедуры являются специалисты МФЦ.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Принятые документы регистрируются в автоматизированной информационной системе МФЦ, формируется расписка в приеме документов в </w:t>
      </w:r>
      <w:r w:rsidRPr="00607FA5">
        <w:rPr>
          <w:rFonts w:ascii="Times New Roman" w:hAnsi="Times New Roman" w:cs="Times New Roman"/>
          <w:sz w:val="26"/>
          <w:szCs w:val="26"/>
        </w:rPr>
        <w:lastRenderedPageBreak/>
        <w:t>двух экземплярах, один из которых выдается заявителю, второй хранится в многофункциональном центре.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Принятый комплект документов с сопроводительными документами передается в </w:t>
      </w:r>
      <w:r w:rsidR="00B565A6">
        <w:rPr>
          <w:rFonts w:ascii="Times New Roman" w:hAnsi="Times New Roman" w:cs="Times New Roman"/>
          <w:sz w:val="26"/>
          <w:szCs w:val="26"/>
        </w:rPr>
        <w:t>Управление</w:t>
      </w:r>
      <w:r w:rsidRPr="00607FA5">
        <w:rPr>
          <w:rFonts w:ascii="Times New Roman" w:hAnsi="Times New Roman" w:cs="Times New Roman"/>
          <w:sz w:val="26"/>
          <w:szCs w:val="26"/>
        </w:rPr>
        <w:t xml:space="preserve"> в сроки, установленные Соглашением о взаимодействии.</w:t>
      </w:r>
    </w:p>
    <w:p w:rsidR="00607FA5" w:rsidRP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3.6.2. Выдача результата предоставления муниципальной услуги через МФЦ. </w:t>
      </w:r>
    </w:p>
    <w:p w:rsid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  <w:r w:rsidR="001E6942">
        <w:rPr>
          <w:rFonts w:ascii="Times New Roman" w:hAnsi="Times New Roman" w:cs="Times New Roman"/>
          <w:sz w:val="26"/>
          <w:szCs w:val="26"/>
        </w:rPr>
        <w:t>».</w:t>
      </w:r>
    </w:p>
    <w:p w:rsidR="001E6942" w:rsidRPr="00607FA5" w:rsidRDefault="001E6942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7FA5" w:rsidRPr="00607FA5" w:rsidRDefault="001E6942" w:rsidP="001E69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 4 «</w:t>
      </w:r>
      <w:r w:rsidRPr="001E6942">
        <w:rPr>
          <w:rFonts w:ascii="Times New Roman" w:hAnsi="Times New Roman" w:cs="Times New Roman"/>
          <w:sz w:val="26"/>
          <w:szCs w:val="26"/>
        </w:rPr>
        <w:t>Формы контроля за исполнением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 w:rsidR="004A6CCD" w:rsidRPr="00CF1D6B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1E6942">
        <w:rPr>
          <w:rFonts w:ascii="Times New Roman" w:hAnsi="Times New Roman" w:cs="Times New Roman"/>
          <w:sz w:val="26"/>
          <w:szCs w:val="26"/>
        </w:rPr>
        <w:t xml:space="preserve"> регламента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C56AE">
        <w:rPr>
          <w:rFonts w:ascii="Times New Roman" w:hAnsi="Times New Roman" w:cs="Times New Roman"/>
          <w:sz w:val="26"/>
          <w:szCs w:val="26"/>
        </w:rPr>
        <w:t>:</w:t>
      </w:r>
    </w:p>
    <w:p w:rsidR="00607FA5" w:rsidRPr="00607FA5" w:rsidRDefault="00607FA5" w:rsidP="006C56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4.1.</w:t>
      </w:r>
      <w:r w:rsidR="006C56AE">
        <w:rPr>
          <w:rFonts w:ascii="Times New Roman" w:hAnsi="Times New Roman" w:cs="Times New Roman"/>
          <w:sz w:val="26"/>
          <w:szCs w:val="26"/>
        </w:rPr>
        <w:t>Пункт 4.6 изложить в новой редакции:</w:t>
      </w:r>
      <w:r w:rsidRPr="00607F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FA5" w:rsidRPr="00607FA5" w:rsidRDefault="006C56AE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="00607FA5" w:rsidRPr="00607FA5">
        <w:rPr>
          <w:rFonts w:ascii="Times New Roman" w:hAnsi="Times New Roman" w:cs="Times New Roman"/>
          <w:sz w:val="26"/>
          <w:szCs w:val="26"/>
        </w:rPr>
        <w:t>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 w:rsidR="006C56AE">
        <w:rPr>
          <w:rFonts w:ascii="Times New Roman" w:hAnsi="Times New Roman" w:cs="Times New Roman"/>
          <w:sz w:val="26"/>
          <w:szCs w:val="26"/>
        </w:rPr>
        <w:t>к</w:t>
      </w:r>
      <w:r w:rsidRPr="00607FA5">
        <w:rPr>
          <w:rFonts w:ascii="Times New Roman" w:hAnsi="Times New Roman" w:cs="Times New Roman"/>
          <w:sz w:val="26"/>
          <w:szCs w:val="26"/>
        </w:rPr>
        <w:t>одексом Российской Федерации.</w:t>
      </w:r>
    </w:p>
    <w:p w:rsidR="00607FA5" w:rsidRPr="00607FA5" w:rsidRDefault="00607FA5" w:rsidP="00CF31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  <w:r w:rsidR="006C56AE">
        <w:rPr>
          <w:rFonts w:ascii="Times New Roman" w:hAnsi="Times New Roman" w:cs="Times New Roman"/>
          <w:sz w:val="26"/>
          <w:szCs w:val="26"/>
        </w:rPr>
        <w:t>».</w:t>
      </w:r>
    </w:p>
    <w:p w:rsidR="006C56AE" w:rsidRDefault="006C56AE" w:rsidP="006C56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Пункты 4.7, 4.8 изложить в новой редакции:</w:t>
      </w:r>
    </w:p>
    <w:p w:rsidR="00607FA5" w:rsidRPr="00607FA5" w:rsidRDefault="006C56AE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="00607FA5" w:rsidRPr="00607FA5">
        <w:rPr>
          <w:rFonts w:ascii="Times New Roman" w:hAnsi="Times New Roman" w:cs="Times New Roman"/>
          <w:sz w:val="26"/>
          <w:szCs w:val="26"/>
        </w:rPr>
        <w:t>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607FA5" w:rsidRDefault="00607FA5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4.</w:t>
      </w:r>
      <w:r w:rsidR="006C56AE">
        <w:rPr>
          <w:rFonts w:ascii="Times New Roman" w:hAnsi="Times New Roman" w:cs="Times New Roman"/>
          <w:sz w:val="26"/>
          <w:szCs w:val="26"/>
        </w:rPr>
        <w:t>8</w:t>
      </w:r>
      <w:r w:rsidRPr="00607FA5">
        <w:rPr>
          <w:rFonts w:ascii="Times New Roman" w:hAnsi="Times New Roman" w:cs="Times New Roman"/>
          <w:sz w:val="26"/>
          <w:szCs w:val="26"/>
        </w:rPr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  <w:r w:rsidR="006C56AE">
        <w:rPr>
          <w:rFonts w:ascii="Times New Roman" w:hAnsi="Times New Roman" w:cs="Times New Roman"/>
          <w:sz w:val="26"/>
          <w:szCs w:val="26"/>
        </w:rPr>
        <w:t>».</w:t>
      </w:r>
    </w:p>
    <w:p w:rsidR="006C56AE" w:rsidRDefault="006C56AE" w:rsidP="006C56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пунктом 4.9 в следующей редакции:</w:t>
      </w:r>
    </w:p>
    <w:p w:rsidR="00607FA5" w:rsidRPr="00607FA5" w:rsidRDefault="006C56AE" w:rsidP="004A6C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07FA5" w:rsidRPr="00607FA5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9</w:t>
      </w:r>
      <w:r w:rsidR="00607FA5" w:rsidRPr="00607FA5">
        <w:rPr>
          <w:rFonts w:ascii="Times New Roman" w:hAnsi="Times New Roman" w:cs="Times New Roman"/>
          <w:sz w:val="26"/>
          <w:szCs w:val="26"/>
        </w:rPr>
        <w:t>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07FA5" w:rsidRDefault="00607FA5" w:rsidP="00607F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56AE" w:rsidRPr="00607FA5" w:rsidRDefault="008B25D9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 5 «</w:t>
      </w:r>
      <w:r w:rsidRPr="008B25D9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DB2ACB" w:rsidRDefault="00DB2ACB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4A6C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пункте 5.6 фразу «указанного в </w:t>
      </w:r>
      <w:r w:rsidRPr="00DB2ACB">
        <w:rPr>
          <w:rFonts w:ascii="Times New Roman" w:hAnsi="Times New Roman" w:cs="Times New Roman"/>
          <w:sz w:val="26"/>
          <w:szCs w:val="26"/>
          <w:u w:val="single"/>
        </w:rPr>
        <w:t>пункте 5</w:t>
      </w:r>
      <w:r>
        <w:rPr>
          <w:rFonts w:ascii="Times New Roman" w:hAnsi="Times New Roman" w:cs="Times New Roman"/>
          <w:sz w:val="26"/>
          <w:szCs w:val="26"/>
        </w:rPr>
        <w:t xml:space="preserve"> данного раздела» заменить фразой «указанного в пункте 5.5 данного раздела».</w:t>
      </w:r>
    </w:p>
    <w:p w:rsidR="008B25D9" w:rsidRDefault="00607FA5" w:rsidP="008B25D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FA5">
        <w:rPr>
          <w:rFonts w:ascii="Times New Roman" w:hAnsi="Times New Roman" w:cs="Times New Roman"/>
          <w:sz w:val="26"/>
          <w:szCs w:val="26"/>
        </w:rPr>
        <w:t>5.</w:t>
      </w:r>
      <w:r w:rsidR="00DB2ACB">
        <w:rPr>
          <w:rFonts w:ascii="Times New Roman" w:hAnsi="Times New Roman" w:cs="Times New Roman"/>
          <w:sz w:val="26"/>
          <w:szCs w:val="26"/>
        </w:rPr>
        <w:t>2</w:t>
      </w:r>
      <w:r w:rsidRPr="00607FA5">
        <w:rPr>
          <w:rFonts w:ascii="Times New Roman" w:hAnsi="Times New Roman" w:cs="Times New Roman"/>
          <w:sz w:val="26"/>
          <w:szCs w:val="26"/>
        </w:rPr>
        <w:t xml:space="preserve">. </w:t>
      </w:r>
      <w:r w:rsidR="008B25D9">
        <w:rPr>
          <w:rFonts w:ascii="Times New Roman" w:hAnsi="Times New Roman" w:cs="Times New Roman"/>
          <w:sz w:val="26"/>
          <w:szCs w:val="26"/>
        </w:rPr>
        <w:t>Дополнить пунктом 5.8 в следующей редакции:</w:t>
      </w:r>
    </w:p>
    <w:p w:rsidR="008B25D9" w:rsidRDefault="008B25D9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«5.8.</w:t>
      </w:r>
      <w:r w:rsidRPr="008B25D9">
        <w:t xml:space="preserve"> </w:t>
      </w:r>
      <w:r w:rsidRPr="008B25D9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нарушения, </w:t>
      </w:r>
      <w:r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установленного нормативными правовыми актами Ярославской области </w:t>
      </w:r>
      <w:r w:rsidRPr="008B25D9">
        <w:rPr>
          <w:rFonts w:ascii="Times New Roman" w:hAnsi="Times New Roman" w:cs="Times New Roman"/>
          <w:sz w:val="26"/>
          <w:szCs w:val="26"/>
        </w:rPr>
        <w:t xml:space="preserve">или муниципальными правовыми актами муниципальных образований Ярославской области порядка предоставления государственных и муниципальных услуг имеющиеся материалы незамедлительно направляются в </w:t>
      </w:r>
      <w:r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>агентство по государственным услугам Ярославской области.</w:t>
      </w:r>
      <w:r w:rsidR="00DB2ACB" w:rsidRPr="00CF1D6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E902A0" w:rsidRDefault="00E902A0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902A0" w:rsidRDefault="00E902A0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902A0" w:rsidRDefault="00E902A0" w:rsidP="0047743D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  <w:sectPr w:rsidR="00E902A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3E7" w:rsidRPr="003107B5" w:rsidRDefault="00CA13E7" w:rsidP="00CA13E7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7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 к регламенту</w:t>
      </w:r>
    </w:p>
    <w:p w:rsidR="00CA13E7" w:rsidRPr="00CA13E7" w:rsidRDefault="00CA13E7" w:rsidP="00CA13E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13E7" w:rsidRPr="00CA13E7" w:rsidRDefault="00CA13E7" w:rsidP="00CA13E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3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БЛОК – СХЕМА ПРЕДОСТАВЛЕНИЯ МУНИЦИПАЛЬНОЙ УСЛУГИ ПО ВЫДАЧЕ </w:t>
      </w:r>
    </w:p>
    <w:p w:rsidR="00CA13E7" w:rsidRPr="00CA13E7" w:rsidRDefault="00CA13E7" w:rsidP="00CA13E7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3E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ГРАДОСТРОИТЕЛЬНОГО ПЛАНА ЗЕМЕЛЬНОГО УЧАСТКА</w:t>
      </w:r>
    </w:p>
    <w:p w:rsidR="00CA13E7" w:rsidRPr="00CA13E7" w:rsidRDefault="00CA13E7" w:rsidP="00CA13E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5529"/>
        <w:gridCol w:w="6968"/>
      </w:tblGrid>
      <w:tr w:rsidR="00CA13E7" w:rsidRPr="00CA13E7" w:rsidTr="00CA13E7">
        <w:trPr>
          <w:trHeight w:val="529"/>
          <w:jc w:val="center"/>
        </w:trPr>
        <w:tc>
          <w:tcPr>
            <w:tcW w:w="3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E7" w:rsidRPr="00CA13E7" w:rsidRDefault="00CA13E7" w:rsidP="00CA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E7" w:rsidRPr="00CA13E7" w:rsidRDefault="00CA13E7" w:rsidP="00CA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7">
              <w:rPr>
                <w:rFonts w:ascii="Times New Roman" w:hAnsi="Times New Roman"/>
                <w:sz w:val="28"/>
                <w:szCs w:val="28"/>
              </w:rPr>
              <w:t>Администрация Гаврилов-Ямского МР</w:t>
            </w:r>
          </w:p>
        </w:tc>
        <w:tc>
          <w:tcPr>
            <w:tcW w:w="6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E7" w:rsidRPr="00CA13E7" w:rsidRDefault="00CA13E7" w:rsidP="00CA1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3E7">
              <w:rPr>
                <w:rFonts w:ascii="Times New Roman" w:hAnsi="Times New Roman"/>
                <w:sz w:val="28"/>
                <w:szCs w:val="28"/>
              </w:rPr>
              <w:t>Управление АГИЗО</w:t>
            </w:r>
          </w:p>
        </w:tc>
      </w:tr>
    </w:tbl>
    <w:p w:rsidR="00CA13E7" w:rsidRPr="00CA13E7" w:rsidRDefault="00CA13E7" w:rsidP="00CA1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632A0" wp14:editId="7FB0E6BC">
                <wp:simplePos x="0" y="0"/>
                <wp:positionH relativeFrom="column">
                  <wp:posOffset>2343785</wp:posOffset>
                </wp:positionH>
                <wp:positionV relativeFrom="paragraph">
                  <wp:posOffset>102235</wp:posOffset>
                </wp:positionV>
                <wp:extent cx="3114675" cy="1374140"/>
                <wp:effectExtent l="19050" t="19050" r="28575" b="35560"/>
                <wp:wrapNone/>
                <wp:docPr id="10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3741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31617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4" style="position:absolute;margin-left:184.55pt;margin-top:8.05pt;width:245.25pt;height:10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"/>
            </w:pict>
          </mc:Fallback>
        </mc:AlternateContent>
      </w:r>
    </w:p>
    <w:p w:rsidR="00CA13E7" w:rsidRPr="00CA13E7" w:rsidRDefault="00CA13E7" w:rsidP="00CA1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90A67E" wp14:editId="085014B5">
                <wp:simplePos x="0" y="0"/>
                <wp:positionH relativeFrom="column">
                  <wp:posOffset>267335</wp:posOffset>
                </wp:positionH>
                <wp:positionV relativeFrom="paragraph">
                  <wp:posOffset>173355</wp:posOffset>
                </wp:positionV>
                <wp:extent cx="1752600" cy="857250"/>
                <wp:effectExtent l="0" t="0" r="19050" b="19050"/>
                <wp:wrapNone/>
                <wp:docPr id="10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7F0E06" id="AutoShape 8" o:spid="_x0000_s1026" style="position:absolute;margin-left:21.05pt;margin-top:13.65pt;width:138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"/>
            </w:pict>
          </mc:Fallback>
        </mc:AlternateContent>
      </w:r>
    </w:p>
    <w:p w:rsidR="00CA13E7" w:rsidRPr="00CA13E7" w:rsidRDefault="00CA13E7" w:rsidP="00CA13E7">
      <w:pPr>
        <w:tabs>
          <w:tab w:val="left" w:pos="436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заявления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A13E7" w:rsidRPr="00CA13E7" w:rsidRDefault="00CA13E7" w:rsidP="00CA13E7">
      <w:pPr>
        <w:tabs>
          <w:tab w:val="left" w:pos="4365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70A92" wp14:editId="719D39F5">
                <wp:simplePos x="0" y="0"/>
                <wp:positionH relativeFrom="column">
                  <wp:posOffset>2019935</wp:posOffset>
                </wp:positionH>
                <wp:positionV relativeFrom="paragraph">
                  <wp:posOffset>167640</wp:posOffset>
                </wp:positionV>
                <wp:extent cx="323850" cy="9525"/>
                <wp:effectExtent l="0" t="57150" r="38100" b="85725"/>
                <wp:wrapNone/>
                <wp:docPr id="10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2C9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59.05pt;margin-top:13.2pt;width:25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s6NAIAAGI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 документов                             </w:t>
      </w:r>
    </w:p>
    <w:p w:rsidR="00CA13E7" w:rsidRPr="00CA13E7" w:rsidRDefault="00CA13E7" w:rsidP="00CA13E7">
      <w:pPr>
        <w:tabs>
          <w:tab w:val="left" w:pos="43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пакет документов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п.2.7.1 регламента</w:t>
      </w:r>
    </w:p>
    <w:p w:rsidR="00CA13E7" w:rsidRPr="00CA13E7" w:rsidRDefault="00CA13E7" w:rsidP="00CA1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E7" w:rsidRPr="00CA13E7" w:rsidRDefault="00CA13E7" w:rsidP="00CA13E7">
      <w:pPr>
        <w:tabs>
          <w:tab w:val="left" w:pos="4365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C571AE" wp14:editId="2CA6EC90">
                <wp:simplePos x="0" y="0"/>
                <wp:positionH relativeFrom="column">
                  <wp:posOffset>5810885</wp:posOffset>
                </wp:positionH>
                <wp:positionV relativeFrom="paragraph">
                  <wp:posOffset>147955</wp:posOffset>
                </wp:positionV>
                <wp:extent cx="4200525" cy="539750"/>
                <wp:effectExtent l="0" t="0" r="28575" b="12700"/>
                <wp:wrapNone/>
                <wp:docPr id="10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5FE79F" id="Rectangle 5" o:spid="_x0000_s1026" style="position:absolute;margin-left:457.55pt;margin-top:11.65pt;width:330.75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"/>
            </w:pict>
          </mc:Fallback>
        </mc:AlternateContent>
      </w:r>
    </w:p>
    <w:p w:rsidR="00CA13E7" w:rsidRPr="00CA13E7" w:rsidRDefault="00CA13E7" w:rsidP="00CA13E7">
      <w:pPr>
        <w:tabs>
          <w:tab w:val="left" w:pos="4365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E2DAD" wp14:editId="72BB05C2">
                <wp:simplePos x="0" y="0"/>
                <wp:positionH relativeFrom="column">
                  <wp:posOffset>3905885</wp:posOffset>
                </wp:positionH>
                <wp:positionV relativeFrom="paragraph">
                  <wp:posOffset>45085</wp:posOffset>
                </wp:positionV>
                <wp:extent cx="19050" cy="548640"/>
                <wp:effectExtent l="57150" t="0" r="57150" b="60960"/>
                <wp:wrapNone/>
                <wp:docPr id="10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359BBD" id="AutoShape 15" o:spid="_x0000_s1026" type="#_x0000_t32" style="position:absolute;margin-left:307.55pt;margin-top:3.55pt;width:1.5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1/gOgIAAGM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документов, направление                                  </w:t>
      </w:r>
    </w:p>
    <w:p w:rsidR="00CA13E7" w:rsidRPr="00CA13E7" w:rsidRDefault="00CA13E7" w:rsidP="00CA13E7">
      <w:pPr>
        <w:tabs>
          <w:tab w:val="left" w:pos="87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8E15C" wp14:editId="1A4A3FE5">
                <wp:simplePos x="0" y="0"/>
                <wp:positionH relativeFrom="column">
                  <wp:posOffset>4382135</wp:posOffset>
                </wp:positionH>
                <wp:positionV relativeFrom="paragraph">
                  <wp:posOffset>2540</wp:posOffset>
                </wp:positionV>
                <wp:extent cx="1428750" cy="596900"/>
                <wp:effectExtent l="0" t="38100" r="57150" b="31750"/>
                <wp:wrapNone/>
                <wp:docPr id="10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DFEEA" id="AutoShape 16" o:spid="_x0000_s1026" type="#_x0000_t32" style="position:absolute;margin-left:345.05pt;margin-top:.2pt;width:112.5pt;height:4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k1QAIAAG8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межведомственных запросов и получение ответов</w:t>
      </w:r>
    </w:p>
    <w:p w:rsidR="00CA13E7" w:rsidRPr="00CA13E7" w:rsidRDefault="00CA13E7" w:rsidP="00CA13E7">
      <w:pPr>
        <w:tabs>
          <w:tab w:val="left" w:pos="44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1F3E2" wp14:editId="6D75E7B6">
                <wp:simplePos x="0" y="0"/>
                <wp:positionH relativeFrom="column">
                  <wp:posOffset>7934960</wp:posOffset>
                </wp:positionH>
                <wp:positionV relativeFrom="paragraph">
                  <wp:posOffset>74295</wp:posOffset>
                </wp:positionV>
                <wp:extent cx="0" cy="320675"/>
                <wp:effectExtent l="76200" t="0" r="76200" b="60325"/>
                <wp:wrapNone/>
                <wp:docPr id="9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0E1DD" id="AutoShape 17" o:spid="_x0000_s1026" type="#_x0000_t32" style="position:absolute;margin-left:624.8pt;margin-top:5.85pt;width:0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zi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13E7" w:rsidRPr="00CA13E7" w:rsidRDefault="00CA13E7" w:rsidP="00CA13E7">
      <w:pPr>
        <w:tabs>
          <w:tab w:val="left" w:pos="4515"/>
          <w:tab w:val="left" w:pos="87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471D50" wp14:editId="463C6AFE">
                <wp:simplePos x="0" y="0"/>
                <wp:positionH relativeFrom="column">
                  <wp:posOffset>5810885</wp:posOffset>
                </wp:positionH>
                <wp:positionV relativeFrom="paragraph">
                  <wp:posOffset>190500</wp:posOffset>
                </wp:positionV>
                <wp:extent cx="4514850" cy="546100"/>
                <wp:effectExtent l="0" t="0" r="19050" b="2540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023660" id="Rectangle 7" o:spid="_x0000_s1026" style="position:absolute;margin-left:457.55pt;margin-top:15pt;width:355.5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"/>
            </w:pict>
          </mc:Fallback>
        </mc:AlternateContent>
      </w: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E15F74" wp14:editId="5F179C10">
                <wp:simplePos x="0" y="0"/>
                <wp:positionH relativeFrom="column">
                  <wp:posOffset>2610485</wp:posOffset>
                </wp:positionH>
                <wp:positionV relativeFrom="paragraph">
                  <wp:posOffset>27940</wp:posOffset>
                </wp:positionV>
                <wp:extent cx="2657475" cy="1257300"/>
                <wp:effectExtent l="19050" t="19050" r="47625" b="38100"/>
                <wp:wrapNone/>
                <wp:docPr id="9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257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341499" id="AutoShape 10" o:spid="_x0000_s1026" type="#_x0000_t4" style="position:absolute;margin-left:205.55pt;margin-top:2.2pt;width:209.25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"/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</w:p>
    <w:p w:rsidR="00CA13E7" w:rsidRPr="00CA13E7" w:rsidRDefault="00CA13E7" w:rsidP="00CA13E7">
      <w:pPr>
        <w:tabs>
          <w:tab w:val="left" w:pos="4515"/>
          <w:tab w:val="left" w:pos="87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градостроительного плана земельного   </w:t>
      </w:r>
    </w:p>
    <w:p w:rsidR="00CA13E7" w:rsidRPr="00CA13E7" w:rsidRDefault="00CA13E7" w:rsidP="00CA13E7">
      <w:pPr>
        <w:tabs>
          <w:tab w:val="left" w:pos="87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заявления,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участка и проекта постановления об утверждении ГПЗУ</w:t>
      </w:r>
    </w:p>
    <w:p w:rsidR="00CA13E7" w:rsidRPr="00CA13E7" w:rsidRDefault="00CA13E7" w:rsidP="00CA13E7">
      <w:pPr>
        <w:tabs>
          <w:tab w:val="left" w:pos="46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AF120" wp14:editId="2F910DE6">
                <wp:simplePos x="0" y="0"/>
                <wp:positionH relativeFrom="column">
                  <wp:posOffset>7982585</wp:posOffset>
                </wp:positionH>
                <wp:positionV relativeFrom="paragraph">
                  <wp:posOffset>123190</wp:posOffset>
                </wp:positionV>
                <wp:extent cx="9525" cy="285750"/>
                <wp:effectExtent l="38100" t="0" r="66675" b="57150"/>
                <wp:wrapNone/>
                <wp:docPr id="9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9BB7B9" id="AutoShape 18" o:spid="_x0000_s1026" type="#_x0000_t32" style="position:absolute;margin-left:628.55pt;margin-top:9.7pt;width: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9BNAIAAGE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направление на исполнение</w:t>
      </w:r>
    </w:p>
    <w:p w:rsidR="00CA13E7" w:rsidRPr="00CA13E7" w:rsidRDefault="00CA13E7" w:rsidP="00CA13E7">
      <w:pPr>
        <w:tabs>
          <w:tab w:val="left" w:pos="88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</w:p>
    <w:p w:rsidR="00CA13E7" w:rsidRPr="00CA13E7" w:rsidRDefault="00CA13E7" w:rsidP="00CA13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CF1003" wp14:editId="24A62CAA">
                <wp:simplePos x="0" y="0"/>
                <wp:positionH relativeFrom="column">
                  <wp:posOffset>6601460</wp:posOffset>
                </wp:positionH>
                <wp:positionV relativeFrom="paragraph">
                  <wp:posOffset>0</wp:posOffset>
                </wp:positionV>
                <wp:extent cx="2571750" cy="323850"/>
                <wp:effectExtent l="0" t="0" r="19050" b="19050"/>
                <wp:wrapNone/>
                <wp:docPr id="9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CC261C" id="Rectangle 9" o:spid="_x0000_s1026" style="position:absolute;margin-left:519.8pt;margin-top:0;width:202.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"/>
            </w:pict>
          </mc:Fallback>
        </mc:AlternateContent>
      </w: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C4D0D" wp14:editId="70F4B6A6">
                <wp:simplePos x="0" y="0"/>
                <wp:positionH relativeFrom="column">
                  <wp:posOffset>7992110</wp:posOffset>
                </wp:positionH>
                <wp:positionV relativeFrom="paragraph">
                  <wp:posOffset>323850</wp:posOffset>
                </wp:positionV>
                <wp:extent cx="0" cy="259715"/>
                <wp:effectExtent l="76200" t="0" r="57150" b="64135"/>
                <wp:wrapNone/>
                <wp:docPr id="9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D0FC2F" id="AutoShape 19" o:spid="_x0000_s1026" type="#_x0000_t32" style="position:absolute;margin-left:629.3pt;margin-top:25.5pt;width:0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R2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Согласование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CA13E7" w:rsidRPr="00CA13E7" w:rsidRDefault="00CA13E7" w:rsidP="00CA13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0FF0B8" wp14:editId="3992AAC5">
                <wp:simplePos x="0" y="0"/>
                <wp:positionH relativeFrom="column">
                  <wp:posOffset>5797550</wp:posOffset>
                </wp:positionH>
                <wp:positionV relativeFrom="paragraph">
                  <wp:posOffset>254635</wp:posOffset>
                </wp:positionV>
                <wp:extent cx="4419600" cy="666750"/>
                <wp:effectExtent l="0" t="0" r="19050" b="19050"/>
                <wp:wrapNone/>
                <wp:docPr id="9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847F4" id="Rectangle 11" o:spid="_x0000_s1026" style="position:absolute;margin-left:456.5pt;margin-top:20.05pt;width:348pt;height:5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"/>
            </w:pict>
          </mc:Fallback>
        </mc:AlternateContent>
      </w:r>
    </w:p>
    <w:p w:rsidR="00CA13E7" w:rsidRPr="00CA13E7" w:rsidRDefault="00CA13E7" w:rsidP="00CA13E7">
      <w:pPr>
        <w:tabs>
          <w:tab w:val="left" w:pos="86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Принятие решения и подписание постановления об     </w:t>
      </w:r>
    </w:p>
    <w:p w:rsidR="00CA13E7" w:rsidRPr="00CA13E7" w:rsidRDefault="00CA13E7" w:rsidP="00CA13E7">
      <w:pPr>
        <w:tabs>
          <w:tab w:val="left" w:pos="86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утверждении ГПЗУ и ГПЗУ</w:t>
      </w:r>
    </w:p>
    <w:p w:rsidR="00CA13E7" w:rsidRPr="00CA13E7" w:rsidRDefault="00CA13E7" w:rsidP="00CA13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E1F02" wp14:editId="14E86898">
                <wp:simplePos x="0" y="0"/>
                <wp:positionH relativeFrom="column">
                  <wp:posOffset>2296160</wp:posOffset>
                </wp:positionH>
                <wp:positionV relativeFrom="paragraph">
                  <wp:posOffset>117475</wp:posOffset>
                </wp:positionV>
                <wp:extent cx="5696585" cy="730885"/>
                <wp:effectExtent l="38100" t="0" r="18415" b="88265"/>
                <wp:wrapNone/>
                <wp:docPr id="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696585" cy="730885"/>
                        </a:xfrm>
                        <a:prstGeom prst="bentConnector3">
                          <a:avLst>
                            <a:gd name="adj1" fmla="val 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7D4A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180.8pt;margin-top:9.25pt;width:448.55pt;height:57.5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" adj="180">
                <v:stroke endarrow="block"/>
              </v:shape>
            </w:pict>
          </mc:Fallback>
        </mc:AlternateContent>
      </w:r>
      <w:r w:rsidRPr="00CA13E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015308" wp14:editId="54DB1C24">
                <wp:simplePos x="0" y="0"/>
                <wp:positionH relativeFrom="column">
                  <wp:posOffset>219710</wp:posOffset>
                </wp:positionH>
                <wp:positionV relativeFrom="paragraph">
                  <wp:posOffset>314960</wp:posOffset>
                </wp:positionV>
                <wp:extent cx="2076450" cy="971550"/>
                <wp:effectExtent l="0" t="0" r="19050" b="19050"/>
                <wp:wrapNone/>
                <wp:docPr id="9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6AFB9D" id="AutoShape 12" o:spid="_x0000_s1026" style="position:absolute;margin-left:17.3pt;margin-top:24.8pt;width:163.5pt;height: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"/>
            </w:pict>
          </mc:Fallback>
        </mc:AlternateContent>
      </w:r>
    </w:p>
    <w:p w:rsidR="00CA13E7" w:rsidRPr="00CA13E7" w:rsidRDefault="00CA13E7" w:rsidP="00CA13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A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</w:t>
      </w:r>
    </w:p>
    <w:p w:rsidR="00E902A0" w:rsidRPr="0047743D" w:rsidRDefault="00E902A0" w:rsidP="00CA13E7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E902A0" w:rsidRPr="0047743D" w:rsidSect="00CA13E7">
      <w:pgSz w:w="16838" w:h="11906" w:orient="landscape"/>
      <w:pgMar w:top="284" w:right="253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FF" w:rsidRDefault="003D61FF" w:rsidP="008323F6">
      <w:r>
        <w:separator/>
      </w:r>
    </w:p>
  </w:endnote>
  <w:endnote w:type="continuationSeparator" w:id="0">
    <w:p w:rsidR="003D61FF" w:rsidRDefault="003D61FF" w:rsidP="0083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6" w:rsidRDefault="008323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6" w:rsidRDefault="008323F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6" w:rsidRDefault="008323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FF" w:rsidRDefault="003D61FF" w:rsidP="008323F6">
      <w:r>
        <w:separator/>
      </w:r>
    </w:p>
  </w:footnote>
  <w:footnote w:type="continuationSeparator" w:id="0">
    <w:p w:rsidR="003D61FF" w:rsidRDefault="003D61FF" w:rsidP="0083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6" w:rsidRDefault="008323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6" w:rsidRDefault="008323F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6" w:rsidRDefault="008323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543"/>
    <w:multiLevelType w:val="hybridMultilevel"/>
    <w:tmpl w:val="396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B"/>
    <w:rsid w:val="000004EA"/>
    <w:rsid w:val="000300E9"/>
    <w:rsid w:val="0003524B"/>
    <w:rsid w:val="00041A01"/>
    <w:rsid w:val="00050ED7"/>
    <w:rsid w:val="000A7610"/>
    <w:rsid w:val="000F1A36"/>
    <w:rsid w:val="00183695"/>
    <w:rsid w:val="001958BD"/>
    <w:rsid w:val="001A2E9E"/>
    <w:rsid w:val="001D16CF"/>
    <w:rsid w:val="001E3496"/>
    <w:rsid w:val="001E6942"/>
    <w:rsid w:val="002134C1"/>
    <w:rsid w:val="00220B27"/>
    <w:rsid w:val="002404A8"/>
    <w:rsid w:val="00251938"/>
    <w:rsid w:val="00257C30"/>
    <w:rsid w:val="00304128"/>
    <w:rsid w:val="003107B5"/>
    <w:rsid w:val="003A12B7"/>
    <w:rsid w:val="003D2DBA"/>
    <w:rsid w:val="003D2F36"/>
    <w:rsid w:val="003D61FF"/>
    <w:rsid w:val="003D7B2F"/>
    <w:rsid w:val="003F3D2B"/>
    <w:rsid w:val="0047743D"/>
    <w:rsid w:val="004833A9"/>
    <w:rsid w:val="004A6CCD"/>
    <w:rsid w:val="004D1CCF"/>
    <w:rsid w:val="00554B7B"/>
    <w:rsid w:val="005A2CC7"/>
    <w:rsid w:val="005E3EFB"/>
    <w:rsid w:val="005F4E5D"/>
    <w:rsid w:val="00603455"/>
    <w:rsid w:val="00607FA5"/>
    <w:rsid w:val="006107CA"/>
    <w:rsid w:val="006A0A53"/>
    <w:rsid w:val="006C56AE"/>
    <w:rsid w:val="006C7995"/>
    <w:rsid w:val="0072234D"/>
    <w:rsid w:val="00785AB0"/>
    <w:rsid w:val="007C0345"/>
    <w:rsid w:val="0080120B"/>
    <w:rsid w:val="008323F6"/>
    <w:rsid w:val="008532EC"/>
    <w:rsid w:val="00880A99"/>
    <w:rsid w:val="0088373E"/>
    <w:rsid w:val="008B25D9"/>
    <w:rsid w:val="008D5A3E"/>
    <w:rsid w:val="008E575C"/>
    <w:rsid w:val="00911471"/>
    <w:rsid w:val="00912A1C"/>
    <w:rsid w:val="00936579"/>
    <w:rsid w:val="00952CB5"/>
    <w:rsid w:val="00954060"/>
    <w:rsid w:val="00962A3E"/>
    <w:rsid w:val="00A65961"/>
    <w:rsid w:val="00AD384F"/>
    <w:rsid w:val="00B565A6"/>
    <w:rsid w:val="00B669C5"/>
    <w:rsid w:val="00B9474A"/>
    <w:rsid w:val="00BF1C99"/>
    <w:rsid w:val="00C10099"/>
    <w:rsid w:val="00CA13E7"/>
    <w:rsid w:val="00CD3204"/>
    <w:rsid w:val="00CF1D6B"/>
    <w:rsid w:val="00CF3160"/>
    <w:rsid w:val="00D067C8"/>
    <w:rsid w:val="00D30F23"/>
    <w:rsid w:val="00D45653"/>
    <w:rsid w:val="00D74DF2"/>
    <w:rsid w:val="00DA3C7B"/>
    <w:rsid w:val="00DB2ACB"/>
    <w:rsid w:val="00E15C42"/>
    <w:rsid w:val="00E66623"/>
    <w:rsid w:val="00E902A0"/>
    <w:rsid w:val="00E97F51"/>
    <w:rsid w:val="00EC27C1"/>
    <w:rsid w:val="00F264A2"/>
    <w:rsid w:val="00F4186E"/>
    <w:rsid w:val="00FA6DC4"/>
    <w:rsid w:val="00FC7A41"/>
    <w:rsid w:val="00FD098B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2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F6"/>
  </w:style>
  <w:style w:type="paragraph" w:styleId="aa">
    <w:name w:val="footer"/>
    <w:basedOn w:val="a"/>
    <w:link w:val="ab"/>
    <w:uiPriority w:val="99"/>
    <w:unhideWhenUsed/>
    <w:rsid w:val="00832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E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E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C4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E902A0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A13E7"/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32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3F6"/>
  </w:style>
  <w:style w:type="paragraph" w:styleId="aa">
    <w:name w:val="footer"/>
    <w:basedOn w:val="a"/>
    <w:link w:val="ab"/>
    <w:uiPriority w:val="99"/>
    <w:unhideWhenUsed/>
    <w:rsid w:val="00832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zo@gavyam.adm.ya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fc76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ozo@gavyam.adm.yar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fc@mfc7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06EE-86F1-43CA-93CC-F31645B8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ozo_1</dc:creator>
  <cp:lastModifiedBy>Smto_3</cp:lastModifiedBy>
  <cp:revision>3</cp:revision>
  <cp:lastPrinted>2016-03-28T07:44:00Z</cp:lastPrinted>
  <dcterms:created xsi:type="dcterms:W3CDTF">2016-03-28T07:45:00Z</dcterms:created>
  <dcterms:modified xsi:type="dcterms:W3CDTF">2016-03-28T08:41:00Z</dcterms:modified>
</cp:coreProperties>
</file>