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32629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EE4CDA" w:rsidRPr="00EE4CDA"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</w:t>
      </w:r>
      <w:r w:rsidR="008B554F">
        <w:rPr>
          <w:rFonts w:ascii="Times New Roman" w:hAnsi="Times New Roman" w:cs="Times New Roman"/>
          <w:sz w:val="28"/>
          <w:szCs w:val="28"/>
        </w:rPr>
        <w:t>ых</w:t>
      </w:r>
      <w:r w:rsidRPr="00EE4CD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B554F">
        <w:rPr>
          <w:rFonts w:ascii="Times New Roman" w:hAnsi="Times New Roman" w:cs="Times New Roman"/>
          <w:sz w:val="28"/>
          <w:szCs w:val="28"/>
        </w:rPr>
        <w:t>ов</w:t>
      </w:r>
      <w:r w:rsidRPr="00EE4CD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EE4CDA" w:rsidRPr="00EE4CDA" w:rsidRDefault="002F380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</w:t>
      </w:r>
      <w:r w:rsidR="008B55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</w:t>
      </w:r>
      <w:r w:rsidR="00024E61">
        <w:rPr>
          <w:rFonts w:ascii="Times New Roman" w:hAnsi="Times New Roman" w:cs="Times New Roman"/>
          <w:sz w:val="28"/>
          <w:szCs w:val="28"/>
        </w:rPr>
        <w:t>2</w:t>
      </w:r>
      <w:r w:rsidR="00025D7D">
        <w:rPr>
          <w:rFonts w:ascii="Times New Roman" w:hAnsi="Times New Roman" w:cs="Times New Roman"/>
          <w:sz w:val="28"/>
          <w:szCs w:val="28"/>
        </w:rPr>
        <w:t>3</w:t>
      </w:r>
      <w:r w:rsidRPr="00EE4C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B2C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619AD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D3114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 </w:t>
      </w:r>
      <w:r w:rsidR="00A53849">
        <w:rPr>
          <w:rFonts w:ascii="Times New Roman" w:hAnsi="Times New Roman" w:cs="Times New Roman"/>
          <w:sz w:val="28"/>
          <w:szCs w:val="28"/>
        </w:rPr>
        <w:t>08</w:t>
      </w:r>
      <w:r w:rsidRPr="00D31141">
        <w:rPr>
          <w:rFonts w:ascii="Times New Roman" w:hAnsi="Times New Roman" w:cs="Times New Roman"/>
          <w:sz w:val="28"/>
          <w:szCs w:val="28"/>
        </w:rPr>
        <w:t>.0</w:t>
      </w:r>
      <w:r w:rsidR="00024E61" w:rsidRPr="00D31141">
        <w:rPr>
          <w:rFonts w:ascii="Times New Roman" w:hAnsi="Times New Roman" w:cs="Times New Roman"/>
          <w:sz w:val="28"/>
          <w:szCs w:val="28"/>
        </w:rPr>
        <w:t>4</w:t>
      </w:r>
      <w:r w:rsidRPr="00D31141">
        <w:rPr>
          <w:rFonts w:ascii="Times New Roman" w:hAnsi="Times New Roman" w:cs="Times New Roman"/>
          <w:sz w:val="28"/>
          <w:szCs w:val="28"/>
        </w:rPr>
        <w:t>.20</w:t>
      </w:r>
      <w:r w:rsidR="00CD31E3" w:rsidRPr="00D31141">
        <w:rPr>
          <w:rFonts w:ascii="Times New Roman" w:hAnsi="Times New Roman" w:cs="Times New Roman"/>
          <w:sz w:val="28"/>
          <w:szCs w:val="28"/>
        </w:rPr>
        <w:t>2</w:t>
      </w:r>
      <w:r w:rsidR="00025D7D">
        <w:rPr>
          <w:rFonts w:ascii="Times New Roman" w:hAnsi="Times New Roman" w:cs="Times New Roman"/>
          <w:sz w:val="28"/>
          <w:szCs w:val="28"/>
        </w:rPr>
        <w:t>4</w:t>
      </w:r>
      <w:r w:rsidR="0014556A" w:rsidRPr="0014556A">
        <w:rPr>
          <w:rFonts w:ascii="Times New Roman" w:hAnsi="Times New Roman" w:cs="Times New Roman"/>
          <w:sz w:val="28"/>
          <w:szCs w:val="28"/>
        </w:rPr>
        <w:cr/>
      </w:r>
    </w:p>
    <w:p w:rsidR="003A1404" w:rsidRPr="00491541" w:rsidRDefault="003A1404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4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ст. </w:t>
      </w:r>
      <w:r w:rsidR="00A5384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6B2C" w:rsidRPr="00491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Контрольно-счетной комиссии </w:t>
      </w:r>
      <w:proofErr w:type="gramStart"/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утвержденное Решением Собрания представителей Гаврилов-Ямского муниципального района от 2</w:t>
      </w:r>
      <w:r w:rsidR="00A5384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5384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5384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A53849">
        <w:rPr>
          <w:rFonts w:ascii="Times New Roman" w:eastAsia="Calibri" w:hAnsi="Times New Roman" w:cs="Times New Roman"/>
          <w:sz w:val="28"/>
          <w:szCs w:val="28"/>
          <w:lang w:eastAsia="en-US"/>
        </w:rPr>
        <w:t>118</w:t>
      </w:r>
      <w:r w:rsidR="00486B2C"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="00486B2C"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</w:t>
      </w:r>
      <w:r w:rsidR="00486B2C" w:rsidRPr="00491541">
        <w:rPr>
          <w:rFonts w:ascii="Times New Roman" w:eastAsia="Times New Roman" w:hAnsi="Times New Roman" w:cs="Times New Roman"/>
          <w:sz w:val="28"/>
          <w:szCs w:val="28"/>
        </w:rPr>
        <w:t>комиссии Гаврилов-Ямского муниципального района на 20</w:t>
      </w:r>
      <w:r w:rsidR="00CD31E3"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B2C" w:rsidRPr="0049154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A140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</w:t>
      </w:r>
      <w:r w:rsidR="00D32629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Гаврилов-Ямского муниципального района от 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  «О бюджете Гаврилов-Ямского муниципального района на 20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30459" w:rsidRPr="00FC3D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72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годов» (с изменениями)</w:t>
      </w:r>
      <w:bookmarkStart w:id="0" w:name="_GoBack"/>
      <w:bookmarkEnd w:id="0"/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, выявление возможных нарушений, недостатков и их последствий.</w:t>
      </w:r>
      <w:proofErr w:type="gramEnd"/>
    </w:p>
    <w:p w:rsidR="008619AD" w:rsidRPr="008619AD" w:rsidRDefault="008619AD" w:rsidP="0086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A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8619AD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 для проверки:</w:t>
      </w:r>
      <w:r w:rsidRPr="00861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9AD" w:rsidRDefault="008619AD" w:rsidP="0086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AD">
        <w:rPr>
          <w:rFonts w:ascii="Times New Roman" w:eastAsia="Times New Roman" w:hAnsi="Times New Roman" w:cs="Times New Roman"/>
          <w:sz w:val="28"/>
          <w:szCs w:val="28"/>
        </w:rPr>
        <w:t xml:space="preserve">       Стандарт внешнего муниципального финансового контроля СФК 03 «Внешняя проверка годового отчета об исполнении    бюджета </w:t>
      </w:r>
      <w:proofErr w:type="gramStart"/>
      <w:r w:rsidRPr="008619AD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8619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отчетный финансовый год», утвержденного приказом Контрольно-счетной комиссии Гаврилов-Ямского муниципального района от 07.02.2014 № 2.</w:t>
      </w:r>
    </w:p>
    <w:p w:rsidR="008619AD" w:rsidRPr="008619AD" w:rsidRDefault="008619AD" w:rsidP="0086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404" w:rsidRPr="003B35AB" w:rsidRDefault="008619AD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44DB0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EB5A25" w:rsidRPr="001B188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618" w:rsidRPr="003B35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5A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5A2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10E32" w:rsidRPr="003B35AB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5A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3B35AB" w:rsidRDefault="008619AD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55BF9" w:rsidRPr="003B35AB">
        <w:rPr>
          <w:rFonts w:ascii="Times New Roman" w:eastAsia="Times New Roman" w:hAnsi="Times New Roman" w:cs="Times New Roman"/>
          <w:b/>
          <w:sz w:val="28"/>
          <w:szCs w:val="28"/>
        </w:rPr>
        <w:t>. Проверяемый период:</w:t>
      </w:r>
      <w:r w:rsidR="00355BF9" w:rsidRPr="003B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DE7CE1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EB5A2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3B35AB" w:rsidRDefault="008619AD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CC3F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31E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F2D39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 xml:space="preserve"> выборочным способом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3B35AB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3B35AB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985"/>
        <w:gridCol w:w="1559"/>
        <w:gridCol w:w="1418"/>
        <w:gridCol w:w="563"/>
        <w:gridCol w:w="3973"/>
      </w:tblGrid>
      <w:tr w:rsidR="00B75204" w:rsidRPr="004272B5" w:rsidTr="005666D5">
        <w:tc>
          <w:tcPr>
            <w:tcW w:w="10031" w:type="dxa"/>
            <w:gridSpan w:val="6"/>
          </w:tcPr>
          <w:p w:rsidR="00B75204" w:rsidRPr="00781B7E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272B5" w:rsidTr="00587B66">
        <w:tc>
          <w:tcPr>
            <w:tcW w:w="2518" w:type="dxa"/>
            <w:gridSpan w:val="2"/>
          </w:tcPr>
          <w:p w:rsidR="008619AD" w:rsidRDefault="008619AD" w:rsidP="008619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619AD" w:rsidRPr="008619AD" w:rsidRDefault="004E3EAA" w:rsidP="008619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Акты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19AD" w:rsidRPr="008619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результатам внешней проверки годовой бюджетной отчетности</w:t>
            </w:r>
          </w:p>
          <w:p w:rsidR="00500F0A" w:rsidRPr="00781B7E" w:rsidRDefault="00500F0A" w:rsidP="008619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1EBF" w:rsidRPr="00781B7E" w:rsidRDefault="00553F8E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5401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5401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652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="00500F0A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00F0A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5401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01-18/</w:t>
            </w:r>
            <w:r w:rsidR="00C652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07.0</w:t>
            </w:r>
            <w:r w:rsidR="00C652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3.2024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8619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01-18/</w:t>
            </w:r>
            <w:r w:rsidR="00C652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от 18.03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.202</w:t>
            </w:r>
            <w:r w:rsidR="00C652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8619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01-18/4 от2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.03.202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8619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01-18/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0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8619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01-18/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.202</w:t>
            </w:r>
            <w:r w:rsidR="00B769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</w:p>
          <w:p w:rsidR="00587B66" w:rsidRPr="00781B7E" w:rsidRDefault="00B7697E" w:rsidP="00B769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01-18/9</w:t>
            </w:r>
            <w:r w:rsidR="00587B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87B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587B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2"/>
          </w:tcPr>
          <w:p w:rsidR="00500F0A" w:rsidRPr="00781B7E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r w:rsidR="00250D4C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gramEnd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272B5" w:rsidTr="008B083A">
        <w:tc>
          <w:tcPr>
            <w:tcW w:w="5495" w:type="dxa"/>
            <w:gridSpan w:val="4"/>
          </w:tcPr>
          <w:p w:rsidR="00B75204" w:rsidRPr="00CC3F5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C3F5C" w:rsidRDefault="00741339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04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4272B5" w:rsidTr="008B083A">
        <w:tc>
          <w:tcPr>
            <w:tcW w:w="5495" w:type="dxa"/>
            <w:gridSpan w:val="4"/>
          </w:tcPr>
          <w:p w:rsidR="005666D5" w:rsidRPr="00CC3F5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C3F5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C3F5C" w:rsidRDefault="00125618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6D5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47BDA" w:rsidRPr="004272B5" w:rsidTr="008B083A">
        <w:tc>
          <w:tcPr>
            <w:tcW w:w="5495" w:type="dxa"/>
            <w:gridSpan w:val="4"/>
            <w:vAlign w:val="center"/>
          </w:tcPr>
          <w:p w:rsidR="00D47BDA" w:rsidRPr="00745BF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745BFA" w:rsidRDefault="000772FC" w:rsidP="0074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1 320 924,4 </w:t>
            </w:r>
            <w:r w:rsidR="0096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1C32" w:rsidRPr="007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4272B5" w:rsidTr="006837DD">
        <w:tc>
          <w:tcPr>
            <w:tcW w:w="10031" w:type="dxa"/>
            <w:gridSpan w:val="6"/>
            <w:vAlign w:val="center"/>
          </w:tcPr>
          <w:p w:rsidR="00A07FE7" w:rsidRPr="00781B7E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272B5" w:rsidTr="005666D5">
        <w:tc>
          <w:tcPr>
            <w:tcW w:w="533" w:type="dxa"/>
          </w:tcPr>
          <w:p w:rsidR="00972B92" w:rsidRPr="00781B7E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81B7E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781B7E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272B5" w:rsidTr="005666D5">
        <w:tc>
          <w:tcPr>
            <w:tcW w:w="533" w:type="dxa"/>
          </w:tcPr>
          <w:p w:rsidR="001A43CD" w:rsidRPr="00781B7E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81B7E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81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81B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781B7E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4272B5" w:rsidTr="005666D5">
        <w:tc>
          <w:tcPr>
            <w:tcW w:w="533" w:type="dxa"/>
          </w:tcPr>
          <w:p w:rsidR="00574C44" w:rsidRPr="00781B7E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48462E" w:rsidRPr="00781B7E" w:rsidRDefault="00574C44" w:rsidP="0048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574C44" w:rsidRPr="00781B7E" w:rsidRDefault="00574C44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6B24" w:rsidRPr="00781B7E" w:rsidRDefault="0048462E" w:rsidP="0048462E">
            <w:pPr>
              <w:pStyle w:val="a7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272B5" w:rsidTr="005666D5">
        <w:tc>
          <w:tcPr>
            <w:tcW w:w="533" w:type="dxa"/>
          </w:tcPr>
          <w:p w:rsidR="00DE3391" w:rsidRPr="00781B7E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781B7E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81B7E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781B7E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272B5" w:rsidTr="005666D5">
        <w:tc>
          <w:tcPr>
            <w:tcW w:w="533" w:type="dxa"/>
          </w:tcPr>
          <w:p w:rsidR="00DC4F71" w:rsidRPr="00781B7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F71" w:rsidRPr="007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781B7E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781B7E" w:rsidRDefault="00D448A8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67074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272B5" w:rsidTr="001471A0">
        <w:trPr>
          <w:trHeight w:val="3404"/>
        </w:trPr>
        <w:tc>
          <w:tcPr>
            <w:tcW w:w="533" w:type="dxa"/>
          </w:tcPr>
          <w:p w:rsidR="0056046D" w:rsidRPr="00BA725B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BA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9035CC" w:rsidRDefault="00670E53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9035CC" w:rsidRDefault="00B56E64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38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49538F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нарушение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AD" w:rsidRDefault="008619AD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C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8619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50" w:rsidRDefault="000B6150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Pr="00BA725B" w:rsidRDefault="009035CC" w:rsidP="0092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49538F" w:rsidRDefault="0049538F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8F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заполнения пояснительной записки (ф. 0503160)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установлено:</w:t>
            </w:r>
          </w:p>
          <w:p w:rsidR="0049538F" w:rsidRPr="0049538F" w:rsidRDefault="0049538F" w:rsidP="004953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5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нарушение требований пункта 152 Инструкции № 191н:</w:t>
            </w:r>
          </w:p>
          <w:p w:rsidR="0049538F" w:rsidRPr="0049538F" w:rsidRDefault="000B6150" w:rsidP="004953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- </w:t>
            </w:r>
            <w:r w:rsidR="0049538F" w:rsidRPr="0049538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в разделе 3</w:t>
            </w:r>
            <w:r w:rsidR="0049538F" w:rsidRPr="00495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«Анализ отчета об исполнении бюджета субъектом бюджетной отчетности» не включена Таблица № 3 «Анализ отчета об исполнении бюджета субъектом бюджетной отчетности»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9538F" w:rsidRPr="0049538F" w:rsidRDefault="0049538F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8F" w:rsidRPr="0049538F" w:rsidRDefault="000B6150" w:rsidP="0049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538F" w:rsidRPr="004953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" w:history="1">
              <w:r w:rsidR="0049538F" w:rsidRPr="00E6434F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разделе</w:t>
              </w:r>
            </w:hyperlink>
            <w:r w:rsidR="0049538F" w:rsidRPr="00E64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="0049538F" w:rsidRPr="0049538F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показателей бухгалтерской отчетности субъекта бюджетной отчетности» Инструкции № 191н в текстовой части  пояснительной записки Управления отсутствует информация о </w:t>
            </w:r>
            <w:r w:rsidR="0059294D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59294D" w:rsidRPr="0059294D">
              <w:rPr>
                <w:rFonts w:ascii="Times New Roman" w:hAnsi="Times New Roman" w:cs="Times New Roman"/>
                <w:sz w:val="24"/>
                <w:szCs w:val="24"/>
              </w:rPr>
              <w:t>0503171</w:t>
            </w:r>
            <w:r w:rsidR="005929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0" w:history="1">
              <w:r w:rsidR="0049538F" w:rsidRPr="00FD302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</w:t>
              </w:r>
            </w:hyperlink>
            <w:r w:rsidR="0049538F" w:rsidRPr="00FD3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9538F" w:rsidRPr="0049538F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вложениях получателя бюджетных средств, администратора источников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дефицита бюджета</w:t>
            </w:r>
            <w:r w:rsidR="00592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38F" w:rsidRPr="0049538F" w:rsidRDefault="0049538F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8F" w:rsidRPr="00920599" w:rsidRDefault="000B6150" w:rsidP="0014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разделе 4 </w:t>
            </w:r>
            <w:r w:rsidRPr="000B6150">
              <w:rPr>
                <w:rFonts w:ascii="Times New Roman" w:hAnsi="Times New Roman" w:cs="Times New Roman"/>
                <w:sz w:val="24"/>
                <w:szCs w:val="24"/>
              </w:rPr>
              <w:t>«Анализ показателей бухгалтерской отчетности субъекта бюджетной отчетности» при наличии числовых значений, информация о ф.0503190 «Сведения о вложениях в объекты недвижимого имущества, объектах незавершенного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6D" w:rsidRPr="004272B5" w:rsidTr="002E0CCD">
        <w:tc>
          <w:tcPr>
            <w:tcW w:w="533" w:type="dxa"/>
          </w:tcPr>
          <w:p w:rsidR="0056046D" w:rsidRPr="00316FA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1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316FAE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0772FC" w:rsidRPr="000772FC" w:rsidRDefault="000772FC" w:rsidP="0007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района за 2023 год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доходам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>1330687,5 тыс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>100,6%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на год, в том числе:</w:t>
            </w:r>
          </w:p>
          <w:p w:rsidR="000772FC" w:rsidRPr="000772FC" w:rsidRDefault="000772FC" w:rsidP="008619A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В бюджет района поступило 131285,0 тыс. рублей </w:t>
            </w:r>
            <w:r w:rsidRPr="000772FC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доходов. Б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юджетный план по поступлению   налоговых доходов выполнен на 106,6%. В бюджет района дополнительно поступило 8167,4 тыс. руб.    Задолженность по налоговым платежам в бюджеты всех уровней с территории </w:t>
            </w:r>
            <w:proofErr w:type="gram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МР на 1 января 2024 года составила 4229,9 тыс. рублей.</w:t>
            </w:r>
          </w:p>
          <w:p w:rsidR="000772FC" w:rsidRPr="000772FC" w:rsidRDefault="000772FC" w:rsidP="008619A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бюджетный план по поступлению </w:t>
            </w:r>
            <w:r w:rsidRPr="000772FC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неналоговых доходов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 на 111,3%, в абсолютном значении – 22581,9 тыс. руб., в бюджет района дополнительно поступило 2285,2 тыс. рублей.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арендной  плате за землю  на 01.01.2024 года составила 2079,3 тыс. рублей, задолженность по арендной плате за пользование имуществом на 01.01.2024 года составила 65,5 тыс. рублей. </w:t>
            </w:r>
          </w:p>
          <w:p w:rsidR="000772FC" w:rsidRPr="000772FC" w:rsidRDefault="000772FC" w:rsidP="008619A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 </w:t>
            </w:r>
            <w:r w:rsidRPr="000772F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077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безвозмездным поступлениям 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составили 1 176 820,6 тыс. рублей, что составляет 99,8% от плановых назначений. Бюджет района  не дополучил, </w:t>
            </w:r>
            <w:proofErr w:type="gram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согласно уведомлений</w:t>
            </w:r>
            <w:proofErr w:type="gram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 других бюджетов, в размере 1452,3 тыс. рублей, в том числе:</w:t>
            </w:r>
          </w:p>
          <w:p w:rsidR="000772FC" w:rsidRPr="000772FC" w:rsidRDefault="000772FC" w:rsidP="008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        - 240,6 тыс. руб.- субсидий;</w:t>
            </w:r>
          </w:p>
          <w:p w:rsidR="000772FC" w:rsidRPr="000772FC" w:rsidRDefault="000772FC" w:rsidP="008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        - 753,9 тыс. руб. – субвенций;</w:t>
            </w:r>
          </w:p>
          <w:p w:rsidR="000772FC" w:rsidRPr="000772FC" w:rsidRDefault="000772FC" w:rsidP="008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- 457,8 тыс. руб.- иных межбюджетных трансфертов.</w:t>
            </w:r>
          </w:p>
          <w:p w:rsidR="000772FC" w:rsidRPr="000772FC" w:rsidRDefault="000772FC" w:rsidP="008619A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 бюджета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исполнена на 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>99,2%</w:t>
            </w: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7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1 320 924,4 тыс. руб. </w:t>
            </w:r>
          </w:p>
          <w:p w:rsidR="000772FC" w:rsidRPr="000772FC" w:rsidRDefault="000772FC" w:rsidP="008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Анализ исполнения ведомственной структуры расходов бюджета муниципального района  показал, что в 2023 году средства бюджета района  в сумме 1074441,7 тыс. руб. или 81,3% от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населения района, решение социальных проблем, что было предусмотрено Основными направлениями бюджетной и налоговой политики муниципального района</w:t>
            </w:r>
            <w:proofErr w:type="gram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год.</w:t>
            </w:r>
          </w:p>
          <w:p w:rsidR="000772FC" w:rsidRPr="000772FC" w:rsidRDefault="000772FC" w:rsidP="008619A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Исполнение по итогам года по муниципальным программам  составило 1256248,9 тыс.  руб. или  99,1 % от бюджетных назначений.</w:t>
            </w:r>
          </w:p>
          <w:p w:rsidR="000772FC" w:rsidRPr="000772FC" w:rsidRDefault="000772FC" w:rsidP="008619A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 2023 год  исполнен с  профицитом в размере 9763,1 тыс. рублей. </w:t>
            </w:r>
          </w:p>
          <w:p w:rsidR="000772FC" w:rsidRPr="000772FC" w:rsidRDefault="000772FC" w:rsidP="008619A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Анализ исполнения доходной части бюджета показал, что Гаврилов-</w:t>
            </w:r>
            <w:proofErr w:type="spell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0772FC" w:rsidRPr="000772FC" w:rsidRDefault="000772FC" w:rsidP="008619A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из резервного фонда Администрации муниципального района составили</w:t>
            </w:r>
            <w:proofErr w:type="gramEnd"/>
            <w:r w:rsidRPr="000772FC">
              <w:rPr>
                <w:rFonts w:ascii="Times New Roman" w:hAnsi="Times New Roman" w:cs="Times New Roman"/>
                <w:sz w:val="24"/>
                <w:szCs w:val="24"/>
              </w:rPr>
              <w:t xml:space="preserve"> 160,4 тыс. руб., что  не превышает  предельного размера, установленного статьёй 81 Бюджетного кодекса РФ.</w:t>
            </w:r>
          </w:p>
          <w:p w:rsidR="007570CF" w:rsidRPr="004272B5" w:rsidRDefault="007570CF" w:rsidP="000772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805" w:rsidRPr="004272B5" w:rsidTr="005666D5">
        <w:tc>
          <w:tcPr>
            <w:tcW w:w="10031" w:type="dxa"/>
            <w:gridSpan w:val="6"/>
          </w:tcPr>
          <w:p w:rsidR="00384805" w:rsidRPr="00316FA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272B5" w:rsidTr="005666D5">
        <w:tc>
          <w:tcPr>
            <w:tcW w:w="10031" w:type="dxa"/>
            <w:gridSpan w:val="6"/>
          </w:tcPr>
          <w:p w:rsidR="002C2268" w:rsidRPr="00316FAE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ГАБС </w:t>
            </w:r>
            <w:proofErr w:type="gramStart"/>
            <w:r w:rsidR="00A433AF" w:rsidRPr="00316FA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A433AF"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отвечает требованиям Бюджетного кодекса Российской Федерации, Инструкции №191н.</w:t>
            </w:r>
          </w:p>
          <w:p w:rsidR="007C0D2A" w:rsidRPr="00316FAE" w:rsidRDefault="002C2268" w:rsidP="0092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ГАБС за 20</w:t>
            </w:r>
            <w:r w:rsidR="00C22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22DD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замечаний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51B" w:rsidRPr="004272B5" w:rsidTr="005666D5">
        <w:tc>
          <w:tcPr>
            <w:tcW w:w="10031" w:type="dxa"/>
            <w:gridSpan w:val="6"/>
          </w:tcPr>
          <w:p w:rsidR="00FD451B" w:rsidRPr="00921DA2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4272B5" w:rsidTr="005666D5">
        <w:tc>
          <w:tcPr>
            <w:tcW w:w="6058" w:type="dxa"/>
            <w:gridSpan w:val="5"/>
          </w:tcPr>
          <w:p w:rsidR="00FD451B" w:rsidRPr="00921DA2" w:rsidRDefault="00FD451B" w:rsidP="00A4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A433AF"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A433AF" w:rsidRPr="00921DA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A433AF"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921DA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4272B5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4272B5" w:rsidTr="00967885">
        <w:tc>
          <w:tcPr>
            <w:tcW w:w="6058" w:type="dxa"/>
            <w:gridSpan w:val="5"/>
          </w:tcPr>
          <w:p w:rsidR="00FD451B" w:rsidRPr="00921DA2" w:rsidRDefault="00FD451B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3" w:type="dxa"/>
            <w:shd w:val="clear" w:color="auto" w:fill="auto"/>
          </w:tcPr>
          <w:p w:rsidR="00FD451B" w:rsidRPr="00967885" w:rsidRDefault="00FD451B" w:rsidP="00920599">
            <w:pPr>
              <w:jc w:val="center"/>
            </w:pP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85" w:rsidRPr="0096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6BBD" w:rsidRPr="0096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9D9" w:rsidRPr="0096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BC7" w:rsidRPr="004272B5" w:rsidTr="00967885">
        <w:tc>
          <w:tcPr>
            <w:tcW w:w="6058" w:type="dxa"/>
            <w:gridSpan w:val="5"/>
          </w:tcPr>
          <w:p w:rsidR="00425BC7" w:rsidRPr="00921DA2" w:rsidRDefault="00425BC7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Гаврилов-Ямского муниципального района</w:t>
            </w:r>
          </w:p>
        </w:tc>
        <w:tc>
          <w:tcPr>
            <w:tcW w:w="3973" w:type="dxa"/>
            <w:shd w:val="clear" w:color="auto" w:fill="auto"/>
          </w:tcPr>
          <w:p w:rsidR="00425BC7" w:rsidRPr="00967885" w:rsidRDefault="00425BC7" w:rsidP="0092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6BBD" w:rsidRPr="0096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9D9" w:rsidRPr="009678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2310F" w:rsidRPr="004272B5" w:rsidRDefault="00F2310F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75B" w:rsidRPr="00316FAE" w:rsidRDefault="00F2310F" w:rsidP="00F2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2310F" w:rsidRPr="00F2310F" w:rsidRDefault="00F2310F" w:rsidP="00F2310F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316FAE">
        <w:rPr>
          <w:rFonts w:ascii="Times New Roman" w:hAnsi="Times New Roman" w:cs="Times New Roman"/>
          <w:sz w:val="28"/>
          <w:szCs w:val="28"/>
        </w:rPr>
        <w:tab/>
      </w:r>
      <w:r w:rsidR="009A7926" w:rsidRPr="00316FAE">
        <w:rPr>
          <w:rFonts w:ascii="Times New Roman" w:hAnsi="Times New Roman" w:cs="Times New Roman"/>
          <w:sz w:val="28"/>
          <w:szCs w:val="28"/>
        </w:rPr>
        <w:t xml:space="preserve">  </w:t>
      </w:r>
      <w:r w:rsidR="00ED21B2">
        <w:rPr>
          <w:rFonts w:ascii="Times New Roman" w:hAnsi="Times New Roman" w:cs="Times New Roman"/>
          <w:sz w:val="28"/>
          <w:szCs w:val="28"/>
        </w:rPr>
        <w:t xml:space="preserve">    </w:t>
      </w:r>
      <w:r w:rsidR="009A7926" w:rsidRPr="00316FAE">
        <w:rPr>
          <w:rFonts w:ascii="Times New Roman" w:hAnsi="Times New Roman" w:cs="Times New Roman"/>
          <w:sz w:val="28"/>
          <w:szCs w:val="28"/>
        </w:rPr>
        <w:t xml:space="preserve">  </w:t>
      </w:r>
      <w:r w:rsidRPr="00316FAE">
        <w:rPr>
          <w:rFonts w:ascii="Times New Roman" w:hAnsi="Times New Roman" w:cs="Times New Roman"/>
          <w:sz w:val="28"/>
          <w:szCs w:val="28"/>
        </w:rPr>
        <w:t>Е.Р. Бурдова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10F" w:rsidRPr="00F2310F" w:rsidSect="00ED790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BC" w:rsidRDefault="00DE05BC" w:rsidP="004110DA">
      <w:pPr>
        <w:spacing w:after="0" w:line="240" w:lineRule="auto"/>
      </w:pPr>
      <w:r>
        <w:separator/>
      </w:r>
    </w:p>
  </w:endnote>
  <w:endnote w:type="continuationSeparator" w:id="0">
    <w:p w:rsidR="00DE05BC" w:rsidRDefault="00DE05B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A5D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BC" w:rsidRDefault="00DE05BC" w:rsidP="004110DA">
      <w:pPr>
        <w:spacing w:after="0" w:line="240" w:lineRule="auto"/>
      </w:pPr>
      <w:r>
        <w:separator/>
      </w:r>
    </w:p>
  </w:footnote>
  <w:footnote w:type="continuationSeparator" w:id="0">
    <w:p w:rsidR="00DE05BC" w:rsidRDefault="00DE05BC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DD766E"/>
    <w:multiLevelType w:val="hybridMultilevel"/>
    <w:tmpl w:val="6DC6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45D"/>
    <w:multiLevelType w:val="hybridMultilevel"/>
    <w:tmpl w:val="2A3A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961C3"/>
    <w:multiLevelType w:val="hybridMultilevel"/>
    <w:tmpl w:val="6F5CC054"/>
    <w:lvl w:ilvl="0" w:tplc="E6D629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173C"/>
    <w:rsid w:val="00012FD2"/>
    <w:rsid w:val="0002423F"/>
    <w:rsid w:val="00024E61"/>
    <w:rsid w:val="00025D7D"/>
    <w:rsid w:val="00026476"/>
    <w:rsid w:val="0003080D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772FC"/>
    <w:rsid w:val="00083B58"/>
    <w:rsid w:val="00091F77"/>
    <w:rsid w:val="0009785C"/>
    <w:rsid w:val="000B0696"/>
    <w:rsid w:val="000B1A8C"/>
    <w:rsid w:val="000B2415"/>
    <w:rsid w:val="000B6150"/>
    <w:rsid w:val="000C0B5A"/>
    <w:rsid w:val="000C62D5"/>
    <w:rsid w:val="000D0D8F"/>
    <w:rsid w:val="000E5B77"/>
    <w:rsid w:val="000F5EE3"/>
    <w:rsid w:val="000F738C"/>
    <w:rsid w:val="001033EF"/>
    <w:rsid w:val="0010541F"/>
    <w:rsid w:val="00106F38"/>
    <w:rsid w:val="00107137"/>
    <w:rsid w:val="00111D1B"/>
    <w:rsid w:val="0011331E"/>
    <w:rsid w:val="00114C7B"/>
    <w:rsid w:val="00121F22"/>
    <w:rsid w:val="0012409C"/>
    <w:rsid w:val="00125618"/>
    <w:rsid w:val="00127ED1"/>
    <w:rsid w:val="00135B1F"/>
    <w:rsid w:val="00143D13"/>
    <w:rsid w:val="0014556A"/>
    <w:rsid w:val="001471A0"/>
    <w:rsid w:val="001562CE"/>
    <w:rsid w:val="00161A96"/>
    <w:rsid w:val="0016272B"/>
    <w:rsid w:val="00171465"/>
    <w:rsid w:val="00175D1D"/>
    <w:rsid w:val="00177EFA"/>
    <w:rsid w:val="00180D22"/>
    <w:rsid w:val="00182F3A"/>
    <w:rsid w:val="001844C6"/>
    <w:rsid w:val="0018796B"/>
    <w:rsid w:val="001910BA"/>
    <w:rsid w:val="00195CE9"/>
    <w:rsid w:val="001979DA"/>
    <w:rsid w:val="001A06ED"/>
    <w:rsid w:val="001A43CD"/>
    <w:rsid w:val="001A5015"/>
    <w:rsid w:val="001B1886"/>
    <w:rsid w:val="001B1C07"/>
    <w:rsid w:val="001B3D7C"/>
    <w:rsid w:val="001B3EF7"/>
    <w:rsid w:val="001C09E1"/>
    <w:rsid w:val="001C0C5B"/>
    <w:rsid w:val="001C1523"/>
    <w:rsid w:val="001C22AF"/>
    <w:rsid w:val="001C6C25"/>
    <w:rsid w:val="001D50E2"/>
    <w:rsid w:val="001D6F3B"/>
    <w:rsid w:val="001D7B31"/>
    <w:rsid w:val="001F357B"/>
    <w:rsid w:val="002027B3"/>
    <w:rsid w:val="002043FA"/>
    <w:rsid w:val="00207E9B"/>
    <w:rsid w:val="00210227"/>
    <w:rsid w:val="0021547B"/>
    <w:rsid w:val="00217848"/>
    <w:rsid w:val="00220A4B"/>
    <w:rsid w:val="00222DBB"/>
    <w:rsid w:val="0023445D"/>
    <w:rsid w:val="00234D9F"/>
    <w:rsid w:val="00250323"/>
    <w:rsid w:val="00250D4C"/>
    <w:rsid w:val="00260FB4"/>
    <w:rsid w:val="002624FC"/>
    <w:rsid w:val="00265928"/>
    <w:rsid w:val="00266AF4"/>
    <w:rsid w:val="00271311"/>
    <w:rsid w:val="00272CA6"/>
    <w:rsid w:val="00274A57"/>
    <w:rsid w:val="0027550F"/>
    <w:rsid w:val="002765BF"/>
    <w:rsid w:val="002A2839"/>
    <w:rsid w:val="002A2968"/>
    <w:rsid w:val="002B43CE"/>
    <w:rsid w:val="002B477D"/>
    <w:rsid w:val="002C2268"/>
    <w:rsid w:val="002C2534"/>
    <w:rsid w:val="002C6B24"/>
    <w:rsid w:val="002D4AAE"/>
    <w:rsid w:val="002D5D28"/>
    <w:rsid w:val="002D7945"/>
    <w:rsid w:val="002D7F2C"/>
    <w:rsid w:val="002E0390"/>
    <w:rsid w:val="002E0CCD"/>
    <w:rsid w:val="002E68EF"/>
    <w:rsid w:val="002F2D39"/>
    <w:rsid w:val="002F380A"/>
    <w:rsid w:val="00301C97"/>
    <w:rsid w:val="0031143C"/>
    <w:rsid w:val="003132C6"/>
    <w:rsid w:val="00316FAE"/>
    <w:rsid w:val="003174B1"/>
    <w:rsid w:val="00323CB0"/>
    <w:rsid w:val="00325296"/>
    <w:rsid w:val="0032759F"/>
    <w:rsid w:val="00330459"/>
    <w:rsid w:val="00331C32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B35AB"/>
    <w:rsid w:val="003D0B8E"/>
    <w:rsid w:val="003D2E58"/>
    <w:rsid w:val="003D4FF4"/>
    <w:rsid w:val="003E04BF"/>
    <w:rsid w:val="003F0B92"/>
    <w:rsid w:val="003F4033"/>
    <w:rsid w:val="003F79D4"/>
    <w:rsid w:val="00403F85"/>
    <w:rsid w:val="0041078D"/>
    <w:rsid w:val="004110DA"/>
    <w:rsid w:val="004176AD"/>
    <w:rsid w:val="00422665"/>
    <w:rsid w:val="00424DBF"/>
    <w:rsid w:val="00425BC7"/>
    <w:rsid w:val="004272B5"/>
    <w:rsid w:val="0043110E"/>
    <w:rsid w:val="004340AA"/>
    <w:rsid w:val="00437B78"/>
    <w:rsid w:val="004522E8"/>
    <w:rsid w:val="00453E98"/>
    <w:rsid w:val="00460C18"/>
    <w:rsid w:val="00462A5E"/>
    <w:rsid w:val="0046551C"/>
    <w:rsid w:val="00465CCA"/>
    <w:rsid w:val="00466B58"/>
    <w:rsid w:val="004719D9"/>
    <w:rsid w:val="00473E68"/>
    <w:rsid w:val="004750A5"/>
    <w:rsid w:val="004776E2"/>
    <w:rsid w:val="00483511"/>
    <w:rsid w:val="004835CA"/>
    <w:rsid w:val="0048462E"/>
    <w:rsid w:val="00486B2C"/>
    <w:rsid w:val="00491541"/>
    <w:rsid w:val="004920D2"/>
    <w:rsid w:val="00493427"/>
    <w:rsid w:val="0049538F"/>
    <w:rsid w:val="0049605E"/>
    <w:rsid w:val="004A1C1A"/>
    <w:rsid w:val="004A2614"/>
    <w:rsid w:val="004C3B0E"/>
    <w:rsid w:val="004D1ADB"/>
    <w:rsid w:val="004D480D"/>
    <w:rsid w:val="004E1EAD"/>
    <w:rsid w:val="004E3EAA"/>
    <w:rsid w:val="00500F0A"/>
    <w:rsid w:val="00504E80"/>
    <w:rsid w:val="00507501"/>
    <w:rsid w:val="005147C9"/>
    <w:rsid w:val="00521B3C"/>
    <w:rsid w:val="00524010"/>
    <w:rsid w:val="00525930"/>
    <w:rsid w:val="00525945"/>
    <w:rsid w:val="00526F77"/>
    <w:rsid w:val="00534D9E"/>
    <w:rsid w:val="00540108"/>
    <w:rsid w:val="00540C34"/>
    <w:rsid w:val="00553F8E"/>
    <w:rsid w:val="00554D3C"/>
    <w:rsid w:val="00555A76"/>
    <w:rsid w:val="0056046D"/>
    <w:rsid w:val="005666D5"/>
    <w:rsid w:val="005705B5"/>
    <w:rsid w:val="00574C44"/>
    <w:rsid w:val="00581BB7"/>
    <w:rsid w:val="00583FE8"/>
    <w:rsid w:val="00586A99"/>
    <w:rsid w:val="00587B66"/>
    <w:rsid w:val="0059294D"/>
    <w:rsid w:val="005933B9"/>
    <w:rsid w:val="005A21D3"/>
    <w:rsid w:val="005B13E8"/>
    <w:rsid w:val="005B6196"/>
    <w:rsid w:val="005C3665"/>
    <w:rsid w:val="005D3469"/>
    <w:rsid w:val="005D6399"/>
    <w:rsid w:val="005E0ACC"/>
    <w:rsid w:val="005E3DD1"/>
    <w:rsid w:val="00604893"/>
    <w:rsid w:val="006058B1"/>
    <w:rsid w:val="00606771"/>
    <w:rsid w:val="00610E32"/>
    <w:rsid w:val="006113C5"/>
    <w:rsid w:val="00612F94"/>
    <w:rsid w:val="00616797"/>
    <w:rsid w:val="0062098F"/>
    <w:rsid w:val="00624E9F"/>
    <w:rsid w:val="0064594C"/>
    <w:rsid w:val="00645DC2"/>
    <w:rsid w:val="006462BD"/>
    <w:rsid w:val="006508C6"/>
    <w:rsid w:val="00655940"/>
    <w:rsid w:val="006573DB"/>
    <w:rsid w:val="00660DC5"/>
    <w:rsid w:val="00670741"/>
    <w:rsid w:val="00670E53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6E1359"/>
    <w:rsid w:val="006F7F11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1339"/>
    <w:rsid w:val="007422A7"/>
    <w:rsid w:val="00745BFA"/>
    <w:rsid w:val="00751696"/>
    <w:rsid w:val="00756EC1"/>
    <w:rsid w:val="007570CF"/>
    <w:rsid w:val="0076448E"/>
    <w:rsid w:val="0076639F"/>
    <w:rsid w:val="0077057E"/>
    <w:rsid w:val="007712FA"/>
    <w:rsid w:val="00776961"/>
    <w:rsid w:val="00781358"/>
    <w:rsid w:val="00781B7E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1EBF"/>
    <w:rsid w:val="007D27D6"/>
    <w:rsid w:val="007E1A05"/>
    <w:rsid w:val="007F095F"/>
    <w:rsid w:val="007F1C79"/>
    <w:rsid w:val="007F4DCC"/>
    <w:rsid w:val="00800F57"/>
    <w:rsid w:val="008027C0"/>
    <w:rsid w:val="00805BE4"/>
    <w:rsid w:val="00810CA7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19AD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1728"/>
    <w:rsid w:val="008D2CDE"/>
    <w:rsid w:val="008D4415"/>
    <w:rsid w:val="008D54B0"/>
    <w:rsid w:val="008F607D"/>
    <w:rsid w:val="008F7E61"/>
    <w:rsid w:val="009035CC"/>
    <w:rsid w:val="0090424B"/>
    <w:rsid w:val="00906173"/>
    <w:rsid w:val="00920599"/>
    <w:rsid w:val="00921DA2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665AA"/>
    <w:rsid w:val="00967885"/>
    <w:rsid w:val="00972B92"/>
    <w:rsid w:val="00974B36"/>
    <w:rsid w:val="009805E4"/>
    <w:rsid w:val="009832BB"/>
    <w:rsid w:val="00990E6E"/>
    <w:rsid w:val="00991FE2"/>
    <w:rsid w:val="00997035"/>
    <w:rsid w:val="009A48A7"/>
    <w:rsid w:val="009A7926"/>
    <w:rsid w:val="009B0C90"/>
    <w:rsid w:val="009B3F35"/>
    <w:rsid w:val="009B71B9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4BB5"/>
    <w:rsid w:val="00A1570D"/>
    <w:rsid w:val="00A17161"/>
    <w:rsid w:val="00A2482D"/>
    <w:rsid w:val="00A33315"/>
    <w:rsid w:val="00A3761A"/>
    <w:rsid w:val="00A433AF"/>
    <w:rsid w:val="00A44DB0"/>
    <w:rsid w:val="00A52205"/>
    <w:rsid w:val="00A53849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61EB"/>
    <w:rsid w:val="00B07C1B"/>
    <w:rsid w:val="00B11952"/>
    <w:rsid w:val="00B11DB9"/>
    <w:rsid w:val="00B12A15"/>
    <w:rsid w:val="00B17EEB"/>
    <w:rsid w:val="00B211A0"/>
    <w:rsid w:val="00B3576E"/>
    <w:rsid w:val="00B37796"/>
    <w:rsid w:val="00B41EF3"/>
    <w:rsid w:val="00B42173"/>
    <w:rsid w:val="00B50C77"/>
    <w:rsid w:val="00B55B76"/>
    <w:rsid w:val="00B56791"/>
    <w:rsid w:val="00B56E64"/>
    <w:rsid w:val="00B62446"/>
    <w:rsid w:val="00B64E32"/>
    <w:rsid w:val="00B71DF5"/>
    <w:rsid w:val="00B74B9D"/>
    <w:rsid w:val="00B75204"/>
    <w:rsid w:val="00B7697E"/>
    <w:rsid w:val="00B8092E"/>
    <w:rsid w:val="00B821E9"/>
    <w:rsid w:val="00B82B27"/>
    <w:rsid w:val="00B82D22"/>
    <w:rsid w:val="00B83681"/>
    <w:rsid w:val="00B86467"/>
    <w:rsid w:val="00B93D09"/>
    <w:rsid w:val="00BA48EC"/>
    <w:rsid w:val="00BA4C16"/>
    <w:rsid w:val="00BA5339"/>
    <w:rsid w:val="00BA725B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6547"/>
    <w:rsid w:val="00BF76AB"/>
    <w:rsid w:val="00C04143"/>
    <w:rsid w:val="00C063BF"/>
    <w:rsid w:val="00C175C5"/>
    <w:rsid w:val="00C22DD4"/>
    <w:rsid w:val="00C25749"/>
    <w:rsid w:val="00C275E4"/>
    <w:rsid w:val="00C3168B"/>
    <w:rsid w:val="00C342AE"/>
    <w:rsid w:val="00C36B50"/>
    <w:rsid w:val="00C3775B"/>
    <w:rsid w:val="00C5211C"/>
    <w:rsid w:val="00C53E35"/>
    <w:rsid w:val="00C54168"/>
    <w:rsid w:val="00C60E91"/>
    <w:rsid w:val="00C613C5"/>
    <w:rsid w:val="00C61D80"/>
    <w:rsid w:val="00C6520E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3F5C"/>
    <w:rsid w:val="00CC555E"/>
    <w:rsid w:val="00CC751A"/>
    <w:rsid w:val="00CD31E3"/>
    <w:rsid w:val="00CE1258"/>
    <w:rsid w:val="00CF1678"/>
    <w:rsid w:val="00CF411D"/>
    <w:rsid w:val="00D000F1"/>
    <w:rsid w:val="00D0558E"/>
    <w:rsid w:val="00D11639"/>
    <w:rsid w:val="00D13391"/>
    <w:rsid w:val="00D265D8"/>
    <w:rsid w:val="00D27E7F"/>
    <w:rsid w:val="00D31141"/>
    <w:rsid w:val="00D3208F"/>
    <w:rsid w:val="00D32629"/>
    <w:rsid w:val="00D33F33"/>
    <w:rsid w:val="00D40E60"/>
    <w:rsid w:val="00D448A8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0570"/>
    <w:rsid w:val="00D8379E"/>
    <w:rsid w:val="00D87E13"/>
    <w:rsid w:val="00D97C5D"/>
    <w:rsid w:val="00DA7CDC"/>
    <w:rsid w:val="00DB1A5D"/>
    <w:rsid w:val="00DC1899"/>
    <w:rsid w:val="00DC4F71"/>
    <w:rsid w:val="00DD5210"/>
    <w:rsid w:val="00DD734B"/>
    <w:rsid w:val="00DE05BC"/>
    <w:rsid w:val="00DE3391"/>
    <w:rsid w:val="00DE7CE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6434F"/>
    <w:rsid w:val="00E70217"/>
    <w:rsid w:val="00E739CE"/>
    <w:rsid w:val="00E74BC5"/>
    <w:rsid w:val="00E75DEB"/>
    <w:rsid w:val="00E77D5F"/>
    <w:rsid w:val="00E9405D"/>
    <w:rsid w:val="00EA1DF7"/>
    <w:rsid w:val="00EA5495"/>
    <w:rsid w:val="00EA775A"/>
    <w:rsid w:val="00EB26FE"/>
    <w:rsid w:val="00EB5A25"/>
    <w:rsid w:val="00EB5E57"/>
    <w:rsid w:val="00EC21D5"/>
    <w:rsid w:val="00EC3D10"/>
    <w:rsid w:val="00EC4172"/>
    <w:rsid w:val="00EC69B4"/>
    <w:rsid w:val="00ED21B2"/>
    <w:rsid w:val="00ED46AA"/>
    <w:rsid w:val="00ED774A"/>
    <w:rsid w:val="00ED7907"/>
    <w:rsid w:val="00EE0DBE"/>
    <w:rsid w:val="00EE2C4E"/>
    <w:rsid w:val="00EE4CDA"/>
    <w:rsid w:val="00EF704B"/>
    <w:rsid w:val="00F01021"/>
    <w:rsid w:val="00F03C5E"/>
    <w:rsid w:val="00F05BCA"/>
    <w:rsid w:val="00F067EB"/>
    <w:rsid w:val="00F122C8"/>
    <w:rsid w:val="00F174C3"/>
    <w:rsid w:val="00F2310F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94C6B"/>
    <w:rsid w:val="00FA5C88"/>
    <w:rsid w:val="00FA5D59"/>
    <w:rsid w:val="00FA6EE8"/>
    <w:rsid w:val="00FB735D"/>
    <w:rsid w:val="00FC2E9F"/>
    <w:rsid w:val="00FC3DB9"/>
    <w:rsid w:val="00FD08C3"/>
    <w:rsid w:val="00FD0D1D"/>
    <w:rsid w:val="00FD3022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95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9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7434&amp;dst=9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C6570357D518FF216E3D80097D6003F3FF2865D64A057A1B573EF0CF42F632711BCE0EFC2D431D7C6B80EDF125F3AA25E9C76D09o1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B210-7455-4D87-BEF5-EDD0C552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ksk_1</cp:lastModifiedBy>
  <cp:revision>17</cp:revision>
  <cp:lastPrinted>2021-04-16T08:03:00Z</cp:lastPrinted>
  <dcterms:created xsi:type="dcterms:W3CDTF">2024-04-08T05:57:00Z</dcterms:created>
  <dcterms:modified xsi:type="dcterms:W3CDTF">2024-04-08T08:14:00Z</dcterms:modified>
</cp:coreProperties>
</file>