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46C" w:rsidRPr="00C00A01" w:rsidRDefault="008F346C" w:rsidP="008F346C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bookmarkStart w:id="0" w:name="_GoBack"/>
      <w:bookmarkEnd w:id="0"/>
      <w:r w:rsidRPr="00C00A01">
        <w:rPr>
          <w:rFonts w:ascii="Times New Roman" w:hAnsi="Times New Roman"/>
          <w:szCs w:val="28"/>
        </w:rPr>
        <w:t>ФИНАНСОВЫЙ ОТЧЕТ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ПЕРВЫЙ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="00FB0D9D" w:rsidRPr="00426152">
        <w:rPr>
          <w:sz w:val="28"/>
          <w:szCs w:val="28"/>
        </w:rPr>
        <w:t>депутат</w:t>
      </w:r>
      <w:r w:rsidR="00FB0D9D">
        <w:rPr>
          <w:sz w:val="28"/>
          <w:szCs w:val="28"/>
        </w:rPr>
        <w:t>ов</w:t>
      </w:r>
      <w:r w:rsidR="00FB0D9D" w:rsidRPr="00426152">
        <w:rPr>
          <w:sz w:val="28"/>
          <w:szCs w:val="28"/>
        </w:rPr>
        <w:t xml:space="preserve"> Муниципального Совета Гаврилов-Ямского муниципального округа Ярославской области первого созыва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A07432">
        <w:rPr>
          <w:color w:val="000000"/>
          <w:sz w:val="28"/>
          <w:szCs w:val="28"/>
        </w:rPr>
        <w:t>Кудрявцев</w:t>
      </w:r>
      <w:r w:rsidRPr="008D422F">
        <w:rPr>
          <w:color w:val="FF0000"/>
          <w:sz w:val="28"/>
          <w:szCs w:val="28"/>
        </w:rPr>
        <w:t xml:space="preserve"> </w:t>
      </w:r>
      <w:r w:rsidRPr="00A07432">
        <w:rPr>
          <w:color w:val="000000"/>
          <w:sz w:val="28"/>
          <w:szCs w:val="28"/>
        </w:rPr>
        <w:t>Кирилл</w:t>
      </w:r>
      <w:r w:rsidRPr="008D422F">
        <w:rPr>
          <w:color w:val="FF0000"/>
          <w:sz w:val="28"/>
          <w:szCs w:val="28"/>
        </w:rPr>
        <w:t xml:space="preserve"> </w:t>
      </w:r>
      <w:r w:rsidRPr="00A07432">
        <w:rPr>
          <w:color w:val="000000"/>
          <w:sz w:val="28"/>
          <w:szCs w:val="28"/>
        </w:rPr>
        <w:t>Викторович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 xml:space="preserve">многомандатный избирательный округ № </w:t>
      </w:r>
      <w:r w:rsidRPr="00A07432">
        <w:rPr>
          <w:color w:val="000000"/>
          <w:sz w:val="28"/>
          <w:szCs w:val="28"/>
        </w:rPr>
        <w:t>6</w:t>
      </w:r>
    </w:p>
    <w:p w:rsidR="001008EC" w:rsidRPr="00A07432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A07432">
        <w:rPr>
          <w:color w:val="000000" w:themeColor="text1"/>
          <w:sz w:val="28"/>
          <w:szCs w:val="28"/>
        </w:rPr>
        <w:t>№</w:t>
      </w:r>
      <w:r w:rsidRPr="00A07432">
        <w:rPr>
          <w:color w:val="000000"/>
          <w:sz w:val="28"/>
          <w:szCs w:val="28"/>
        </w:rPr>
        <w:t>40810810177710000156</w:t>
      </w:r>
      <w:r w:rsidRPr="00A07432">
        <w:rPr>
          <w:color w:val="000000" w:themeColor="text1"/>
          <w:sz w:val="28"/>
          <w:szCs w:val="28"/>
        </w:rPr>
        <w:t>,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  <w:r w:rsidRPr="00A07432">
        <w:rPr>
          <w:color w:val="000000" w:themeColor="text1"/>
          <w:sz w:val="28"/>
          <w:szCs w:val="28"/>
        </w:rPr>
        <w:t xml:space="preserve">в </w:t>
      </w:r>
      <w:r w:rsidRPr="00A07432">
        <w:rPr>
          <w:color w:val="000000"/>
          <w:sz w:val="28"/>
          <w:szCs w:val="28"/>
        </w:rPr>
        <w:t xml:space="preserve">структурном подразделении №  17/0210 Среднерусского банка ПАО Сбербанк по адресу: Ярославская область, г. Гаврилов-Ям, ул. </w:t>
      </w:r>
      <w:r w:rsidRPr="001008EC">
        <w:rPr>
          <w:color w:val="000000"/>
          <w:sz w:val="28"/>
          <w:szCs w:val="28"/>
          <w:lang w:val="en-US"/>
        </w:rPr>
        <w:t>Советская, д. 22</w:t>
      </w:r>
      <w:r w:rsidRPr="001008EC">
        <w:rPr>
          <w:color w:val="000000" w:themeColor="text1"/>
          <w:sz w:val="28"/>
          <w:szCs w:val="28"/>
          <w:lang w:val="en-US"/>
        </w:rPr>
        <w:t>.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8F346C" w:rsidRPr="00C00A01" w:rsidTr="001008EC">
        <w:trPr>
          <w:cantSplit/>
        </w:trPr>
        <w:tc>
          <w:tcPr>
            <w:tcW w:w="6525" w:type="dxa"/>
            <w:gridSpan w:val="2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8F346C" w:rsidRPr="00C00A01" w:rsidTr="009B25EC">
        <w:trPr>
          <w:cantSplit/>
        </w:trPr>
        <w:tc>
          <w:tcPr>
            <w:tcW w:w="6525" w:type="dxa"/>
            <w:gridSpan w:val="2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8F346C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</w:t>
            </w:r>
            <w:r w:rsidRPr="00C00A01">
              <w:rPr>
                <w:szCs w:val="24"/>
              </w:rPr>
              <w:lastRenderedPageBreak/>
              <w:t>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trHeight w:val="749"/>
        </w:trPr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8F346C" w:rsidRPr="00C00A01" w:rsidRDefault="008F346C" w:rsidP="008F346C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8F346C" w:rsidRPr="00C00A01" w:rsidRDefault="008F346C" w:rsidP="008F346C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8F346C" w:rsidRPr="00C00A01" w:rsidRDefault="008F346C" w:rsidP="008F346C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sectPr w:rsidR="008F346C" w:rsidRPr="00C00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8EE" w:rsidRDefault="002C58EE" w:rsidP="008F346C">
      <w:r>
        <w:separator/>
      </w:r>
    </w:p>
  </w:endnote>
  <w:endnote w:type="continuationSeparator" w:id="0">
    <w:p w:rsidR="002C58EE" w:rsidRDefault="002C58EE" w:rsidP="008F3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8EE" w:rsidRDefault="002C58EE" w:rsidP="008F346C">
      <w:r>
        <w:separator/>
      </w:r>
    </w:p>
  </w:footnote>
  <w:footnote w:type="continuationSeparator" w:id="0">
    <w:p w:rsidR="002C58EE" w:rsidRDefault="002C58EE" w:rsidP="008F34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6C"/>
    <w:rsid w:val="001008EC"/>
    <w:rsid w:val="002C58EE"/>
    <w:rsid w:val="00426473"/>
    <w:rsid w:val="008F346C"/>
    <w:rsid w:val="00936069"/>
    <w:rsid w:val="00A07432"/>
    <w:rsid w:val="00A566CF"/>
    <w:rsid w:val="00E44EA0"/>
    <w:rsid w:val="00FB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4671B-49E9-4549-B51F-0672AED9B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346C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346C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8F346C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8F34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8F346C"/>
    <w:rPr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rsid w:val="008F346C"/>
    <w:rPr>
      <w:rFonts w:cs="Times New Roman"/>
      <w:sz w:val="22"/>
      <w:vertAlign w:val="superscript"/>
    </w:rPr>
  </w:style>
  <w:style w:type="paragraph" w:customStyle="1" w:styleId="ConsCell">
    <w:name w:val="ConsCell"/>
    <w:rsid w:val="008F34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ТабличныйТекст"/>
    <w:basedOn w:val="a"/>
    <w:rsid w:val="008F346C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</cp:lastModifiedBy>
  <cp:revision>2</cp:revision>
  <dcterms:created xsi:type="dcterms:W3CDTF">2025-02-16T10:15:00Z</dcterms:created>
  <dcterms:modified xsi:type="dcterms:W3CDTF">2025-02-16T10:15:00Z</dcterms:modified>
</cp:coreProperties>
</file>