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74" w:rsidRPr="00226835" w:rsidRDefault="00EF2274" w:rsidP="00EF2274">
      <w:pPr>
        <w:spacing w:after="200"/>
        <w:ind w:left="720" w:firstLine="0"/>
        <w:contextualSpacing/>
        <w:jc w:val="center"/>
        <w:rPr>
          <w:rFonts w:eastAsia="Calibri"/>
          <w:b/>
          <w:sz w:val="28"/>
          <w:szCs w:val="28"/>
        </w:rPr>
      </w:pPr>
      <w:r w:rsidRPr="00226835">
        <w:rPr>
          <w:rFonts w:eastAsia="Calibri"/>
          <w:b/>
          <w:sz w:val="28"/>
          <w:szCs w:val="28"/>
        </w:rPr>
        <w:t>Отчёт о вып</w:t>
      </w:r>
      <w:r>
        <w:rPr>
          <w:rFonts w:eastAsia="Calibri"/>
          <w:b/>
          <w:sz w:val="28"/>
          <w:szCs w:val="28"/>
        </w:rPr>
        <w:t>олнении Муниципальной целевой программы</w:t>
      </w:r>
    </w:p>
    <w:p w:rsidR="00EF2274" w:rsidRPr="00EF2274" w:rsidRDefault="00EF2274" w:rsidP="00EF2274">
      <w:pPr>
        <w:spacing w:after="200"/>
        <w:ind w:left="720" w:firstLine="0"/>
        <w:contextualSpacing/>
        <w:jc w:val="center"/>
        <w:rPr>
          <w:rFonts w:eastAsia="Calibri"/>
          <w:sz w:val="24"/>
          <w:szCs w:val="24"/>
        </w:rPr>
      </w:pPr>
      <w:r w:rsidRPr="00EF2274">
        <w:rPr>
          <w:rFonts w:eastAsia="Calibri"/>
          <w:b/>
          <w:sz w:val="24"/>
          <w:szCs w:val="24"/>
        </w:rPr>
        <w:t xml:space="preserve">«Профилактика терроризма и экстремизма в </w:t>
      </w:r>
      <w:proofErr w:type="gramStart"/>
      <w:r w:rsidRPr="00EF2274">
        <w:rPr>
          <w:rFonts w:eastAsia="Calibri"/>
          <w:b/>
          <w:sz w:val="24"/>
          <w:szCs w:val="24"/>
        </w:rPr>
        <w:t>Гаврилов-Ямском</w:t>
      </w:r>
      <w:proofErr w:type="gramEnd"/>
      <w:r w:rsidRPr="00EF2274">
        <w:rPr>
          <w:rFonts w:eastAsia="Calibri"/>
          <w:b/>
          <w:sz w:val="24"/>
          <w:szCs w:val="24"/>
        </w:rPr>
        <w:t xml:space="preserve"> муниципальном районе» на 201</w:t>
      </w:r>
      <w:r>
        <w:rPr>
          <w:rFonts w:eastAsia="Calibri"/>
          <w:b/>
          <w:sz w:val="24"/>
          <w:szCs w:val="24"/>
        </w:rPr>
        <w:t>9</w:t>
      </w:r>
      <w:r w:rsidRPr="00EF2274">
        <w:rPr>
          <w:rFonts w:eastAsia="Calibri"/>
          <w:b/>
          <w:sz w:val="24"/>
          <w:szCs w:val="24"/>
        </w:rPr>
        <w:t>-20</w:t>
      </w:r>
      <w:r>
        <w:rPr>
          <w:rFonts w:eastAsia="Calibri"/>
          <w:b/>
          <w:sz w:val="24"/>
          <w:szCs w:val="24"/>
        </w:rPr>
        <w:t>2</w:t>
      </w:r>
      <w:r w:rsidRPr="00EF2274">
        <w:rPr>
          <w:rFonts w:eastAsia="Calibri"/>
          <w:b/>
          <w:sz w:val="24"/>
          <w:szCs w:val="24"/>
        </w:rPr>
        <w:t>1 годы</w:t>
      </w:r>
      <w:r w:rsidRPr="00EF2274">
        <w:rPr>
          <w:rFonts w:eastAsia="Calibri"/>
          <w:sz w:val="24"/>
          <w:szCs w:val="24"/>
        </w:rPr>
        <w:t xml:space="preserve"> </w:t>
      </w:r>
    </w:p>
    <w:p w:rsidR="00EF2274" w:rsidRPr="00EF2274" w:rsidRDefault="00EF2274" w:rsidP="00EF2274">
      <w:pPr>
        <w:spacing w:after="200"/>
        <w:ind w:left="720" w:firstLine="0"/>
        <w:contextualSpacing/>
        <w:jc w:val="center"/>
        <w:rPr>
          <w:rFonts w:eastAsia="Calibri"/>
          <w:sz w:val="24"/>
          <w:szCs w:val="24"/>
        </w:rPr>
      </w:pPr>
      <w:r w:rsidRPr="00EF2274">
        <w:rPr>
          <w:rFonts w:eastAsia="Calibri"/>
          <w:sz w:val="24"/>
          <w:szCs w:val="24"/>
        </w:rPr>
        <w:t xml:space="preserve">Ответственный исполнитель: Отдел по МП, ГО и ЧС Администрации </w:t>
      </w:r>
      <w:proofErr w:type="gramStart"/>
      <w:r w:rsidRPr="00EF2274">
        <w:rPr>
          <w:rFonts w:eastAsia="Calibri"/>
          <w:sz w:val="24"/>
          <w:szCs w:val="24"/>
        </w:rPr>
        <w:t>Гаврилов-Ямского</w:t>
      </w:r>
      <w:proofErr w:type="gramEnd"/>
      <w:r w:rsidRPr="00EF2274">
        <w:rPr>
          <w:rFonts w:eastAsia="Calibri"/>
          <w:sz w:val="24"/>
          <w:szCs w:val="24"/>
        </w:rPr>
        <w:t xml:space="preserve"> муниципального района</w:t>
      </w:r>
    </w:p>
    <w:p w:rsidR="00EF2274" w:rsidRPr="00471B1E" w:rsidRDefault="00EF2274" w:rsidP="00EF2274">
      <w:pPr>
        <w:spacing w:after="200"/>
        <w:ind w:left="720" w:firstLine="0"/>
        <w:contextualSpacing/>
        <w:jc w:val="center"/>
        <w:rPr>
          <w:rFonts w:eastAsia="Calibri"/>
          <w:i/>
          <w:sz w:val="24"/>
          <w:szCs w:val="24"/>
        </w:rPr>
      </w:pPr>
    </w:p>
    <w:p w:rsidR="00EF2274" w:rsidRPr="00471B1E" w:rsidRDefault="00EF2274" w:rsidP="00EF2274">
      <w:pPr>
        <w:spacing w:after="200"/>
        <w:ind w:left="720" w:firstLine="0"/>
        <w:contextualSpacing/>
        <w:jc w:val="center"/>
        <w:rPr>
          <w:rFonts w:eastAsia="Calibri"/>
          <w:i/>
          <w:sz w:val="24"/>
          <w:szCs w:val="24"/>
        </w:rPr>
      </w:pPr>
    </w:p>
    <w:p w:rsidR="00EF2274" w:rsidRPr="00BC24A1" w:rsidRDefault="00EF2274" w:rsidP="00EF2274">
      <w:pPr>
        <w:spacing w:after="200"/>
        <w:ind w:left="360" w:firstLine="0"/>
        <w:contextualSpacing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Информация о результатах  выполнения  Программы  за 12 месяцев 201</w:t>
      </w:r>
      <w:r>
        <w:rPr>
          <w:rFonts w:eastAsia="Calibri"/>
          <w:sz w:val="24"/>
          <w:szCs w:val="24"/>
        </w:rPr>
        <w:t>9</w:t>
      </w:r>
      <w:r w:rsidRPr="00BC24A1">
        <w:rPr>
          <w:rFonts w:eastAsia="Calibri"/>
          <w:sz w:val="24"/>
          <w:szCs w:val="24"/>
        </w:rPr>
        <w:t xml:space="preserve"> г.: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677"/>
        <w:gridCol w:w="1416"/>
        <w:gridCol w:w="1278"/>
        <w:gridCol w:w="1132"/>
        <w:gridCol w:w="1275"/>
        <w:gridCol w:w="1277"/>
        <w:gridCol w:w="2978"/>
      </w:tblGrid>
      <w:tr w:rsidR="00EF2274" w:rsidRPr="00BC24A1" w:rsidTr="0096065B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 xml:space="preserve">№№ 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 xml:space="preserve">Причины отклонения </w:t>
            </w:r>
            <w:proofErr w:type="spellStart"/>
            <w:r w:rsidRPr="00BC24A1">
              <w:rPr>
                <w:rFonts w:eastAsia="Calibri"/>
                <w:sz w:val="20"/>
                <w:szCs w:val="20"/>
              </w:rPr>
              <w:t>резул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ь</w:t>
            </w:r>
            <w:proofErr w:type="spellEnd"/>
            <w:r w:rsidRPr="00BC24A1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EF2274" w:rsidRPr="00BC24A1" w:rsidTr="0096065B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74" w:rsidRPr="00BC24A1" w:rsidRDefault="00EF2274" w:rsidP="0096065B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74" w:rsidRPr="00BC24A1" w:rsidRDefault="00EF2274" w:rsidP="0096065B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Наименование (единица и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з-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C24A1">
              <w:rPr>
                <w:rFonts w:eastAsia="Calibri"/>
                <w:sz w:val="20"/>
                <w:szCs w:val="20"/>
              </w:rPr>
              <w:t>мерения</w:t>
            </w:r>
            <w:proofErr w:type="spellEnd"/>
            <w:r w:rsidRPr="00BC24A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74" w:rsidRPr="00BC24A1" w:rsidRDefault="00EF2274" w:rsidP="0096065B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EF2274" w:rsidRPr="00BC24A1" w:rsidTr="009606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EF2274" w:rsidRPr="00BC24A1" w:rsidTr="009606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8D2C57" w:rsidP="0096065B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EF2274" w:rsidRPr="00BC24A1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D16C7E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МЦП «Профилактика терроризма и экстремизма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</w:t>
            </w:r>
            <w:r w:rsidR="00D16C7E">
              <w:rPr>
                <w:rFonts w:eastAsia="Calibri"/>
                <w:b/>
                <w:sz w:val="20"/>
                <w:szCs w:val="20"/>
              </w:rPr>
              <w:t>9</w:t>
            </w:r>
            <w:r w:rsidRPr="00BC24A1">
              <w:rPr>
                <w:rFonts w:eastAsia="Calibri"/>
                <w:b/>
                <w:sz w:val="20"/>
                <w:szCs w:val="20"/>
              </w:rPr>
              <w:t>-20</w:t>
            </w:r>
            <w:r w:rsidR="00D16C7E">
              <w:rPr>
                <w:rFonts w:eastAsia="Calibri"/>
                <w:b/>
                <w:sz w:val="20"/>
                <w:szCs w:val="20"/>
              </w:rPr>
              <w:t>2</w:t>
            </w:r>
            <w:r w:rsidRPr="00BC24A1">
              <w:rPr>
                <w:rFonts w:eastAsia="Calibri"/>
                <w:b/>
                <w:sz w:val="20"/>
                <w:szCs w:val="20"/>
              </w:rPr>
              <w:t>1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2274" w:rsidRPr="00BC24A1" w:rsidTr="009606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F52493" w:rsidRDefault="008D2C57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F2274" w:rsidRPr="00F52493">
              <w:rPr>
                <w:rFonts w:eastAsia="Calibri"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8A0D32" w:rsidRDefault="00EF2274" w:rsidP="0096065B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8A0D32">
              <w:rPr>
                <w:sz w:val="20"/>
                <w:szCs w:val="20"/>
              </w:rPr>
              <w:t>Задача 1. Осуществление мероприятий по профилактике экстремизма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C578DE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C578DE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2274" w:rsidRPr="00BC24A1" w:rsidTr="009606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F52493" w:rsidRDefault="008D2C57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bookmarkStart w:id="0" w:name="_GoBack"/>
            <w:bookmarkEnd w:id="0"/>
            <w:r w:rsidR="00EF2274" w:rsidRPr="00F52493">
              <w:rPr>
                <w:rFonts w:eastAsia="Calibri"/>
                <w:sz w:val="20"/>
                <w:szCs w:val="20"/>
              </w:rPr>
              <w:t>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CD0DB4" w:rsidRDefault="00EF2274" w:rsidP="0096065B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CD0DB4">
              <w:rPr>
                <w:sz w:val="20"/>
                <w:szCs w:val="20"/>
              </w:rPr>
              <w:t>Задача 2. Мероприятия по профилактике терроризма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C578DE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C578DE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2274" w:rsidRPr="00BC24A1" w:rsidTr="009606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ИТОГО по Муниципальной </w:t>
            </w:r>
            <w:r w:rsidR="00672B79">
              <w:rPr>
                <w:rFonts w:eastAsia="Calibri"/>
                <w:b/>
                <w:sz w:val="20"/>
                <w:szCs w:val="20"/>
              </w:rPr>
              <w:t xml:space="preserve">целевой </w:t>
            </w:r>
            <w:r w:rsidRPr="00BC24A1">
              <w:rPr>
                <w:rFonts w:eastAsia="Calibri"/>
                <w:b/>
                <w:sz w:val="20"/>
                <w:szCs w:val="20"/>
              </w:rPr>
              <w:t>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4" w:rsidRPr="00BC24A1" w:rsidRDefault="00EF2274" w:rsidP="0096065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F2274" w:rsidRDefault="00EF2274" w:rsidP="00EF2274">
      <w:pPr>
        <w:ind w:left="357" w:firstLine="0"/>
        <w:rPr>
          <w:rFonts w:eastAsia="Times New Roman"/>
          <w:sz w:val="24"/>
          <w:szCs w:val="24"/>
        </w:rPr>
      </w:pPr>
    </w:p>
    <w:p w:rsidR="00EF2274" w:rsidRPr="00274D48" w:rsidRDefault="00EF2274" w:rsidP="00EF2274">
      <w:pPr>
        <w:ind w:left="360" w:firstLine="0"/>
        <w:rPr>
          <w:rFonts w:eastAsia="Times New Roman"/>
          <w:sz w:val="24"/>
          <w:szCs w:val="24"/>
        </w:rPr>
      </w:pPr>
    </w:p>
    <w:p w:rsidR="00EF2274" w:rsidRPr="00274D48" w:rsidRDefault="00EF2274" w:rsidP="00EF2274">
      <w:pPr>
        <w:ind w:left="360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>Подпись ответственного исполнителя МП _________________   А.Ю. Дьячков</w:t>
      </w:r>
    </w:p>
    <w:p w:rsidR="00EF2274" w:rsidRPr="00274D48" w:rsidRDefault="00EF2274" w:rsidP="00EF2274">
      <w:pPr>
        <w:ind w:left="360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 xml:space="preserve">Дата составления отчета </w:t>
      </w:r>
      <w:r>
        <w:rPr>
          <w:rFonts w:eastAsia="Times New Roman"/>
          <w:sz w:val="24"/>
          <w:szCs w:val="24"/>
        </w:rPr>
        <w:t>04</w:t>
      </w:r>
      <w:r w:rsidRPr="00274D48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3</w:t>
      </w:r>
      <w:r w:rsidRPr="00274D48">
        <w:rPr>
          <w:rFonts w:eastAsia="Times New Roman"/>
          <w:sz w:val="24"/>
          <w:szCs w:val="24"/>
        </w:rPr>
        <w:t>.2020г</w:t>
      </w:r>
    </w:p>
    <w:p w:rsidR="00EF2274" w:rsidRDefault="00EF2274" w:rsidP="00EF2274">
      <w:pPr>
        <w:ind w:left="357" w:firstLine="0"/>
        <w:rPr>
          <w:rFonts w:eastAsia="Calibri"/>
          <w:sz w:val="24"/>
          <w:szCs w:val="24"/>
        </w:rPr>
      </w:pPr>
    </w:p>
    <w:p w:rsidR="00EF2274" w:rsidRPr="00BC24A1" w:rsidRDefault="00EF2274" w:rsidP="00EF2274">
      <w:pPr>
        <w:ind w:left="357" w:firstLine="0"/>
        <w:rPr>
          <w:rFonts w:eastAsia="Calibri"/>
          <w:sz w:val="24"/>
          <w:szCs w:val="24"/>
        </w:rPr>
        <w:sectPr w:rsidR="00EF2274" w:rsidRPr="00BC24A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EF2274" w:rsidRPr="00BC24A1" w:rsidRDefault="00EF2274" w:rsidP="00EF2274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lastRenderedPageBreak/>
        <w:t>Расчет результативности и эффективности</w:t>
      </w:r>
    </w:p>
    <w:p w:rsidR="00EF2274" w:rsidRDefault="00EF2274" w:rsidP="00EF2274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МЦП «</w:t>
      </w:r>
      <w:r>
        <w:rPr>
          <w:rFonts w:eastAsia="Calibri"/>
          <w:sz w:val="24"/>
          <w:szCs w:val="24"/>
        </w:rPr>
        <w:t xml:space="preserve">Профилактика терроризма и экстремизма </w:t>
      </w:r>
    </w:p>
    <w:p w:rsidR="00EF2274" w:rsidRPr="00BC24A1" w:rsidRDefault="00EF2274" w:rsidP="00EF2274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Гаврилов-Ямском муниципальном районе</w:t>
      </w:r>
      <w:r w:rsidRPr="00BC24A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2019-2021 </w:t>
      </w:r>
      <w:proofErr w:type="spellStart"/>
      <w:proofErr w:type="gramStart"/>
      <w:r>
        <w:rPr>
          <w:rFonts w:eastAsia="Calibri"/>
          <w:sz w:val="24"/>
          <w:szCs w:val="24"/>
        </w:rPr>
        <w:t>гг</w:t>
      </w:r>
      <w:proofErr w:type="spellEnd"/>
      <w:proofErr w:type="gramEnd"/>
    </w:p>
    <w:p w:rsidR="00EF2274" w:rsidRDefault="00EF2274" w:rsidP="00EF2274">
      <w:pPr>
        <w:ind w:firstLine="0"/>
        <w:jc w:val="center"/>
        <w:rPr>
          <w:rFonts w:eastAsia="Calibri"/>
          <w:sz w:val="24"/>
          <w:szCs w:val="24"/>
        </w:rPr>
      </w:pPr>
    </w:p>
    <w:p w:rsidR="00EF2274" w:rsidRPr="00BC24A1" w:rsidRDefault="00EF2274" w:rsidP="00EF2274">
      <w:pPr>
        <w:ind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169"/>
        <w:gridCol w:w="1171"/>
        <w:gridCol w:w="1027"/>
      </w:tblGrid>
      <w:tr w:rsidR="00EF2274" w:rsidTr="0096065B">
        <w:tc>
          <w:tcPr>
            <w:tcW w:w="3261" w:type="dxa"/>
            <w:vMerge w:val="restart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Весовой коэффициент</w:t>
            </w:r>
          </w:p>
        </w:tc>
        <w:tc>
          <w:tcPr>
            <w:tcW w:w="1418" w:type="dxa"/>
            <w:vMerge w:val="restart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367" w:type="dxa"/>
            <w:gridSpan w:val="3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EF2274" w:rsidTr="0096065B">
        <w:tc>
          <w:tcPr>
            <w:tcW w:w="3261" w:type="dxa"/>
            <w:vMerge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базовый год</w:t>
            </w:r>
          </w:p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1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027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</w:tr>
      <w:tr w:rsidR="00EF2274" w:rsidTr="0096065B">
        <w:tc>
          <w:tcPr>
            <w:tcW w:w="3261" w:type="dxa"/>
          </w:tcPr>
          <w:p w:rsidR="00EF2274" w:rsidRPr="008E534C" w:rsidRDefault="00EF2274" w:rsidP="0096065B">
            <w:pPr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1.Увеличение количества проведенных в муниципальном образовании мероприятий по профилактике терроризма и экстремизма</w:t>
            </w:r>
          </w:p>
        </w:tc>
        <w:tc>
          <w:tcPr>
            <w:tcW w:w="1701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69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1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F2274" w:rsidTr="0096065B">
        <w:tc>
          <w:tcPr>
            <w:tcW w:w="3261" w:type="dxa"/>
          </w:tcPr>
          <w:p w:rsidR="00EF2274" w:rsidRPr="008E534C" w:rsidRDefault="00EF2274" w:rsidP="0096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2.Количество специалистов, прошедших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обучение по вопросам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профилактики экстремизма</w:t>
            </w:r>
          </w:p>
        </w:tc>
        <w:tc>
          <w:tcPr>
            <w:tcW w:w="1701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69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7" w:type="dxa"/>
          </w:tcPr>
          <w:p w:rsidR="00EF2274" w:rsidRPr="008E534C" w:rsidRDefault="00EF2274" w:rsidP="009606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F2274" w:rsidRDefault="00EF2274" w:rsidP="00EF2274">
      <w:pPr>
        <w:ind w:left="357" w:firstLine="0"/>
        <w:rPr>
          <w:rFonts w:eastAsia="Calibri"/>
          <w:sz w:val="24"/>
          <w:szCs w:val="24"/>
        </w:rPr>
      </w:pPr>
    </w:p>
    <w:p w:rsidR="00EF2274" w:rsidRPr="00BC24A1" w:rsidRDefault="00EF2274" w:rsidP="00EF2274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по формулам:</w:t>
      </w:r>
    </w:p>
    <w:p w:rsidR="00EF2274" w:rsidRPr="00BC24A1" w:rsidRDefault="00EF2274" w:rsidP="00EF2274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1=</w:t>
      </w:r>
      <w:r>
        <w:rPr>
          <w:rFonts w:eastAsia="Calibri"/>
          <w:sz w:val="24"/>
          <w:szCs w:val="24"/>
        </w:rPr>
        <w:t>12</w:t>
      </w:r>
      <w:r w:rsidRPr="00BC24A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10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5</w:t>
      </w:r>
      <w:proofErr w:type="gramEnd"/>
      <w:r w:rsidRPr="00BC24A1">
        <w:rPr>
          <w:rFonts w:eastAsia="Calibri"/>
          <w:sz w:val="24"/>
          <w:szCs w:val="24"/>
        </w:rPr>
        <w:t>=0,</w:t>
      </w:r>
      <w:r>
        <w:rPr>
          <w:rFonts w:eastAsia="Calibri"/>
          <w:sz w:val="24"/>
          <w:szCs w:val="24"/>
        </w:rPr>
        <w:t>6</w:t>
      </w:r>
      <w:r w:rsidRPr="00BC24A1">
        <w:rPr>
          <w:rFonts w:eastAsia="Calibri"/>
          <w:sz w:val="24"/>
          <w:szCs w:val="24"/>
        </w:rPr>
        <w:t>;</w:t>
      </w:r>
    </w:p>
    <w:p w:rsidR="00EF2274" w:rsidRDefault="00EF2274" w:rsidP="00EF2274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2=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5</w:t>
      </w:r>
      <w:proofErr w:type="gramEnd"/>
      <w:r w:rsidRPr="00BC24A1">
        <w:rPr>
          <w:rFonts w:eastAsia="Calibri"/>
          <w:sz w:val="24"/>
          <w:szCs w:val="24"/>
        </w:rPr>
        <w:t>=0,</w:t>
      </w:r>
      <w:r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;</w:t>
      </w:r>
    </w:p>
    <w:p w:rsidR="00EF2274" w:rsidRPr="00BC24A1" w:rsidRDefault="00EF2274" w:rsidP="00EF2274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Стратегическая результативность МЦП: </w:t>
      </w:r>
    </w:p>
    <w:p w:rsidR="00EF2274" w:rsidRPr="00AB78DF" w:rsidRDefault="00EF2274" w:rsidP="00EF2274">
      <w:pPr>
        <w:ind w:left="357" w:firstLine="0"/>
        <w:rPr>
          <w:rFonts w:eastAsia="Calibri"/>
          <w:b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proofErr w:type="spellStart"/>
      <w:r>
        <w:rPr>
          <w:rFonts w:eastAsia="Calibri"/>
          <w:sz w:val="24"/>
          <w:szCs w:val="24"/>
          <w:vertAlign w:val="subscript"/>
        </w:rPr>
        <w:t>мцп</w:t>
      </w:r>
      <w:proofErr w:type="spellEnd"/>
      <w:proofErr w:type="gramStart"/>
      <w:r w:rsidRPr="00BC24A1"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</w:rPr>
        <w:t>(</w:t>
      </w:r>
      <w:proofErr w:type="gramEnd"/>
      <w:r>
        <w:rPr>
          <w:rFonts w:eastAsia="Calibri"/>
          <w:sz w:val="24"/>
          <w:szCs w:val="24"/>
        </w:rPr>
        <w:t>0,6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0,5)*100% = 110%</w:t>
      </w:r>
      <w:r w:rsidRPr="00BC24A1">
        <w:rPr>
          <w:rFonts w:eastAsia="Calibri"/>
          <w:sz w:val="24"/>
          <w:szCs w:val="24"/>
        </w:rPr>
        <w:t xml:space="preserve"> – </w:t>
      </w:r>
      <w:proofErr w:type="spellStart"/>
      <w:r w:rsidRPr="00BC24A1">
        <w:rPr>
          <w:rFonts w:eastAsia="Calibri"/>
          <w:b/>
          <w:sz w:val="24"/>
          <w:szCs w:val="24"/>
        </w:rPr>
        <w:t>высокорезультативная</w:t>
      </w:r>
      <w:proofErr w:type="spellEnd"/>
      <w:r w:rsidRPr="00BC24A1">
        <w:rPr>
          <w:rFonts w:eastAsia="Calibri"/>
          <w:b/>
          <w:sz w:val="24"/>
          <w:szCs w:val="24"/>
        </w:rPr>
        <w:t>;</w:t>
      </w:r>
    </w:p>
    <w:p w:rsidR="00EF2274" w:rsidRPr="00AB78DF" w:rsidRDefault="00EF2274" w:rsidP="00EF2274">
      <w:pPr>
        <w:ind w:left="357" w:firstLine="0"/>
        <w:rPr>
          <w:rFonts w:eastAsia="Calibri"/>
          <w:sz w:val="24"/>
          <w:szCs w:val="24"/>
        </w:rPr>
      </w:pPr>
      <w:r w:rsidRPr="00AB78DF">
        <w:rPr>
          <w:rFonts w:eastAsia="Calibri"/>
          <w:sz w:val="24"/>
          <w:szCs w:val="24"/>
        </w:rPr>
        <w:t>Из-за отсутствия финансирования расчет эффективности МЦП не производится.</w:t>
      </w:r>
    </w:p>
    <w:p w:rsidR="00EF2274" w:rsidRPr="00BC24A1" w:rsidRDefault="00EF2274" w:rsidP="00EF2274">
      <w:pPr>
        <w:ind w:left="357" w:firstLine="0"/>
        <w:rPr>
          <w:rFonts w:eastAsia="Calibri"/>
          <w:sz w:val="24"/>
          <w:szCs w:val="24"/>
        </w:rPr>
      </w:pPr>
    </w:p>
    <w:p w:rsidR="00A7213B" w:rsidRDefault="00A7213B" w:rsidP="00EF2274">
      <w:pPr>
        <w:ind w:left="357" w:firstLine="0"/>
        <w:rPr>
          <w:rFonts w:eastAsia="Calibri"/>
          <w:sz w:val="24"/>
          <w:szCs w:val="24"/>
        </w:rPr>
      </w:pPr>
    </w:p>
    <w:p w:rsidR="00EF2274" w:rsidRDefault="00EF2274" w:rsidP="00EF2274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Подпись ответственного исполнителя М</w:t>
      </w:r>
      <w:r w:rsidR="00A7213B">
        <w:rPr>
          <w:rFonts w:eastAsia="Calibri"/>
          <w:sz w:val="24"/>
          <w:szCs w:val="24"/>
        </w:rPr>
        <w:t>Ц</w:t>
      </w:r>
      <w:r w:rsidRPr="00BC24A1">
        <w:rPr>
          <w:rFonts w:eastAsia="Calibri"/>
          <w:sz w:val="24"/>
          <w:szCs w:val="24"/>
        </w:rPr>
        <w:t xml:space="preserve">П _________________   / </w:t>
      </w:r>
      <w:r>
        <w:rPr>
          <w:rFonts w:eastAsia="Calibri"/>
          <w:sz w:val="24"/>
          <w:szCs w:val="24"/>
        </w:rPr>
        <w:t>А.Ю. Дьячков</w:t>
      </w:r>
      <w:proofErr w:type="gramStart"/>
      <w:r w:rsidRPr="00BC24A1">
        <w:rPr>
          <w:rFonts w:eastAsia="Calibri"/>
          <w:sz w:val="24"/>
          <w:szCs w:val="24"/>
        </w:rPr>
        <w:t>.</w:t>
      </w:r>
      <w:proofErr w:type="gramEnd"/>
      <w:r w:rsidRPr="00BC24A1">
        <w:rPr>
          <w:rFonts w:eastAsia="Calibri"/>
          <w:sz w:val="24"/>
          <w:szCs w:val="24"/>
        </w:rPr>
        <w:t xml:space="preserve">/ </w:t>
      </w:r>
      <w:proofErr w:type="gramStart"/>
      <w:r w:rsidRPr="00BC24A1">
        <w:rPr>
          <w:rFonts w:eastAsia="Calibri"/>
          <w:sz w:val="24"/>
          <w:szCs w:val="24"/>
        </w:rPr>
        <w:t>н</w:t>
      </w:r>
      <w:proofErr w:type="gramEnd"/>
      <w:r w:rsidRPr="00BC24A1">
        <w:rPr>
          <w:rFonts w:eastAsia="Calibri"/>
          <w:sz w:val="24"/>
          <w:szCs w:val="24"/>
        </w:rPr>
        <w:t xml:space="preserve">ачальник отдела по МП, ГО и ЧС </w:t>
      </w:r>
    </w:p>
    <w:p w:rsidR="00EF2274" w:rsidRPr="00BC24A1" w:rsidRDefault="00EF2274" w:rsidP="00EF2274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Администрации муниципального района</w:t>
      </w:r>
    </w:p>
    <w:p w:rsidR="00A7213B" w:rsidRDefault="00A7213B" w:rsidP="00EF2274">
      <w:pPr>
        <w:spacing w:after="200"/>
        <w:ind w:left="360" w:firstLine="0"/>
        <w:rPr>
          <w:rFonts w:eastAsia="Calibri"/>
          <w:sz w:val="24"/>
          <w:szCs w:val="24"/>
        </w:rPr>
      </w:pPr>
    </w:p>
    <w:p w:rsidR="00EF2274" w:rsidRPr="00BC24A1" w:rsidRDefault="00EF2274" w:rsidP="00EF2274">
      <w:pPr>
        <w:spacing w:after="200"/>
        <w:ind w:left="360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Дата составления отчета: 0</w:t>
      </w:r>
      <w:r>
        <w:rPr>
          <w:rFonts w:eastAsia="Calibri"/>
          <w:sz w:val="24"/>
          <w:szCs w:val="24"/>
        </w:rPr>
        <w:t>4</w:t>
      </w:r>
      <w:r w:rsidRPr="00BC24A1">
        <w:rPr>
          <w:rFonts w:eastAsia="Calibri"/>
          <w:sz w:val="24"/>
          <w:szCs w:val="24"/>
        </w:rPr>
        <w:t xml:space="preserve">.03.2017 г. </w:t>
      </w:r>
    </w:p>
    <w:p w:rsidR="00EF2274" w:rsidRDefault="00EF2274" w:rsidP="00EF2274"/>
    <w:p w:rsidR="00941D64" w:rsidRDefault="00941D64"/>
    <w:sectPr w:rsidR="009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19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72B79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D2C57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7213B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16C7E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4819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2274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274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274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6</cp:revision>
  <dcterms:created xsi:type="dcterms:W3CDTF">2021-04-09T05:29:00Z</dcterms:created>
  <dcterms:modified xsi:type="dcterms:W3CDTF">2021-04-09T05:56:00Z</dcterms:modified>
</cp:coreProperties>
</file>