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8E" w:rsidRPr="00BE778E" w:rsidRDefault="00BE778E" w:rsidP="00BE778E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8E">
        <w:rPr>
          <w:rFonts w:ascii="Times New Roman" w:hAnsi="Times New Roman"/>
          <w:b/>
          <w:sz w:val="28"/>
          <w:szCs w:val="28"/>
        </w:rPr>
        <w:t xml:space="preserve">Отчёт о выполнении Муниципальной </w:t>
      </w:r>
      <w:r w:rsidRPr="00BE778E">
        <w:rPr>
          <w:rFonts w:ascii="Times New Roman" w:hAnsi="Times New Roman"/>
          <w:b/>
          <w:sz w:val="28"/>
          <w:szCs w:val="28"/>
        </w:rPr>
        <w:t xml:space="preserve">целевой </w:t>
      </w:r>
      <w:r w:rsidRPr="00BE778E">
        <w:rPr>
          <w:rFonts w:ascii="Times New Roman" w:hAnsi="Times New Roman"/>
          <w:b/>
          <w:sz w:val="28"/>
          <w:szCs w:val="28"/>
        </w:rPr>
        <w:t>программы</w:t>
      </w:r>
    </w:p>
    <w:p w:rsidR="00BE778E" w:rsidRPr="00BE778E" w:rsidRDefault="00BE778E" w:rsidP="00BE778E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78E">
        <w:rPr>
          <w:rFonts w:ascii="Times New Roman" w:hAnsi="Times New Roman"/>
          <w:sz w:val="24"/>
          <w:szCs w:val="24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BE778E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Pr="00BE778E">
        <w:rPr>
          <w:rFonts w:ascii="Times New Roman" w:hAnsi="Times New Roman"/>
          <w:sz w:val="24"/>
          <w:szCs w:val="24"/>
        </w:rPr>
        <w:t xml:space="preserve"> муниципального района» на 2017-2020 годы</w:t>
      </w:r>
      <w:r w:rsidRPr="00BE778E">
        <w:rPr>
          <w:rFonts w:ascii="Times New Roman" w:hAnsi="Times New Roman"/>
          <w:b/>
          <w:sz w:val="24"/>
          <w:szCs w:val="24"/>
        </w:rPr>
        <w:t>.</w:t>
      </w:r>
    </w:p>
    <w:p w:rsidR="00BE778E" w:rsidRDefault="00BE778E" w:rsidP="00BE778E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тветственный исполнитель: отдел по мобилизационной подготовке, ГО и ЧС</w:t>
      </w:r>
    </w:p>
    <w:p w:rsidR="00BE778E" w:rsidRDefault="00BE778E" w:rsidP="00BE778E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78E" w:rsidRPr="00A21741" w:rsidRDefault="00BE778E" w:rsidP="00BE778E">
      <w:pPr>
        <w:pStyle w:val="1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A21741">
        <w:rPr>
          <w:rFonts w:ascii="Times New Roman" w:hAnsi="Times New Roman"/>
          <w:sz w:val="24"/>
          <w:szCs w:val="24"/>
        </w:rPr>
        <w:t>Информация о результатах  вы</w:t>
      </w:r>
      <w:r>
        <w:rPr>
          <w:rFonts w:ascii="Times New Roman" w:hAnsi="Times New Roman"/>
          <w:sz w:val="24"/>
          <w:szCs w:val="24"/>
        </w:rPr>
        <w:t xml:space="preserve">полнения  Программы за 2019 </w:t>
      </w:r>
      <w:r w:rsidRPr="00A217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A21741">
        <w:rPr>
          <w:rFonts w:ascii="Times New Roman" w:hAnsi="Times New Roman"/>
          <w:sz w:val="24"/>
          <w:szCs w:val="24"/>
        </w:rPr>
        <w:t>: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386"/>
        <w:gridCol w:w="1276"/>
        <w:gridCol w:w="1134"/>
        <w:gridCol w:w="1276"/>
        <w:gridCol w:w="1134"/>
        <w:gridCol w:w="1134"/>
        <w:gridCol w:w="2833"/>
      </w:tblGrid>
      <w:tr w:rsidR="00BE778E" w:rsidRPr="00197460" w:rsidTr="000D5CA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197460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197460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19746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197460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BE778E" w:rsidRPr="00197460" w:rsidTr="000D5CA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460">
              <w:rPr>
                <w:rFonts w:ascii="Times New Roman" w:hAnsi="Times New Roman"/>
                <w:sz w:val="18"/>
                <w:szCs w:val="18"/>
              </w:rPr>
              <w:t>Наименование (единица и</w:t>
            </w:r>
            <w:proofErr w:type="gramStart"/>
            <w:r w:rsidRPr="00197460">
              <w:rPr>
                <w:rFonts w:ascii="Times New Roman" w:hAnsi="Times New Roman"/>
                <w:sz w:val="18"/>
                <w:szCs w:val="18"/>
              </w:rPr>
              <w:t>з-</w:t>
            </w:r>
            <w:proofErr w:type="gramEnd"/>
            <w:r w:rsidRPr="001974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7460">
              <w:rPr>
                <w:rFonts w:ascii="Times New Roman" w:hAnsi="Times New Roman"/>
                <w:sz w:val="18"/>
                <w:szCs w:val="18"/>
              </w:rPr>
              <w:t>мерения</w:t>
            </w:r>
            <w:proofErr w:type="spellEnd"/>
            <w:r w:rsidRPr="0019746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78E" w:rsidRPr="00197460" w:rsidTr="000D5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46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E778E" w:rsidRPr="00197460" w:rsidTr="000D5CA3"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</w:rPr>
              <w:t xml:space="preserve"> </w:t>
            </w:r>
            <w:r w:rsidRPr="00197460">
              <w:rPr>
                <w:rFonts w:ascii="Times New Roman" w:hAnsi="Times New Roman"/>
                <w:b/>
              </w:rPr>
              <w:t>Подпрограмма 3:</w:t>
            </w:r>
            <w:r w:rsidRPr="00197460">
              <w:rPr>
                <w:rFonts w:ascii="Times New Roman" w:hAnsi="Times New Roman"/>
                <w:b/>
                <w:i/>
              </w:rPr>
              <w:t xml:space="preserve"> </w:t>
            </w:r>
            <w:r w:rsidRPr="00197460">
              <w:rPr>
                <w:rFonts w:ascii="Times New Roman" w:hAnsi="Times New Roman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197460">
              <w:rPr>
                <w:rFonts w:ascii="Times New Roman" w:hAnsi="Times New Roman"/>
              </w:rPr>
              <w:t>Гаврилов-Ямского</w:t>
            </w:r>
            <w:proofErr w:type="gramEnd"/>
            <w:r w:rsidRPr="00197460">
              <w:rPr>
                <w:rFonts w:ascii="Times New Roman" w:hAnsi="Times New Roman"/>
              </w:rPr>
              <w:t xml:space="preserve"> муниципального района» на 2017-2020 годы</w:t>
            </w:r>
            <w:r w:rsidRPr="00197460">
              <w:rPr>
                <w:rFonts w:ascii="Times New Roman" w:hAnsi="Times New Roman"/>
                <w:b/>
              </w:rPr>
              <w:t>.</w:t>
            </w:r>
          </w:p>
        </w:tc>
      </w:tr>
      <w:tr w:rsidR="00BE778E" w:rsidRPr="00197460" w:rsidTr="000D5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BE778E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устранением последствий чрезвычайных ситуаций.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BE778E" w:rsidRPr="00197460" w:rsidTr="000D5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BE778E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97460">
              <w:rPr>
                <w:rFonts w:ascii="Times New Roman" w:hAnsi="Times New Roman"/>
                <w:sz w:val="22"/>
                <w:szCs w:val="22"/>
              </w:rPr>
              <w:t>.</w:t>
            </w:r>
            <w:r w:rsidRPr="00197460">
              <w:rPr>
                <w:rFonts w:ascii="Times New Roman" w:hAnsi="Times New Roman"/>
                <w:b w:val="0"/>
                <w:sz w:val="22"/>
                <w:szCs w:val="22"/>
              </w:rPr>
              <w:t xml:space="preserve"> Создание на базе МУ «МЦУ» системы мониторинга состояния общественной безопасности на территории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BE778E" w:rsidRPr="00197460" w:rsidTr="000D5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BE778E">
            <w:pPr>
              <w:pStyle w:val="ConsPlusTitle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974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9746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Создание на базе МУ «МЦУ» системы - 112 для информационного обеспечения дежурно-диспетчерских служб муниципального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BE778E" w:rsidRPr="00197460" w:rsidTr="000D5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7460">
              <w:rPr>
                <w:rFonts w:ascii="Times New Roman" w:hAnsi="Times New Roman"/>
                <w:b/>
              </w:rPr>
              <w:t>Мероприятие</w:t>
            </w:r>
            <w:r w:rsidRPr="00197460">
              <w:rPr>
                <w:rFonts w:ascii="Times New Roman" w:hAnsi="Times New Roman"/>
              </w:rPr>
              <w:t xml:space="preserve">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финансирования</w:t>
            </w:r>
          </w:p>
        </w:tc>
      </w:tr>
      <w:tr w:rsidR="00BE778E" w:rsidRPr="00197460" w:rsidTr="000D5C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BE778E" w:rsidRDefault="00BE778E" w:rsidP="000D5CA3">
            <w:pPr>
              <w:spacing w:after="0" w:line="240" w:lineRule="auto"/>
              <w:rPr>
                <w:rFonts w:ascii="Times New Roman" w:hAnsi="Times New Roman"/>
              </w:rPr>
            </w:pPr>
            <w:r w:rsidRPr="00BE778E">
              <w:rPr>
                <w:rFonts w:ascii="Times New Roman" w:hAnsi="Times New Roman"/>
              </w:rPr>
              <w:t xml:space="preserve">ИТОГО по Муниципальной </w:t>
            </w:r>
            <w:r>
              <w:rPr>
                <w:rFonts w:ascii="Times New Roman" w:hAnsi="Times New Roman"/>
              </w:rPr>
              <w:t xml:space="preserve">целевой </w:t>
            </w:r>
            <w:r w:rsidRPr="00BE778E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197460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46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E361C5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E361C5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E361C5" w:rsidRDefault="00BE778E" w:rsidP="000D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1C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BE778E" w:rsidRDefault="00BE778E" w:rsidP="00BE778E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BE778E" w:rsidRDefault="00BE778E" w:rsidP="00BE77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778E" w:rsidRDefault="00BE778E" w:rsidP="00BE77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П _________________   А.Ю. Дьячков</w:t>
      </w:r>
    </w:p>
    <w:p w:rsidR="00BE778E" w:rsidRDefault="00BE778E" w:rsidP="00BE77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отчета 26.02.2020г</w:t>
      </w:r>
    </w:p>
    <w:p w:rsidR="00BE778E" w:rsidRDefault="00BE778E" w:rsidP="00BE778E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BE778E" w:rsidRDefault="00BE778E" w:rsidP="00BE778E">
      <w:pPr>
        <w:spacing w:line="240" w:lineRule="auto"/>
        <w:ind w:left="360"/>
        <w:rPr>
          <w:rFonts w:ascii="Times New Roman" w:eastAsiaTheme="minorHAnsi" w:hAnsi="Times New Roman"/>
          <w:sz w:val="26"/>
          <w:szCs w:val="26"/>
        </w:rPr>
        <w:sectPr w:rsidR="00BE778E" w:rsidSect="00B8260F">
          <w:pgSz w:w="16838" w:h="11906" w:orient="landscape"/>
          <w:pgMar w:top="851" w:right="851" w:bottom="851" w:left="1134" w:header="708" w:footer="708" w:gutter="0"/>
          <w:cols w:space="708"/>
          <w:docGrid w:linePitch="360"/>
        </w:sectPr>
      </w:pPr>
    </w:p>
    <w:p w:rsidR="00BE778E" w:rsidRPr="00011C7C" w:rsidRDefault="00BE778E" w:rsidP="00BE778E">
      <w:pPr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lastRenderedPageBreak/>
        <w:t xml:space="preserve">Расчёт результативности и эффективности </w:t>
      </w:r>
      <w:r w:rsidRPr="00011C7C">
        <w:rPr>
          <w:rFonts w:ascii="Times New Roman" w:eastAsiaTheme="minorHAnsi" w:hAnsi="Times New Roman"/>
          <w:sz w:val="26"/>
          <w:szCs w:val="26"/>
        </w:rPr>
        <w:t xml:space="preserve">МЦП </w:t>
      </w:r>
      <w:r w:rsidRPr="00011C7C">
        <w:rPr>
          <w:rFonts w:ascii="Times New Roman" w:hAnsi="Times New Roman"/>
          <w:sz w:val="26"/>
          <w:szCs w:val="26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011C7C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011C7C">
        <w:rPr>
          <w:rFonts w:ascii="Times New Roman" w:hAnsi="Times New Roman"/>
          <w:sz w:val="26"/>
          <w:szCs w:val="26"/>
        </w:rPr>
        <w:t xml:space="preserve"> муниципального района» на 2017-2020 годы</w:t>
      </w:r>
      <w:r w:rsidRPr="00011C7C">
        <w:rPr>
          <w:rFonts w:ascii="Times New Roman" w:hAnsi="Times New Roman"/>
          <w:b/>
          <w:sz w:val="26"/>
          <w:szCs w:val="26"/>
        </w:rPr>
        <w:t>.</w:t>
      </w:r>
    </w:p>
    <w:p w:rsidR="00BE778E" w:rsidRPr="004F709D" w:rsidRDefault="00BE778E" w:rsidP="00BE778E">
      <w:pPr>
        <w:spacing w:line="240" w:lineRule="auto"/>
        <w:ind w:left="360"/>
        <w:jc w:val="both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1.Целевые показатели                                                                                   </w:t>
      </w:r>
    </w:p>
    <w:tbl>
      <w:tblPr>
        <w:tblStyle w:val="a4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76"/>
        <w:gridCol w:w="1559"/>
        <w:gridCol w:w="1134"/>
        <w:gridCol w:w="1134"/>
        <w:gridCol w:w="1134"/>
        <w:gridCol w:w="992"/>
      </w:tblGrid>
      <w:tr w:rsidR="00BE778E" w:rsidRPr="004F709D" w:rsidTr="000D5CA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Единица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E778E" w:rsidRPr="004F709D" w:rsidTr="000D5CA3"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базовый</w:t>
            </w:r>
          </w:p>
          <w:p w:rsidR="00BE778E" w:rsidRPr="004F709D" w:rsidRDefault="00BE778E" w:rsidP="000D5C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год 201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Факт</w:t>
            </w:r>
          </w:p>
        </w:tc>
      </w:tr>
      <w:tr w:rsidR="00BE778E" w:rsidRPr="004F709D" w:rsidTr="000D5CA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BE778E" w:rsidRPr="004F709D" w:rsidTr="000D5CA3">
        <w:trPr>
          <w:trHeight w:val="24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объектовых систем видеонаблюдения в местах массового пребывания людей</w:t>
            </w: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</w:tr>
      <w:tr w:rsidR="00BE778E" w:rsidRPr="004F709D" w:rsidTr="000D5CA3">
        <w:trPr>
          <w:trHeight w:val="1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Увеличение количества контрольно-пропускных пунктов 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BE778E" w:rsidRPr="004F709D" w:rsidTr="000D5CA3">
        <w:trPr>
          <w:trHeight w:val="17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25673D" w:rsidRDefault="00BE778E" w:rsidP="000D5C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673D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Установка специальных устройств (типа "гражданин-полиция"), на территории муниципального района, в том числе в местах массового пребывания людей и потенциально опасных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25673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25673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25673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25673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8E" w:rsidRPr="0025673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BE778E" w:rsidRPr="004F709D" w:rsidTr="000D5CA3">
        <w:trPr>
          <w:trHeight w:val="21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8E" w:rsidRPr="004F709D" w:rsidRDefault="00BE778E" w:rsidP="000D5C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F709D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</w:tr>
    </w:tbl>
    <w:p w:rsidR="00BE778E" w:rsidRDefault="00BE778E" w:rsidP="00BE778E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BE778E" w:rsidRPr="004F709D" w:rsidRDefault="00BE778E" w:rsidP="00BE778E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>2. Расчет по формулам:</w:t>
      </w:r>
    </w:p>
    <w:p w:rsidR="00BE778E" w:rsidRPr="004F709D" w:rsidRDefault="00BE778E" w:rsidP="00BE778E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</w:rPr>
        <w:t xml:space="preserve">Стратегическая результативность 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4F709D">
        <w:rPr>
          <w:rFonts w:ascii="Times New Roman" w:eastAsiaTheme="minorHAnsi" w:hAnsi="Times New Roman"/>
          <w:sz w:val="26"/>
          <w:szCs w:val="26"/>
        </w:rPr>
        <w:t>ЦП:</w:t>
      </w:r>
    </w:p>
    <w:p w:rsidR="00BE778E" w:rsidRPr="004F709D" w:rsidRDefault="00BE778E" w:rsidP="00BE778E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1= </w:t>
      </w:r>
      <w:r>
        <w:rPr>
          <w:rFonts w:ascii="Times New Roman" w:eastAsiaTheme="minorHAnsi" w:hAnsi="Times New Roman"/>
          <w:sz w:val="26"/>
          <w:szCs w:val="26"/>
        </w:rPr>
        <w:t>55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55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4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40%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BE778E" w:rsidRDefault="00BE778E" w:rsidP="00BE778E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2=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5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50%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BE778E" w:rsidRDefault="00BE778E" w:rsidP="00BE778E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>
        <w:rPr>
          <w:rFonts w:ascii="Times New Roman" w:eastAsiaTheme="minorHAnsi" w:hAnsi="Times New Roman"/>
          <w:sz w:val="26"/>
          <w:szCs w:val="26"/>
        </w:rPr>
        <w:t>3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/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4F709D">
        <w:rPr>
          <w:rFonts w:ascii="Times New Roman" w:eastAsiaTheme="minorHAnsi" w:hAnsi="Times New Roman"/>
          <w:sz w:val="26"/>
          <w:szCs w:val="26"/>
        </w:rPr>
        <w:t>*0</w:t>
      </w:r>
      <w:proofErr w:type="gramStart"/>
      <w:r w:rsidRPr="004F709D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>1</w:t>
      </w:r>
      <w:proofErr w:type="gramEnd"/>
      <w:r>
        <w:rPr>
          <w:rFonts w:ascii="Times New Roman" w:eastAsiaTheme="minorHAnsi" w:hAnsi="Times New Roman"/>
          <w:sz w:val="26"/>
          <w:szCs w:val="26"/>
        </w:rPr>
        <w:t>*100%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10%</w:t>
      </w:r>
      <w:r w:rsidRPr="004F709D">
        <w:rPr>
          <w:rFonts w:ascii="Times New Roman" w:eastAsiaTheme="minorHAnsi" w:hAnsi="Times New Roman"/>
          <w:sz w:val="26"/>
          <w:szCs w:val="26"/>
        </w:rPr>
        <w:t>;</w:t>
      </w:r>
    </w:p>
    <w:p w:rsidR="00BE778E" w:rsidRPr="004F709D" w:rsidRDefault="00BE778E" w:rsidP="00BE778E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 w:rsidRPr="004F709D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= </w:t>
      </w:r>
      <w:r>
        <w:rPr>
          <w:rFonts w:ascii="Times New Roman" w:eastAsiaTheme="minorHAnsi" w:hAnsi="Times New Roman"/>
          <w:sz w:val="26"/>
          <w:szCs w:val="26"/>
        </w:rPr>
        <w:t>40%+50%+10%</w:t>
      </w:r>
      <w:r w:rsidRPr="004F709D">
        <w:rPr>
          <w:rFonts w:ascii="Times New Roman" w:eastAsiaTheme="minorHAnsi" w:hAnsi="Times New Roman"/>
          <w:sz w:val="26"/>
          <w:szCs w:val="26"/>
        </w:rPr>
        <w:t>=</w:t>
      </w:r>
      <w:r>
        <w:rPr>
          <w:rFonts w:ascii="Times New Roman" w:eastAsiaTheme="minorHAnsi" w:hAnsi="Times New Roman"/>
          <w:sz w:val="26"/>
          <w:szCs w:val="26"/>
        </w:rPr>
        <w:t>100%</w:t>
      </w:r>
      <w:r w:rsidRPr="004F709D">
        <w:rPr>
          <w:rFonts w:ascii="Times New Roman" w:eastAsiaTheme="minorHAnsi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высокорезультативная</w:t>
      </w:r>
      <w:proofErr w:type="spellEnd"/>
      <w:r w:rsidRPr="004F709D">
        <w:rPr>
          <w:rFonts w:ascii="Times New Roman" w:eastAsiaTheme="minorHAnsi" w:hAnsi="Times New Roman"/>
          <w:sz w:val="26"/>
          <w:szCs w:val="26"/>
        </w:rPr>
        <w:t>.</w:t>
      </w:r>
    </w:p>
    <w:p w:rsidR="00BE778E" w:rsidRPr="004F709D" w:rsidRDefault="00BE778E" w:rsidP="00BE778E">
      <w:pPr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BE778E" w:rsidRDefault="00BE778E" w:rsidP="00BE778E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Из-за отсутствия финансирования расчет эффективности МЦП не производится</w:t>
      </w:r>
    </w:p>
    <w:p w:rsidR="00BE778E" w:rsidRDefault="00BE778E" w:rsidP="00BE778E">
      <w:pPr>
        <w:spacing w:after="0" w:line="240" w:lineRule="auto"/>
        <w:ind w:left="357"/>
        <w:rPr>
          <w:rFonts w:ascii="Times New Roman" w:eastAsiaTheme="minorHAnsi" w:hAnsi="Times New Roman"/>
          <w:sz w:val="26"/>
          <w:szCs w:val="26"/>
        </w:rPr>
      </w:pPr>
    </w:p>
    <w:p w:rsidR="00BE778E" w:rsidRDefault="00BE778E" w:rsidP="00BE778E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778E" w:rsidRPr="004F709D" w:rsidRDefault="00BE778E" w:rsidP="00BE778E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BE778E" w:rsidRPr="004F709D" w:rsidRDefault="00BE778E" w:rsidP="00BE778E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>Подпись: ________________________  /</w:t>
      </w:r>
      <w:r>
        <w:rPr>
          <w:rFonts w:ascii="Times New Roman" w:eastAsiaTheme="minorHAnsi" w:hAnsi="Times New Roman"/>
          <w:sz w:val="24"/>
          <w:szCs w:val="24"/>
        </w:rPr>
        <w:t>А.Ю. Дьячков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/ </w:t>
      </w:r>
    </w:p>
    <w:p w:rsidR="00BE778E" w:rsidRPr="004F709D" w:rsidRDefault="00BE778E" w:rsidP="00BE778E">
      <w:pPr>
        <w:spacing w:line="240" w:lineRule="auto"/>
        <w:ind w:left="720"/>
        <w:contextualSpacing/>
        <w:rPr>
          <w:rFonts w:ascii="Times New Roman" w:eastAsiaTheme="minorHAnsi" w:hAnsi="Times New Roman"/>
          <w:sz w:val="20"/>
          <w:szCs w:val="20"/>
        </w:rPr>
      </w:pPr>
      <w:r w:rsidRPr="004F709D">
        <w:rPr>
          <w:rFonts w:ascii="Times New Roman" w:eastAsiaTheme="minorHAnsi" w:hAnsi="Times New Roman"/>
          <w:sz w:val="20"/>
          <w:szCs w:val="20"/>
        </w:rPr>
        <w:t xml:space="preserve">Начальник отдела </w:t>
      </w:r>
      <w:r>
        <w:rPr>
          <w:rFonts w:ascii="Times New Roman" w:eastAsiaTheme="minorHAnsi" w:hAnsi="Times New Roman"/>
          <w:sz w:val="20"/>
          <w:szCs w:val="20"/>
        </w:rPr>
        <w:t xml:space="preserve">по </w:t>
      </w:r>
      <w:r w:rsidRPr="004F709D">
        <w:rPr>
          <w:rFonts w:ascii="Times New Roman" w:eastAsiaTheme="minorHAnsi" w:hAnsi="Times New Roman"/>
          <w:sz w:val="20"/>
          <w:szCs w:val="20"/>
        </w:rPr>
        <w:t>МП, ГО</w:t>
      </w:r>
      <w:r>
        <w:rPr>
          <w:rFonts w:ascii="Times New Roman" w:eastAsiaTheme="minorHAnsi" w:hAnsi="Times New Roman"/>
          <w:sz w:val="20"/>
          <w:szCs w:val="20"/>
        </w:rPr>
        <w:t xml:space="preserve"> и </w:t>
      </w:r>
      <w:r w:rsidRPr="004F709D">
        <w:rPr>
          <w:rFonts w:ascii="Times New Roman" w:eastAsiaTheme="minorHAnsi" w:hAnsi="Times New Roman"/>
          <w:sz w:val="20"/>
          <w:szCs w:val="20"/>
        </w:rPr>
        <w:t xml:space="preserve">ЧС Администрации </w:t>
      </w:r>
    </w:p>
    <w:p w:rsidR="00BE778E" w:rsidRPr="004F709D" w:rsidRDefault="00BE778E" w:rsidP="00BE778E">
      <w:pPr>
        <w:spacing w:line="240" w:lineRule="auto"/>
        <w:ind w:left="720"/>
        <w:contextualSpacing/>
        <w:rPr>
          <w:rFonts w:ascii="Times New Roman" w:eastAsiaTheme="minorHAnsi" w:hAnsi="Times New Roman"/>
          <w:i/>
          <w:sz w:val="20"/>
          <w:szCs w:val="20"/>
        </w:rPr>
      </w:pPr>
      <w:proofErr w:type="gramStart"/>
      <w:r w:rsidRPr="004F709D">
        <w:rPr>
          <w:rFonts w:ascii="Times New Roman" w:eastAsiaTheme="minorHAnsi" w:hAnsi="Times New Roman"/>
          <w:sz w:val="20"/>
          <w:szCs w:val="20"/>
        </w:rPr>
        <w:t>Гаврилов-Ямского</w:t>
      </w:r>
      <w:proofErr w:type="gramEnd"/>
      <w:r w:rsidRPr="004F709D">
        <w:rPr>
          <w:rFonts w:ascii="Times New Roman" w:eastAsiaTheme="minorHAnsi" w:hAnsi="Times New Roman"/>
          <w:sz w:val="20"/>
          <w:szCs w:val="20"/>
        </w:rPr>
        <w:t xml:space="preserve"> муниципального района</w:t>
      </w:r>
    </w:p>
    <w:p w:rsidR="00BE778E" w:rsidRPr="004F709D" w:rsidRDefault="00BE778E" w:rsidP="00BE778E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BE778E" w:rsidRPr="004F709D" w:rsidRDefault="00BE778E" w:rsidP="00BE778E">
      <w:pPr>
        <w:spacing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  <w:r w:rsidRPr="004F709D">
        <w:rPr>
          <w:rFonts w:ascii="Times New Roman" w:eastAsiaTheme="minorHAnsi" w:hAnsi="Times New Roman"/>
          <w:sz w:val="24"/>
          <w:szCs w:val="24"/>
        </w:rPr>
        <w:t xml:space="preserve">Дата составления отчёта: </w:t>
      </w:r>
      <w:r>
        <w:rPr>
          <w:rFonts w:ascii="Times New Roman" w:eastAsiaTheme="minorHAnsi" w:hAnsi="Times New Roman"/>
          <w:sz w:val="24"/>
          <w:szCs w:val="24"/>
        </w:rPr>
        <w:t>26</w:t>
      </w:r>
      <w:r w:rsidRPr="004F709D">
        <w:rPr>
          <w:rFonts w:ascii="Times New Roman" w:eastAsiaTheme="minorHAnsi" w:hAnsi="Times New Roman"/>
          <w:sz w:val="24"/>
          <w:szCs w:val="24"/>
        </w:rPr>
        <w:t>.02.20</w:t>
      </w:r>
      <w:r>
        <w:rPr>
          <w:rFonts w:ascii="Times New Roman" w:eastAsiaTheme="minorHAnsi" w:hAnsi="Times New Roman"/>
          <w:sz w:val="24"/>
          <w:szCs w:val="24"/>
        </w:rPr>
        <w:t>20</w:t>
      </w:r>
      <w:r w:rsidRPr="004F709D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BE778E" w:rsidRPr="004F709D" w:rsidRDefault="00BE778E" w:rsidP="00BE778E">
      <w:pPr>
        <w:rPr>
          <w:rFonts w:asciiTheme="minorHAnsi" w:eastAsiaTheme="minorHAnsi" w:hAnsiTheme="minorHAnsi" w:cstheme="minorBidi"/>
        </w:rPr>
      </w:pPr>
    </w:p>
    <w:p w:rsidR="00BE778E" w:rsidRPr="004F709D" w:rsidRDefault="00BE778E" w:rsidP="00BE778E">
      <w:pPr>
        <w:rPr>
          <w:rFonts w:asciiTheme="minorHAnsi" w:eastAsiaTheme="minorHAnsi" w:hAnsiTheme="minorHAnsi" w:cstheme="minorBidi"/>
        </w:rPr>
      </w:pPr>
    </w:p>
    <w:p w:rsidR="00BE778E" w:rsidRDefault="00BE778E" w:rsidP="00BE778E">
      <w:pPr>
        <w:spacing w:after="0" w:line="240" w:lineRule="auto"/>
        <w:ind w:left="360"/>
      </w:pPr>
    </w:p>
    <w:p w:rsidR="00941D64" w:rsidRDefault="00941D64"/>
    <w:sectPr w:rsidR="00941D64" w:rsidSect="004F709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3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3DB3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E778E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8E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78E"/>
    <w:pPr>
      <w:ind w:left="720"/>
    </w:pPr>
  </w:style>
  <w:style w:type="character" w:styleId="a3">
    <w:name w:val="Strong"/>
    <w:basedOn w:val="a0"/>
    <w:qFormat/>
    <w:rsid w:val="00BE778E"/>
    <w:rPr>
      <w:b/>
    </w:rPr>
  </w:style>
  <w:style w:type="paragraph" w:customStyle="1" w:styleId="ConsPlusTitle">
    <w:name w:val="ConsPlusTitle"/>
    <w:rsid w:val="00BE778E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BE778E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8E"/>
    <w:pPr>
      <w:spacing w:after="200" w:line="276" w:lineRule="auto"/>
      <w:ind w:firstLine="0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78E"/>
    <w:pPr>
      <w:ind w:left="720"/>
    </w:pPr>
  </w:style>
  <w:style w:type="character" w:styleId="a3">
    <w:name w:val="Strong"/>
    <w:basedOn w:val="a0"/>
    <w:qFormat/>
    <w:rsid w:val="00BE778E"/>
    <w:rPr>
      <w:b/>
    </w:rPr>
  </w:style>
  <w:style w:type="paragraph" w:customStyle="1" w:styleId="ConsPlusTitle">
    <w:name w:val="ConsPlusTitle"/>
    <w:rsid w:val="00BE778E"/>
    <w:pPr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BE778E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3</cp:revision>
  <dcterms:created xsi:type="dcterms:W3CDTF">2021-04-08T08:06:00Z</dcterms:created>
  <dcterms:modified xsi:type="dcterms:W3CDTF">2021-04-08T08:13:00Z</dcterms:modified>
</cp:coreProperties>
</file>