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7B1F8" w14:textId="2974C1D2" w:rsidR="002B46C9" w:rsidRPr="00CB1D83" w:rsidRDefault="002B46C9" w:rsidP="00AC7F9E">
      <w:pPr>
        <w:tabs>
          <w:tab w:val="left" w:pos="6735"/>
        </w:tabs>
      </w:pPr>
      <w:r w:rsidRPr="00CB1D83">
        <w:t xml:space="preserve">                                                                               </w:t>
      </w:r>
    </w:p>
    <w:p w14:paraId="411DD328" w14:textId="77777777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A43996">
        <w:rPr>
          <w:noProof/>
          <w:lang w:eastAsia="ru-RU"/>
        </w:rPr>
        <w:drawing>
          <wp:inline distT="0" distB="0" distL="0" distR="0" wp14:anchorId="2E242950" wp14:editId="7ABA5C54">
            <wp:extent cx="476250" cy="56773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50" cy="5670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A72B5" w14:textId="77777777" w:rsidR="00AE2C33" w:rsidRPr="00A43996" w:rsidRDefault="00AE2C33" w:rsidP="00AE2C33">
      <w:pPr>
        <w:widowControl w:val="0"/>
        <w:suppressAutoHyphens w:val="0"/>
        <w:autoSpaceDE w:val="0"/>
        <w:autoSpaceDN w:val="0"/>
        <w:adjustRightInd w:val="0"/>
        <w:rPr>
          <w:lang w:eastAsia="x-none"/>
        </w:rPr>
      </w:pPr>
    </w:p>
    <w:p w14:paraId="4D4F670A" w14:textId="77777777" w:rsidR="00AE2C33" w:rsidRPr="00F228FE" w:rsidRDefault="00AE2C33" w:rsidP="00AE2C33">
      <w:pPr>
        <w:keepNext/>
        <w:numPr>
          <w:ilvl w:val="0"/>
          <w:numId w:val="1"/>
        </w:numPr>
        <w:tabs>
          <w:tab w:val="clear" w:pos="0"/>
          <w:tab w:val="right" w:pos="9780"/>
        </w:tabs>
        <w:suppressAutoHyphens w:val="0"/>
        <w:ind w:left="0" w:firstLine="0"/>
        <w:jc w:val="center"/>
        <w:outlineLvl w:val="0"/>
        <w:rPr>
          <w:bCs/>
          <w:sz w:val="30"/>
          <w:szCs w:val="30"/>
          <w:lang w:val="x-none" w:eastAsia="x-none"/>
        </w:rPr>
      </w:pPr>
      <w:r w:rsidRPr="00F228FE">
        <w:rPr>
          <w:bCs/>
          <w:sz w:val="30"/>
          <w:szCs w:val="30"/>
          <w:lang w:val="x-none" w:eastAsia="x-none"/>
        </w:rPr>
        <w:t>СОБРАНИЕ  ПРЕДСТАВИТЕЛЕЙ</w:t>
      </w:r>
    </w:p>
    <w:p w14:paraId="7A30C9F0" w14:textId="77777777" w:rsidR="00AE2C33" w:rsidRPr="00F228FE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sz w:val="30"/>
          <w:szCs w:val="30"/>
          <w:lang w:eastAsia="ru-RU"/>
        </w:rPr>
      </w:pPr>
      <w:proofErr w:type="gramStart"/>
      <w:r w:rsidRPr="00F228FE">
        <w:rPr>
          <w:sz w:val="30"/>
          <w:szCs w:val="30"/>
          <w:lang w:eastAsia="ru-RU"/>
        </w:rPr>
        <w:t>ГАВРИЛОВ-ЯМСКОГО</w:t>
      </w:r>
      <w:proofErr w:type="gramEnd"/>
      <w:r w:rsidRPr="00F228FE">
        <w:rPr>
          <w:sz w:val="30"/>
          <w:szCs w:val="30"/>
          <w:lang w:eastAsia="ru-RU"/>
        </w:rPr>
        <w:t xml:space="preserve">  МУНИЦИПАЛЬНОГО  РАЙОНА </w:t>
      </w:r>
    </w:p>
    <w:p w14:paraId="3CBFFE30" w14:textId="77777777" w:rsidR="00AE2C33" w:rsidRPr="00A43996" w:rsidRDefault="00AE2C33" w:rsidP="00AE2C33">
      <w:pPr>
        <w:keepNext/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outlineLvl w:val="3"/>
        <w:rPr>
          <w:b/>
          <w:bCs/>
          <w:lang w:eastAsia="ru-RU"/>
        </w:rPr>
      </w:pPr>
    </w:p>
    <w:p w14:paraId="2C8756F9" w14:textId="77777777" w:rsidR="00AE2C33" w:rsidRPr="00F228FE" w:rsidRDefault="00AE2C33" w:rsidP="00AE2C33">
      <w:pPr>
        <w:keepNext/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outlineLvl w:val="3"/>
        <w:rPr>
          <w:b/>
          <w:bCs/>
          <w:sz w:val="40"/>
          <w:szCs w:val="40"/>
          <w:lang w:eastAsia="ru-RU"/>
        </w:rPr>
      </w:pPr>
      <w:r w:rsidRPr="00F228FE">
        <w:rPr>
          <w:b/>
          <w:bCs/>
          <w:sz w:val="40"/>
          <w:szCs w:val="40"/>
          <w:lang w:eastAsia="ru-RU"/>
        </w:rPr>
        <w:t>РЕШЕНИЕ</w:t>
      </w:r>
    </w:p>
    <w:p w14:paraId="5F2058A2" w14:textId="77777777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center"/>
        <w:rPr>
          <w:color w:val="000000"/>
          <w:lang w:eastAsia="ru-RU"/>
        </w:rPr>
      </w:pPr>
    </w:p>
    <w:p w14:paraId="76F5384F" w14:textId="77777777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A43996">
        <w:rPr>
          <w:color w:val="000000"/>
          <w:lang w:eastAsia="ru-RU"/>
        </w:rPr>
        <w:t xml:space="preserve">Об утверждении соглашения о передаче части полномочий </w:t>
      </w:r>
    </w:p>
    <w:p w14:paraId="387E1966" w14:textId="5A7C0075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Шопшинского</w:t>
      </w:r>
      <w:r w:rsidRPr="00A43996">
        <w:rPr>
          <w:lang w:eastAsia="ru-RU"/>
        </w:rPr>
        <w:t xml:space="preserve"> сельского поселения </w:t>
      </w:r>
    </w:p>
    <w:p w14:paraId="58A12AB5" w14:textId="77777777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proofErr w:type="gramStart"/>
      <w:r w:rsidRPr="00A43996">
        <w:rPr>
          <w:lang w:eastAsia="ru-RU"/>
        </w:rPr>
        <w:t>Гаврилов-Ямскому</w:t>
      </w:r>
      <w:proofErr w:type="gramEnd"/>
      <w:r w:rsidRPr="00A43996">
        <w:rPr>
          <w:lang w:eastAsia="ru-RU"/>
        </w:rPr>
        <w:t xml:space="preserve"> муниципальному району</w:t>
      </w:r>
    </w:p>
    <w:p w14:paraId="39F034A0" w14:textId="77777777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4F1FB3EB" w14:textId="77777777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43996">
        <w:rPr>
          <w:lang w:eastAsia="ru-RU"/>
        </w:rPr>
        <w:t>Принято Собранием представителей</w:t>
      </w:r>
    </w:p>
    <w:p w14:paraId="0E461764" w14:textId="77777777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A43996">
        <w:rPr>
          <w:lang w:eastAsia="ru-RU"/>
        </w:rPr>
        <w:t>Гаврилов-Ямского</w:t>
      </w:r>
      <w:proofErr w:type="gramEnd"/>
      <w:r w:rsidRPr="00A43996">
        <w:rPr>
          <w:lang w:eastAsia="ru-RU"/>
        </w:rPr>
        <w:t xml:space="preserve"> муниципального </w:t>
      </w:r>
    </w:p>
    <w:p w14:paraId="31FC02B6" w14:textId="03BC91B8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43996">
        <w:rPr>
          <w:lang w:eastAsia="ru-RU"/>
        </w:rPr>
        <w:t xml:space="preserve">района </w:t>
      </w:r>
      <w:r w:rsidR="001D7340">
        <w:rPr>
          <w:lang w:eastAsia="ru-RU"/>
        </w:rPr>
        <w:t>11.12.</w:t>
      </w:r>
      <w:r w:rsidRPr="00A43996">
        <w:rPr>
          <w:lang w:eastAsia="ru-RU"/>
        </w:rPr>
        <w:t>2024 г.</w:t>
      </w:r>
    </w:p>
    <w:p w14:paraId="2C00E07A" w14:textId="77777777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4228BB9" w14:textId="2DF2541D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43996">
        <w:rPr>
          <w:lang w:eastAsia="ru-RU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A43996">
        <w:rPr>
          <w:lang w:eastAsia="ru-RU"/>
        </w:rPr>
        <w:t>Гаврилов-Ямского</w:t>
      </w:r>
      <w:proofErr w:type="gramEnd"/>
      <w:r w:rsidRPr="00A43996">
        <w:rPr>
          <w:lang w:eastAsia="ru-RU"/>
        </w:rPr>
        <w:t xml:space="preserve"> муниципального района Ярославской области, а также в целях эффективного исполнения полномочий, </w:t>
      </w:r>
    </w:p>
    <w:p w14:paraId="1C572707" w14:textId="77777777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568103D2" w14:textId="77777777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43996">
        <w:rPr>
          <w:lang w:eastAsia="ru-RU"/>
        </w:rPr>
        <w:t xml:space="preserve">Собрание представителей </w:t>
      </w:r>
      <w:proofErr w:type="gramStart"/>
      <w:r w:rsidRPr="00A43996">
        <w:rPr>
          <w:lang w:eastAsia="ru-RU"/>
        </w:rPr>
        <w:t>Гаврилов-Ямского</w:t>
      </w:r>
      <w:proofErr w:type="gramEnd"/>
      <w:r w:rsidRPr="00A43996">
        <w:rPr>
          <w:lang w:eastAsia="ru-RU"/>
        </w:rPr>
        <w:t xml:space="preserve"> муниципального района РЕШИЛО:</w:t>
      </w:r>
    </w:p>
    <w:p w14:paraId="2E7C65AF" w14:textId="77777777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555AE9B" w14:textId="5AAD965F" w:rsidR="00AE2C33" w:rsidRPr="00A43996" w:rsidRDefault="00AE2C33" w:rsidP="00AE2C3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A43996">
        <w:rPr>
          <w:lang w:eastAsia="ru-RU"/>
        </w:rPr>
        <w:t xml:space="preserve">1. </w:t>
      </w:r>
      <w:proofErr w:type="gramStart"/>
      <w:r w:rsidRPr="00A43996">
        <w:rPr>
          <w:lang w:eastAsia="ru-RU"/>
        </w:rPr>
        <w:t xml:space="preserve">Утвердить соглашение  </w:t>
      </w:r>
      <w:r w:rsidRPr="00A43996">
        <w:rPr>
          <w:bCs/>
          <w:color w:val="000000"/>
          <w:lang w:eastAsia="ru-RU"/>
        </w:rPr>
        <w:t xml:space="preserve">о передаче осуществления части полномочий по решению вопросов местного значения </w:t>
      </w:r>
      <w:r w:rsidR="000A78D8">
        <w:rPr>
          <w:bCs/>
          <w:color w:val="000000"/>
          <w:lang w:eastAsia="ru-RU"/>
        </w:rPr>
        <w:t>Шопшинского</w:t>
      </w:r>
      <w:r w:rsidRPr="00A43996">
        <w:rPr>
          <w:bCs/>
          <w:color w:val="000000"/>
          <w:lang w:eastAsia="ru-RU"/>
        </w:rPr>
        <w:t xml:space="preserve"> сельского поселения, предусмотренных пункт</w:t>
      </w:r>
      <w:r>
        <w:rPr>
          <w:bCs/>
          <w:color w:val="000000"/>
          <w:lang w:eastAsia="ru-RU"/>
        </w:rPr>
        <w:t>ами 15 и</w:t>
      </w:r>
      <w:r w:rsidRPr="00A43996">
        <w:rPr>
          <w:bCs/>
          <w:color w:val="000000"/>
          <w:lang w:eastAsia="ru-RU"/>
        </w:rPr>
        <w:t xml:space="preserve"> 19 части 1 статьи 14 Федерального закона  от 06.10.2003 № 131-ФЗ «Об общих принципах организации местного самоуправления в Российской Федерации» </w:t>
      </w:r>
      <w:r w:rsidRPr="00A43996">
        <w:rPr>
          <w:color w:val="000000"/>
          <w:lang w:eastAsia="ru-RU"/>
        </w:rPr>
        <w:t>Гаврилов-Ямскому муниципальному району</w:t>
      </w:r>
      <w:r w:rsidRPr="00A43996">
        <w:rPr>
          <w:bCs/>
          <w:color w:val="000000"/>
          <w:lang w:eastAsia="ru-RU"/>
        </w:rPr>
        <w:t xml:space="preserve"> на 2025 год  (</w:t>
      </w:r>
      <w:r w:rsidRPr="00A43996">
        <w:rPr>
          <w:rFonts w:eastAsia="Calibri"/>
          <w:color w:val="000000"/>
          <w:lang w:eastAsia="en-US"/>
        </w:rPr>
        <w:t xml:space="preserve">полномочия </w:t>
      </w:r>
      <w:r w:rsidRPr="00AE2C33">
        <w:rPr>
          <w:rFonts w:eastAsia="Calibri"/>
          <w:color w:val="000000"/>
          <w:lang w:eastAsia="en-US"/>
        </w:rPr>
        <w:t xml:space="preserve">в части реализации мероприятий проекта «Наши дворы» </w:t>
      </w:r>
      <w:r w:rsidR="002E7331">
        <w:rPr>
          <w:rFonts w:eastAsia="Calibri"/>
          <w:color w:val="000000"/>
          <w:lang w:eastAsia="en-US"/>
        </w:rPr>
        <w:t>государственной программы Ярославской области «Формирование современной городской среды</w:t>
      </w:r>
      <w:proofErr w:type="gramEnd"/>
      <w:r w:rsidR="002E7331">
        <w:rPr>
          <w:rFonts w:eastAsia="Calibri"/>
          <w:color w:val="000000"/>
          <w:lang w:eastAsia="en-US"/>
        </w:rPr>
        <w:t xml:space="preserve"> муниципальных образований на территории Ярославской области» на 2024-2030 годы</w:t>
      </w:r>
      <w:r w:rsidRPr="00AE2C33">
        <w:rPr>
          <w:rFonts w:eastAsia="Calibri"/>
          <w:color w:val="000000"/>
          <w:lang w:eastAsia="en-US"/>
        </w:rPr>
        <w:t>, утвержденной постановление</w:t>
      </w:r>
      <w:r w:rsidR="002E7331">
        <w:rPr>
          <w:rFonts w:eastAsia="Calibri"/>
          <w:color w:val="000000"/>
          <w:lang w:eastAsia="en-US"/>
        </w:rPr>
        <w:t>м</w:t>
      </w:r>
      <w:r w:rsidRPr="00AE2C33">
        <w:rPr>
          <w:rFonts w:eastAsia="Calibri"/>
          <w:color w:val="000000"/>
          <w:lang w:eastAsia="en-US"/>
        </w:rPr>
        <w:t xml:space="preserve"> Правительства ЯО от </w:t>
      </w:r>
      <w:r w:rsidR="002E7331">
        <w:rPr>
          <w:rFonts w:eastAsia="Calibri"/>
          <w:color w:val="000000"/>
          <w:lang w:eastAsia="en-US"/>
        </w:rPr>
        <w:t>19.03.2024</w:t>
      </w:r>
      <w:r w:rsidRPr="00AE2C33">
        <w:rPr>
          <w:rFonts w:eastAsia="Calibri"/>
          <w:color w:val="000000"/>
          <w:lang w:eastAsia="en-US"/>
        </w:rPr>
        <w:t xml:space="preserve"> № </w:t>
      </w:r>
      <w:r w:rsidR="002E7331">
        <w:rPr>
          <w:rFonts w:eastAsia="Calibri"/>
          <w:color w:val="000000"/>
          <w:lang w:eastAsia="en-US"/>
        </w:rPr>
        <w:t>3</w:t>
      </w:r>
      <w:r w:rsidRPr="00AE2C33">
        <w:rPr>
          <w:rFonts w:eastAsia="Calibri"/>
          <w:color w:val="000000"/>
          <w:lang w:eastAsia="en-US"/>
        </w:rPr>
        <w:t>11-п, по благоустройству дворовых территорий, установку детских игровых площадок и обустройство территорий для выгула животных на территории Шопшинского се</w:t>
      </w:r>
      <w:r>
        <w:rPr>
          <w:rFonts w:eastAsia="Calibri"/>
          <w:color w:val="000000"/>
          <w:lang w:eastAsia="en-US"/>
        </w:rPr>
        <w:t>льского поселения</w:t>
      </w:r>
      <w:r w:rsidRPr="00A43996">
        <w:rPr>
          <w:lang w:eastAsia="ru-RU"/>
        </w:rPr>
        <w:t>)</w:t>
      </w:r>
      <w:r w:rsidRPr="00A43996">
        <w:rPr>
          <w:rFonts w:eastAsia="Calibri"/>
          <w:lang w:eastAsia="en-US"/>
        </w:rPr>
        <w:t xml:space="preserve"> (Приложение).</w:t>
      </w:r>
    </w:p>
    <w:p w14:paraId="73186DD0" w14:textId="74F19DFA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43996">
        <w:rPr>
          <w:lang w:eastAsia="ru-RU"/>
        </w:rPr>
        <w:t xml:space="preserve">2. Решение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A43996">
        <w:rPr>
          <w:lang w:eastAsia="ru-RU"/>
        </w:rPr>
        <w:t>Гаврилов-Ямского</w:t>
      </w:r>
      <w:proofErr w:type="gramEnd"/>
      <w:r w:rsidRPr="00A43996">
        <w:rPr>
          <w:lang w:eastAsia="ru-RU"/>
        </w:rPr>
        <w:t xml:space="preserve"> муниципального района в сети Интернет.</w:t>
      </w:r>
    </w:p>
    <w:p w14:paraId="0B39A7FF" w14:textId="755B6509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43996">
        <w:rPr>
          <w:lang w:eastAsia="ru-RU"/>
        </w:rPr>
        <w:t>3. Решение вступает в силу с момента официального опубликования.</w:t>
      </w:r>
    </w:p>
    <w:p w14:paraId="3DEE969D" w14:textId="77777777" w:rsidR="00AE2C33" w:rsidRPr="00A43996" w:rsidRDefault="00AE2C33" w:rsidP="00AE2C33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0514C8A0" w14:textId="77777777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09614F76" w14:textId="77777777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75321138" w14:textId="77777777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A43996">
        <w:rPr>
          <w:lang w:eastAsia="ru-RU"/>
        </w:rPr>
        <w:t xml:space="preserve">Глава </w:t>
      </w:r>
      <w:proofErr w:type="gramStart"/>
      <w:r w:rsidRPr="00A43996">
        <w:rPr>
          <w:lang w:eastAsia="ru-RU"/>
        </w:rPr>
        <w:t>Гаврилов-Ямского</w:t>
      </w:r>
      <w:proofErr w:type="gramEnd"/>
      <w:r w:rsidRPr="00A43996">
        <w:rPr>
          <w:lang w:eastAsia="ru-RU"/>
        </w:rPr>
        <w:t xml:space="preserve"> </w:t>
      </w:r>
    </w:p>
    <w:p w14:paraId="1CCB89C2" w14:textId="0993F50F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bookmarkStart w:id="0" w:name="_GoBack"/>
      <w:bookmarkEnd w:id="0"/>
      <w:r w:rsidRPr="00A43996">
        <w:rPr>
          <w:lang w:eastAsia="ru-RU"/>
        </w:rPr>
        <w:t xml:space="preserve">муниципального района                                                                                          А.Б. </w:t>
      </w:r>
      <w:proofErr w:type="spellStart"/>
      <w:r w:rsidRPr="00A43996">
        <w:rPr>
          <w:lang w:eastAsia="ru-RU"/>
        </w:rPr>
        <w:t>Сергеичев</w:t>
      </w:r>
      <w:proofErr w:type="spellEnd"/>
      <w:r w:rsidRPr="00A43996">
        <w:rPr>
          <w:lang w:eastAsia="ru-RU"/>
        </w:rPr>
        <w:t xml:space="preserve">                                                                                      </w:t>
      </w:r>
      <w:r w:rsidRPr="00A43996">
        <w:rPr>
          <w:lang w:eastAsia="ru-RU"/>
        </w:rPr>
        <w:tab/>
      </w:r>
      <w:r w:rsidRPr="00A43996">
        <w:rPr>
          <w:lang w:eastAsia="ru-RU"/>
        </w:rPr>
        <w:tab/>
      </w:r>
      <w:r w:rsidRPr="00A43996">
        <w:rPr>
          <w:lang w:eastAsia="ru-RU"/>
        </w:rPr>
        <w:tab/>
        <w:t xml:space="preserve">                              </w:t>
      </w:r>
      <w:r w:rsidRPr="00A43996">
        <w:rPr>
          <w:lang w:eastAsia="ru-RU"/>
        </w:rPr>
        <w:tab/>
      </w:r>
    </w:p>
    <w:p w14:paraId="4770870E" w14:textId="77777777" w:rsidR="00AE2C33" w:rsidRPr="00A43996" w:rsidRDefault="00AE2C33" w:rsidP="00AE2C33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A43996">
        <w:rPr>
          <w:lang w:eastAsia="ru-RU"/>
        </w:rPr>
        <w:t xml:space="preserve">Председатель Собрания представителей                                                              </w:t>
      </w:r>
    </w:p>
    <w:p w14:paraId="42FA0B0A" w14:textId="77777777" w:rsidR="00AE2C33" w:rsidRPr="00A43996" w:rsidRDefault="00AE2C33" w:rsidP="00AE2C33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proofErr w:type="gramStart"/>
      <w:r w:rsidRPr="00A43996">
        <w:rPr>
          <w:lang w:eastAsia="ru-RU"/>
        </w:rPr>
        <w:t>Гаврилов-Ямского</w:t>
      </w:r>
      <w:proofErr w:type="gramEnd"/>
      <w:r w:rsidRPr="00A43996">
        <w:rPr>
          <w:lang w:eastAsia="ru-RU"/>
        </w:rPr>
        <w:t xml:space="preserve">  муниципального района                                                       А.А. </w:t>
      </w:r>
      <w:proofErr w:type="spellStart"/>
      <w:r w:rsidRPr="00A43996">
        <w:rPr>
          <w:lang w:eastAsia="ru-RU"/>
        </w:rPr>
        <w:t>Мазилов</w:t>
      </w:r>
      <w:proofErr w:type="spellEnd"/>
      <w:r w:rsidRPr="00A43996">
        <w:rPr>
          <w:lang w:eastAsia="ru-RU"/>
        </w:rPr>
        <w:tab/>
      </w:r>
      <w:r w:rsidRPr="00A43996">
        <w:rPr>
          <w:lang w:eastAsia="ru-RU"/>
        </w:rPr>
        <w:tab/>
      </w:r>
      <w:r w:rsidRPr="00A43996">
        <w:rPr>
          <w:lang w:eastAsia="ru-RU"/>
        </w:rPr>
        <w:tab/>
      </w:r>
    </w:p>
    <w:p w14:paraId="0D864824" w14:textId="77777777" w:rsidR="00AE2C33" w:rsidRPr="00A43996" w:rsidRDefault="00AE2C33" w:rsidP="00AE2C33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738A47D2" w14:textId="77777777" w:rsidR="00AE2C33" w:rsidRPr="00A43996" w:rsidRDefault="00AE2C33" w:rsidP="00AE2C33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1AF22CB7" w14:textId="77777777" w:rsidR="00AE2C33" w:rsidRPr="00A43996" w:rsidRDefault="00AE2C33" w:rsidP="00AE2C33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57AA31D6" w14:textId="77777777" w:rsidR="00AE2C33" w:rsidRPr="00A43996" w:rsidRDefault="00AE2C33" w:rsidP="00AE2C33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3746B1EA" w14:textId="2EF372CA" w:rsidR="00AE2C33" w:rsidRPr="00A43996" w:rsidRDefault="001D7340" w:rsidP="00AE2C33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от 11.12.2024</w:t>
      </w:r>
      <w:r w:rsidR="00AE2C33" w:rsidRPr="00A43996">
        <w:rPr>
          <w:lang w:eastAsia="ru-RU"/>
        </w:rPr>
        <w:t xml:space="preserve"> г. </w:t>
      </w:r>
      <w:r>
        <w:rPr>
          <w:lang w:eastAsia="ru-RU"/>
        </w:rPr>
        <w:t>№397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5"/>
        <w:gridCol w:w="4929"/>
      </w:tblGrid>
      <w:tr w:rsidR="00AE2C33" w:rsidRPr="00CB1D83" w14:paraId="5FB831EC" w14:textId="77777777" w:rsidTr="00730C41">
        <w:trPr>
          <w:jc w:val="center"/>
        </w:trPr>
        <w:tc>
          <w:tcPr>
            <w:tcW w:w="2499" w:type="pct"/>
          </w:tcPr>
          <w:p w14:paraId="24787D68" w14:textId="77777777" w:rsidR="00AE2C33" w:rsidRPr="00CB1D83" w:rsidRDefault="00AE2C33" w:rsidP="00730C41">
            <w:pPr>
              <w:pStyle w:val="1"/>
              <w:numPr>
                <w:ilvl w:val="0"/>
                <w:numId w:val="2"/>
              </w:numPr>
              <w:tabs>
                <w:tab w:val="left" w:pos="5985"/>
              </w:tabs>
              <w:ind w:left="0" w:firstLine="0"/>
              <w:jc w:val="center"/>
              <w:rPr>
                <w:sz w:val="24"/>
              </w:rPr>
            </w:pPr>
            <w:r w:rsidRPr="00CB1D83">
              <w:rPr>
                <w:sz w:val="24"/>
              </w:rPr>
              <w:lastRenderedPageBreak/>
              <w:t xml:space="preserve">Утверждено решением   Собрания представителей    </w:t>
            </w:r>
            <w:proofErr w:type="gramStart"/>
            <w:r w:rsidRPr="00CB1D83">
              <w:rPr>
                <w:sz w:val="24"/>
              </w:rPr>
              <w:t>Гаврилов-Ямского</w:t>
            </w:r>
            <w:proofErr w:type="gramEnd"/>
            <w:r w:rsidRPr="00CB1D83">
              <w:rPr>
                <w:sz w:val="24"/>
              </w:rPr>
              <w:t xml:space="preserve"> муниципального   района</w:t>
            </w:r>
          </w:p>
          <w:p w14:paraId="0258512B" w14:textId="5C7CF5D1" w:rsidR="00AE2C33" w:rsidRPr="00CB1D83" w:rsidRDefault="00AE2C33" w:rsidP="001D7340">
            <w:pPr>
              <w:pStyle w:val="1"/>
              <w:numPr>
                <w:ilvl w:val="0"/>
                <w:numId w:val="0"/>
              </w:numPr>
              <w:tabs>
                <w:tab w:val="left" w:pos="5985"/>
              </w:tabs>
              <w:ind w:hanging="432"/>
              <w:jc w:val="center"/>
              <w:rPr>
                <w:sz w:val="24"/>
              </w:rPr>
            </w:pPr>
            <w:r w:rsidRPr="00CB1D83">
              <w:rPr>
                <w:sz w:val="24"/>
              </w:rPr>
              <w:t xml:space="preserve">от  </w:t>
            </w:r>
            <w:r w:rsidR="001D7340">
              <w:rPr>
                <w:sz w:val="24"/>
              </w:rPr>
              <w:t>11.12.2024</w:t>
            </w:r>
            <w:r w:rsidRPr="00CB1D83">
              <w:rPr>
                <w:sz w:val="24"/>
              </w:rPr>
              <w:t xml:space="preserve">  № </w:t>
            </w:r>
            <w:r w:rsidR="001D7340">
              <w:rPr>
                <w:sz w:val="24"/>
              </w:rPr>
              <w:t>397</w:t>
            </w:r>
          </w:p>
        </w:tc>
        <w:tc>
          <w:tcPr>
            <w:tcW w:w="2501" w:type="pct"/>
            <w:hideMark/>
          </w:tcPr>
          <w:p w14:paraId="112E9074" w14:textId="77777777" w:rsidR="00AE2C33" w:rsidRPr="00CB1D83" w:rsidRDefault="00AE2C33" w:rsidP="00730C41">
            <w:pPr>
              <w:pStyle w:val="1"/>
              <w:numPr>
                <w:ilvl w:val="0"/>
                <w:numId w:val="0"/>
              </w:numPr>
              <w:tabs>
                <w:tab w:val="left" w:pos="5985"/>
              </w:tabs>
              <w:jc w:val="center"/>
              <w:rPr>
                <w:sz w:val="24"/>
              </w:rPr>
            </w:pPr>
            <w:r w:rsidRPr="00CB1D83">
              <w:rPr>
                <w:sz w:val="24"/>
              </w:rPr>
              <w:t xml:space="preserve">Утверждено решением Муниципального Совета Шопшинского поселения                                                                                                             </w:t>
            </w:r>
            <w:proofErr w:type="gramStart"/>
            <w:r w:rsidRPr="00CB1D83">
              <w:rPr>
                <w:sz w:val="24"/>
              </w:rPr>
              <w:t>Гаврилов</w:t>
            </w:r>
            <w:r>
              <w:rPr>
                <w:sz w:val="24"/>
              </w:rPr>
              <w:t>-</w:t>
            </w:r>
            <w:r w:rsidRPr="00CB1D83">
              <w:rPr>
                <w:sz w:val="24"/>
              </w:rPr>
              <w:t>Ямского</w:t>
            </w:r>
            <w:proofErr w:type="gramEnd"/>
            <w:r w:rsidRPr="00CB1D83">
              <w:rPr>
                <w:sz w:val="24"/>
              </w:rPr>
              <w:t xml:space="preserve"> </w:t>
            </w:r>
          </w:p>
          <w:p w14:paraId="42685D9A" w14:textId="77777777" w:rsidR="00AE2C33" w:rsidRPr="00CB1D83" w:rsidRDefault="00AE2C33" w:rsidP="00730C41">
            <w:pPr>
              <w:pStyle w:val="1"/>
              <w:numPr>
                <w:ilvl w:val="0"/>
                <w:numId w:val="0"/>
              </w:numPr>
              <w:tabs>
                <w:tab w:val="left" w:pos="5985"/>
              </w:tabs>
              <w:jc w:val="center"/>
              <w:rPr>
                <w:sz w:val="24"/>
              </w:rPr>
            </w:pPr>
            <w:r w:rsidRPr="00CB1D83">
              <w:rPr>
                <w:sz w:val="24"/>
              </w:rPr>
              <w:t>муниципального  района</w:t>
            </w:r>
          </w:p>
          <w:p w14:paraId="38DBB4E9" w14:textId="77777777" w:rsidR="00AE2C33" w:rsidRPr="00CB1D83" w:rsidRDefault="00AE2C33" w:rsidP="00730C41">
            <w:pPr>
              <w:tabs>
                <w:tab w:val="left" w:pos="5985"/>
              </w:tabs>
              <w:jc w:val="center"/>
            </w:pPr>
            <w:r w:rsidRPr="00CB1D83">
              <w:t>о</w:t>
            </w:r>
            <w:r>
              <w:t xml:space="preserve">т______________  </w:t>
            </w:r>
            <w:r w:rsidRPr="00CB1D83">
              <w:t xml:space="preserve">  № </w:t>
            </w:r>
            <w:r>
              <w:t>______</w:t>
            </w:r>
            <w:r w:rsidRPr="00CB1D83">
              <w:t xml:space="preserve"> </w:t>
            </w:r>
          </w:p>
        </w:tc>
      </w:tr>
    </w:tbl>
    <w:p w14:paraId="32236145" w14:textId="77777777" w:rsidR="00292C71" w:rsidRDefault="00292C71" w:rsidP="00AC7F9E">
      <w:pPr>
        <w:pStyle w:val="2"/>
        <w:ind w:left="0" w:firstLine="0"/>
        <w:rPr>
          <w:szCs w:val="28"/>
        </w:rPr>
      </w:pPr>
    </w:p>
    <w:p w14:paraId="326C8584" w14:textId="77777777" w:rsidR="00AE2C33" w:rsidRPr="00AE2C33" w:rsidRDefault="00AE2C33" w:rsidP="00AE2C33"/>
    <w:p w14:paraId="12575662" w14:textId="77777777" w:rsidR="004A07BA" w:rsidRPr="002E3BB0" w:rsidRDefault="004A07BA" w:rsidP="00AC7F9E">
      <w:pPr>
        <w:pStyle w:val="2"/>
        <w:ind w:left="0" w:firstLine="0"/>
        <w:rPr>
          <w:sz w:val="24"/>
        </w:rPr>
      </w:pPr>
      <w:r w:rsidRPr="002E3BB0">
        <w:rPr>
          <w:sz w:val="24"/>
        </w:rPr>
        <w:t>СОГЛАШЕНИЕ</w:t>
      </w:r>
    </w:p>
    <w:p w14:paraId="0E583E5D" w14:textId="4CEAA1B5" w:rsidR="00292C71" w:rsidRPr="002E3BB0" w:rsidRDefault="00AE151A" w:rsidP="00AC7F9E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proofErr w:type="gramStart"/>
      <w:r w:rsidRPr="002E3BB0">
        <w:rPr>
          <w:b/>
          <w:bCs/>
          <w:color w:val="000000"/>
        </w:rPr>
        <w:t>о передаче осуществления части полномочий по</w:t>
      </w:r>
      <w:r w:rsidRPr="002E3BB0">
        <w:rPr>
          <w:b/>
          <w:color w:val="000000"/>
        </w:rPr>
        <w:t xml:space="preserve"> решению вопрос</w:t>
      </w:r>
      <w:r w:rsidR="00FF20C1" w:rsidRPr="002E3BB0">
        <w:rPr>
          <w:b/>
          <w:color w:val="000000"/>
        </w:rPr>
        <w:t>ов</w:t>
      </w:r>
      <w:r w:rsidRPr="002E3BB0">
        <w:rPr>
          <w:b/>
          <w:color w:val="000000"/>
        </w:rPr>
        <w:t xml:space="preserve"> местного значения</w:t>
      </w:r>
      <w:r w:rsidR="00AC7F9E" w:rsidRPr="002E3BB0">
        <w:rPr>
          <w:b/>
          <w:color w:val="000000"/>
        </w:rPr>
        <w:t xml:space="preserve"> Шопшинского</w:t>
      </w:r>
      <w:r w:rsidR="008214FB" w:rsidRPr="002E3BB0">
        <w:rPr>
          <w:b/>
          <w:color w:val="000000"/>
        </w:rPr>
        <w:t xml:space="preserve"> сельского поселения</w:t>
      </w:r>
      <w:r w:rsidRPr="002E3BB0">
        <w:rPr>
          <w:b/>
          <w:color w:val="000000"/>
        </w:rPr>
        <w:t>, предусмотренн</w:t>
      </w:r>
      <w:r w:rsidR="00FF20C1" w:rsidRPr="002E3BB0">
        <w:rPr>
          <w:b/>
          <w:color w:val="000000"/>
        </w:rPr>
        <w:t>ых</w:t>
      </w:r>
      <w:r w:rsidRPr="002E3BB0">
        <w:rPr>
          <w:b/>
          <w:color w:val="000000"/>
        </w:rPr>
        <w:t xml:space="preserve"> пункт</w:t>
      </w:r>
      <w:r w:rsidR="00AF56D1">
        <w:rPr>
          <w:b/>
          <w:color w:val="000000"/>
        </w:rPr>
        <w:t>ами</w:t>
      </w:r>
      <w:r w:rsidR="00824D6B" w:rsidRPr="002E3BB0">
        <w:rPr>
          <w:b/>
          <w:color w:val="000000"/>
        </w:rPr>
        <w:t xml:space="preserve"> </w:t>
      </w:r>
      <w:r w:rsidR="00B446B1" w:rsidRPr="00B446B1">
        <w:rPr>
          <w:b/>
          <w:color w:val="000000"/>
        </w:rPr>
        <w:t xml:space="preserve"> </w:t>
      </w:r>
      <w:r w:rsidR="00824D6B" w:rsidRPr="002E3BB0">
        <w:rPr>
          <w:b/>
          <w:color w:val="000000"/>
        </w:rPr>
        <w:t>15</w:t>
      </w:r>
      <w:r w:rsidR="00AF56D1">
        <w:rPr>
          <w:b/>
          <w:color w:val="000000"/>
        </w:rPr>
        <w:t xml:space="preserve"> и 19</w:t>
      </w:r>
      <w:r w:rsidR="00824D6B" w:rsidRPr="002E3BB0">
        <w:rPr>
          <w:b/>
          <w:color w:val="000000"/>
        </w:rPr>
        <w:t xml:space="preserve"> </w:t>
      </w:r>
      <w:r w:rsidRPr="002E3BB0">
        <w:rPr>
          <w:b/>
          <w:color w:val="000000"/>
        </w:rPr>
        <w:t xml:space="preserve">части 1 статьи 14 Федерального закона </w:t>
      </w:r>
      <w:r w:rsidR="00FF20C1" w:rsidRPr="002E3BB0">
        <w:rPr>
          <w:b/>
          <w:color w:val="000000"/>
        </w:rPr>
        <w:t xml:space="preserve"> </w:t>
      </w:r>
      <w:r w:rsidRPr="002E3BB0">
        <w:rPr>
          <w:b/>
          <w:color w:val="000000"/>
        </w:rPr>
        <w:t xml:space="preserve">от 06.10.2003 </w:t>
      </w:r>
      <w:r w:rsidR="00292C71" w:rsidRPr="002E3BB0">
        <w:rPr>
          <w:b/>
          <w:color w:val="000000"/>
        </w:rPr>
        <w:t>№</w:t>
      </w:r>
      <w:r w:rsidRPr="002E3BB0">
        <w:rPr>
          <w:b/>
          <w:color w:val="000000"/>
        </w:rPr>
        <w:t xml:space="preserve"> 131-ФЗ «Об общих принципах организации местного самоуправления в Российской Федерации» </w:t>
      </w:r>
      <w:r w:rsidR="00824D6B" w:rsidRPr="002E3BB0">
        <w:rPr>
          <w:b/>
          <w:color w:val="000000"/>
        </w:rPr>
        <w:t>и</w:t>
      </w:r>
      <w:r w:rsidR="00824D6B" w:rsidRPr="002E3BB0">
        <w:rPr>
          <w:b/>
        </w:rPr>
        <w:t xml:space="preserve">  пунктом </w:t>
      </w:r>
      <w:r w:rsidR="008C1FCF">
        <w:rPr>
          <w:b/>
        </w:rPr>
        <w:t>4</w:t>
      </w:r>
      <w:r w:rsidR="00824D6B" w:rsidRPr="002E3BB0">
        <w:rPr>
          <w:b/>
        </w:rPr>
        <w:t xml:space="preserve"> части 2 </w:t>
      </w:r>
      <w:r w:rsidR="0028053A" w:rsidRPr="002E3BB0">
        <w:rPr>
          <w:b/>
        </w:rPr>
        <w:t>статьи 2</w:t>
      </w:r>
      <w:r w:rsidR="00824D6B" w:rsidRPr="002E3BB0">
        <w:rPr>
          <w:b/>
        </w:rPr>
        <w:t xml:space="preserve"> </w:t>
      </w:r>
      <w:r w:rsidR="00824D6B" w:rsidRPr="002E3BB0">
        <w:rPr>
          <w:b/>
          <w:bCs/>
          <w:lang w:eastAsia="ru-RU"/>
        </w:rPr>
        <w:t>Закон ЯО от 30.06.2014 № 36-з «О вопросах местного значения сельских поселений на территории Ярославской области»</w:t>
      </w:r>
      <w:r w:rsidR="00292C71" w:rsidRPr="002E3BB0">
        <w:rPr>
          <w:b/>
          <w:bCs/>
          <w:lang w:eastAsia="ru-RU"/>
        </w:rPr>
        <w:t>,</w:t>
      </w:r>
      <w:proofErr w:type="gramEnd"/>
    </w:p>
    <w:p w14:paraId="6A5D4176" w14:textId="77777777" w:rsidR="00AE151A" w:rsidRPr="002E3BB0" w:rsidRDefault="00824D6B" w:rsidP="00AC7F9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E3BB0">
        <w:rPr>
          <w:b/>
          <w:color w:val="000000"/>
        </w:rPr>
        <w:t xml:space="preserve"> </w:t>
      </w:r>
      <w:r w:rsidR="008214FB" w:rsidRPr="002E3BB0">
        <w:rPr>
          <w:b/>
          <w:color w:val="000000"/>
        </w:rPr>
        <w:t>Гаврилов-Ямскому муниципальному району</w:t>
      </w:r>
      <w:r w:rsidR="00AE151A" w:rsidRPr="002E3BB0">
        <w:rPr>
          <w:b/>
          <w:bCs/>
          <w:color w:val="000000"/>
        </w:rPr>
        <w:t xml:space="preserve"> </w:t>
      </w:r>
    </w:p>
    <w:p w14:paraId="16A5373E" w14:textId="77777777" w:rsidR="006206E3" w:rsidRPr="002E3BB0" w:rsidRDefault="006206E3" w:rsidP="00AC7F9E">
      <w:pPr>
        <w:pStyle w:val="a4"/>
        <w:jc w:val="both"/>
        <w:rPr>
          <w:sz w:val="24"/>
        </w:rPr>
      </w:pPr>
    </w:p>
    <w:p w14:paraId="5B45042A" w14:textId="77777777" w:rsidR="00292C71" w:rsidRPr="002E3BB0" w:rsidRDefault="00292C71" w:rsidP="00AC7F9E">
      <w:pPr>
        <w:pStyle w:val="2"/>
        <w:shd w:val="clear" w:color="auto" w:fill="FFFFFF"/>
        <w:ind w:left="0" w:firstLine="0"/>
        <w:jc w:val="both"/>
        <w:textAlignment w:val="baseline"/>
        <w:rPr>
          <w:b w:val="0"/>
          <w:sz w:val="24"/>
        </w:rPr>
      </w:pPr>
    </w:p>
    <w:p w14:paraId="01BD9368" w14:textId="4368497A" w:rsidR="00FB03DF" w:rsidRPr="002E3BB0" w:rsidRDefault="00FB03DF" w:rsidP="00AC7F9E">
      <w:pPr>
        <w:pStyle w:val="2"/>
        <w:shd w:val="clear" w:color="auto" w:fill="FFFFFF"/>
        <w:ind w:left="0" w:firstLine="0"/>
        <w:jc w:val="both"/>
        <w:textAlignment w:val="baseline"/>
        <w:rPr>
          <w:b w:val="0"/>
          <w:sz w:val="24"/>
        </w:rPr>
      </w:pPr>
      <w:r w:rsidRPr="002E3BB0">
        <w:rPr>
          <w:b w:val="0"/>
          <w:sz w:val="24"/>
        </w:rPr>
        <w:t>г. Гаврилов-Ям</w:t>
      </w:r>
      <w:r w:rsidR="004367C2" w:rsidRPr="002E3BB0">
        <w:rPr>
          <w:b w:val="0"/>
          <w:sz w:val="24"/>
        </w:rPr>
        <w:t xml:space="preserve">  </w:t>
      </w:r>
      <w:r w:rsidRPr="002E3BB0">
        <w:rPr>
          <w:b w:val="0"/>
          <w:sz w:val="24"/>
        </w:rPr>
        <w:t xml:space="preserve">   </w:t>
      </w:r>
      <w:r w:rsidR="00292C71" w:rsidRPr="002E3BB0">
        <w:rPr>
          <w:b w:val="0"/>
          <w:sz w:val="24"/>
        </w:rPr>
        <w:t xml:space="preserve">   </w:t>
      </w:r>
      <w:r w:rsidRPr="002E3BB0">
        <w:rPr>
          <w:b w:val="0"/>
          <w:sz w:val="24"/>
        </w:rPr>
        <w:t xml:space="preserve">                 </w:t>
      </w:r>
      <w:r w:rsidR="00CB1D83" w:rsidRPr="002E3BB0">
        <w:rPr>
          <w:b w:val="0"/>
          <w:sz w:val="24"/>
        </w:rPr>
        <w:t xml:space="preserve">                             </w:t>
      </w:r>
      <w:r w:rsidRPr="002E3BB0">
        <w:rPr>
          <w:b w:val="0"/>
          <w:sz w:val="24"/>
        </w:rPr>
        <w:t xml:space="preserve">        </w:t>
      </w:r>
      <w:r w:rsidR="00F410A0">
        <w:rPr>
          <w:b w:val="0"/>
          <w:sz w:val="24"/>
        </w:rPr>
        <w:t xml:space="preserve">                          </w:t>
      </w:r>
      <w:r w:rsidRPr="002E3BB0">
        <w:rPr>
          <w:b w:val="0"/>
          <w:sz w:val="24"/>
        </w:rPr>
        <w:t>«_____»__________202</w:t>
      </w:r>
      <w:r w:rsidR="002A7A14">
        <w:rPr>
          <w:b w:val="0"/>
          <w:sz w:val="24"/>
        </w:rPr>
        <w:t>4</w:t>
      </w:r>
      <w:r w:rsidRPr="002E3BB0">
        <w:rPr>
          <w:b w:val="0"/>
          <w:sz w:val="24"/>
        </w:rPr>
        <w:t xml:space="preserve"> г.</w:t>
      </w:r>
    </w:p>
    <w:p w14:paraId="60CCAF95" w14:textId="77777777" w:rsidR="00FB03DF" w:rsidRPr="002E3BB0" w:rsidRDefault="00FB03DF" w:rsidP="00AC7F9E"/>
    <w:p w14:paraId="2778C6D1" w14:textId="77777777" w:rsidR="00292C71" w:rsidRPr="002E3BB0" w:rsidRDefault="00292C71" w:rsidP="00AC7F9E"/>
    <w:p w14:paraId="5F7008AE" w14:textId="7DC5FC9C" w:rsidR="005D2A1F" w:rsidRPr="002E3BB0" w:rsidRDefault="009579CF" w:rsidP="00AC7F9E">
      <w:pPr>
        <w:pStyle w:val="2"/>
        <w:shd w:val="clear" w:color="auto" w:fill="FFFFFF"/>
        <w:ind w:left="0" w:firstLine="567"/>
        <w:jc w:val="both"/>
        <w:textAlignment w:val="baseline"/>
        <w:rPr>
          <w:b w:val="0"/>
          <w:sz w:val="24"/>
        </w:rPr>
      </w:pPr>
      <w:proofErr w:type="gramStart"/>
      <w:r w:rsidRPr="009F530D">
        <w:rPr>
          <w:sz w:val="24"/>
        </w:rPr>
        <w:t xml:space="preserve">Администрация </w:t>
      </w:r>
      <w:r w:rsidR="00292C71" w:rsidRPr="009F530D">
        <w:rPr>
          <w:sz w:val="24"/>
        </w:rPr>
        <w:t>Шопшинского</w:t>
      </w:r>
      <w:r w:rsidR="004B5C21" w:rsidRPr="009F530D">
        <w:rPr>
          <w:sz w:val="24"/>
        </w:rPr>
        <w:t xml:space="preserve"> </w:t>
      </w:r>
      <w:r w:rsidR="008214FB" w:rsidRPr="009F530D">
        <w:rPr>
          <w:sz w:val="24"/>
        </w:rPr>
        <w:t xml:space="preserve">сельского </w:t>
      </w:r>
      <w:r w:rsidRPr="009F530D">
        <w:rPr>
          <w:sz w:val="24"/>
        </w:rPr>
        <w:t xml:space="preserve">поселения </w:t>
      </w:r>
      <w:r w:rsidR="008214FB" w:rsidRPr="009F530D">
        <w:rPr>
          <w:sz w:val="24"/>
        </w:rPr>
        <w:t xml:space="preserve">Гаврилов-Ямского </w:t>
      </w:r>
      <w:r w:rsidRPr="009F530D">
        <w:rPr>
          <w:sz w:val="24"/>
        </w:rPr>
        <w:t xml:space="preserve">муниципального  </w:t>
      </w:r>
      <w:r w:rsidR="00824D6B" w:rsidRPr="009F530D">
        <w:rPr>
          <w:sz w:val="24"/>
        </w:rPr>
        <w:t>р</w:t>
      </w:r>
      <w:r w:rsidRPr="009F530D">
        <w:rPr>
          <w:sz w:val="24"/>
        </w:rPr>
        <w:t>айона</w:t>
      </w:r>
      <w:r w:rsidR="008214FB" w:rsidRPr="002E3BB0">
        <w:rPr>
          <w:sz w:val="24"/>
        </w:rPr>
        <w:t xml:space="preserve"> </w:t>
      </w:r>
      <w:r w:rsidRPr="002E3BB0">
        <w:rPr>
          <w:sz w:val="24"/>
        </w:rPr>
        <w:t>Ярославской области</w:t>
      </w:r>
      <w:r w:rsidRPr="002E3BB0">
        <w:rPr>
          <w:b w:val="0"/>
          <w:sz w:val="24"/>
        </w:rPr>
        <w:t xml:space="preserve"> (именуемая в дальнейшем -</w:t>
      </w:r>
      <w:r w:rsidR="004B5C21" w:rsidRPr="002E3BB0">
        <w:rPr>
          <w:b w:val="0"/>
          <w:sz w:val="24"/>
        </w:rPr>
        <w:t xml:space="preserve"> </w:t>
      </w:r>
      <w:r w:rsidRPr="002E3BB0">
        <w:rPr>
          <w:b w:val="0"/>
          <w:sz w:val="24"/>
        </w:rPr>
        <w:t xml:space="preserve">Администрация поселения»), в лице Главы </w:t>
      </w:r>
      <w:proofErr w:type="spellStart"/>
      <w:r w:rsidR="004B5C21" w:rsidRPr="009F530D">
        <w:rPr>
          <w:b w:val="0"/>
          <w:sz w:val="24"/>
        </w:rPr>
        <w:t>Шопшинского</w:t>
      </w:r>
      <w:proofErr w:type="spellEnd"/>
      <w:r w:rsidR="004B5C21" w:rsidRPr="009F530D">
        <w:rPr>
          <w:b w:val="0"/>
          <w:sz w:val="24"/>
        </w:rPr>
        <w:t xml:space="preserve"> </w:t>
      </w:r>
      <w:r w:rsidR="008214FB" w:rsidRPr="009F530D">
        <w:rPr>
          <w:b w:val="0"/>
          <w:sz w:val="24"/>
        </w:rPr>
        <w:t xml:space="preserve">сельского </w:t>
      </w:r>
      <w:r w:rsidRPr="009F530D">
        <w:rPr>
          <w:b w:val="0"/>
          <w:sz w:val="24"/>
        </w:rPr>
        <w:t>поселения</w:t>
      </w:r>
      <w:r w:rsidR="004B5C21" w:rsidRPr="009F530D">
        <w:rPr>
          <w:b w:val="0"/>
          <w:sz w:val="24"/>
        </w:rPr>
        <w:t xml:space="preserve"> </w:t>
      </w:r>
      <w:proofErr w:type="spellStart"/>
      <w:r w:rsidR="004B5C21" w:rsidRPr="009F530D">
        <w:rPr>
          <w:b w:val="0"/>
          <w:sz w:val="24"/>
        </w:rPr>
        <w:t>Зинзикова</w:t>
      </w:r>
      <w:proofErr w:type="spellEnd"/>
      <w:r w:rsidR="004B5C21" w:rsidRPr="009F530D">
        <w:rPr>
          <w:b w:val="0"/>
          <w:sz w:val="24"/>
        </w:rPr>
        <w:t xml:space="preserve"> А.П.</w:t>
      </w:r>
      <w:r w:rsidRPr="009F530D">
        <w:rPr>
          <w:b w:val="0"/>
          <w:sz w:val="24"/>
        </w:rPr>
        <w:t>,</w:t>
      </w:r>
      <w:r w:rsidRPr="002E3BB0">
        <w:rPr>
          <w:b w:val="0"/>
          <w:sz w:val="24"/>
        </w:rPr>
        <w:t xml:space="preserve"> действующего на основании Устава, с одной стороны, </w:t>
      </w:r>
      <w:r w:rsidR="00834273" w:rsidRPr="002E3BB0">
        <w:rPr>
          <w:b w:val="0"/>
          <w:sz w:val="24"/>
        </w:rPr>
        <w:t xml:space="preserve">и </w:t>
      </w:r>
      <w:r w:rsidRPr="002E3BB0">
        <w:rPr>
          <w:sz w:val="24"/>
        </w:rPr>
        <w:t xml:space="preserve">Администрация </w:t>
      </w:r>
      <w:r w:rsidR="005F7FBF" w:rsidRPr="002E3BB0">
        <w:rPr>
          <w:sz w:val="24"/>
        </w:rPr>
        <w:t xml:space="preserve">Гаврилов-Ямского </w:t>
      </w:r>
      <w:r w:rsidRPr="002E3BB0">
        <w:rPr>
          <w:sz w:val="24"/>
        </w:rPr>
        <w:t xml:space="preserve">муниципального района </w:t>
      </w:r>
      <w:r w:rsidRPr="002E3BB0">
        <w:rPr>
          <w:b w:val="0"/>
          <w:sz w:val="24"/>
        </w:rPr>
        <w:t xml:space="preserve">(именуемая в дальнейшем - «Администрация района»), в лице Главы </w:t>
      </w:r>
      <w:r w:rsidR="005F7FBF" w:rsidRPr="002E3BB0">
        <w:rPr>
          <w:b w:val="0"/>
          <w:sz w:val="24"/>
        </w:rPr>
        <w:t xml:space="preserve"> Гаврилов-Ямского муниципального района</w:t>
      </w:r>
      <w:r w:rsidR="00F67C69" w:rsidRPr="002E3BB0">
        <w:rPr>
          <w:b w:val="0"/>
          <w:sz w:val="24"/>
        </w:rPr>
        <w:t xml:space="preserve"> </w:t>
      </w:r>
      <w:proofErr w:type="spellStart"/>
      <w:r w:rsidR="00F67C69" w:rsidRPr="002E3BB0">
        <w:rPr>
          <w:b w:val="0"/>
          <w:sz w:val="24"/>
        </w:rPr>
        <w:t>Сергеичева</w:t>
      </w:r>
      <w:proofErr w:type="spellEnd"/>
      <w:r w:rsidR="00F67C69" w:rsidRPr="002E3BB0">
        <w:rPr>
          <w:b w:val="0"/>
          <w:sz w:val="24"/>
        </w:rPr>
        <w:t xml:space="preserve"> А.Б.</w:t>
      </w:r>
      <w:r w:rsidR="005F7FBF" w:rsidRPr="002E3BB0">
        <w:rPr>
          <w:b w:val="0"/>
          <w:sz w:val="24"/>
        </w:rPr>
        <w:t xml:space="preserve">, </w:t>
      </w:r>
      <w:r w:rsidRPr="002E3BB0">
        <w:rPr>
          <w:b w:val="0"/>
          <w:sz w:val="24"/>
        </w:rPr>
        <w:t>действующего на основании Устава, с другой стороны, вместе именуемые «Стороны»,</w:t>
      </w:r>
      <w:r w:rsidR="004A07BA" w:rsidRPr="002E3BB0">
        <w:rPr>
          <w:b w:val="0"/>
          <w:sz w:val="24"/>
        </w:rPr>
        <w:t xml:space="preserve"> руководствуясь</w:t>
      </w:r>
      <w:proofErr w:type="gramEnd"/>
      <w:r w:rsidR="004A07BA" w:rsidRPr="002E3BB0">
        <w:rPr>
          <w:b w:val="0"/>
          <w:sz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="00F33F41" w:rsidRPr="002E3BB0">
        <w:rPr>
          <w:b w:val="0"/>
          <w:sz w:val="24"/>
        </w:rPr>
        <w:t xml:space="preserve">пунктом </w:t>
      </w:r>
      <w:r w:rsidR="008C1FCF">
        <w:rPr>
          <w:b w:val="0"/>
          <w:sz w:val="24"/>
        </w:rPr>
        <w:t>4</w:t>
      </w:r>
      <w:r w:rsidR="00EB1B8D" w:rsidRPr="002E3BB0">
        <w:rPr>
          <w:b w:val="0"/>
          <w:sz w:val="24"/>
        </w:rPr>
        <w:t xml:space="preserve"> части 2 статьи 2 Закона Ярославской области</w:t>
      </w:r>
      <w:r w:rsidR="00E03733" w:rsidRPr="002E3BB0">
        <w:rPr>
          <w:b w:val="0"/>
          <w:sz w:val="24"/>
        </w:rPr>
        <w:t xml:space="preserve"> от 30.06.2014 № 36-з «О вопросах местного значения сельских поселений на территории Ярославской области», </w:t>
      </w:r>
      <w:r w:rsidR="004A07BA" w:rsidRPr="002E3BB0">
        <w:rPr>
          <w:b w:val="0"/>
          <w:sz w:val="24"/>
        </w:rPr>
        <w:t>заключили настоящее Соглашение о нижеследующем:</w:t>
      </w:r>
    </w:p>
    <w:p w14:paraId="6809E35C" w14:textId="77777777" w:rsidR="00FE4BE9" w:rsidRPr="002E3BB0" w:rsidRDefault="00FE4BE9" w:rsidP="00AC7F9E">
      <w:pPr>
        <w:pStyle w:val="a4"/>
        <w:jc w:val="both"/>
        <w:rPr>
          <w:sz w:val="24"/>
        </w:rPr>
      </w:pPr>
    </w:p>
    <w:p w14:paraId="5E642CB1" w14:textId="77777777" w:rsidR="004A07BA" w:rsidRPr="002E3BB0" w:rsidRDefault="004A07BA" w:rsidP="00DF76D9">
      <w:pPr>
        <w:pStyle w:val="2"/>
        <w:ind w:left="0" w:firstLine="0"/>
        <w:rPr>
          <w:sz w:val="24"/>
        </w:rPr>
      </w:pPr>
      <w:r w:rsidRPr="002E3BB0">
        <w:rPr>
          <w:sz w:val="24"/>
        </w:rPr>
        <w:t>Статья 1</w:t>
      </w:r>
    </w:p>
    <w:p w14:paraId="44136E33" w14:textId="76EDEB10" w:rsidR="00F410A0" w:rsidRPr="00F45B6B" w:rsidRDefault="00292C71" w:rsidP="00292C71">
      <w:pPr>
        <w:pStyle w:val="ac"/>
        <w:numPr>
          <w:ilvl w:val="1"/>
          <w:numId w:val="4"/>
        </w:numPr>
        <w:tabs>
          <w:tab w:val="num" w:pos="0"/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2E3BB0">
        <w:rPr>
          <w:sz w:val="24"/>
          <w:szCs w:val="24"/>
        </w:rPr>
        <w:t xml:space="preserve"> </w:t>
      </w:r>
      <w:proofErr w:type="gramStart"/>
      <w:r w:rsidR="00834273" w:rsidRPr="002E3BB0">
        <w:rPr>
          <w:sz w:val="24"/>
          <w:szCs w:val="24"/>
        </w:rPr>
        <w:t>Администрация поселения</w:t>
      </w:r>
      <w:r w:rsidR="009B2909" w:rsidRPr="002E3BB0">
        <w:rPr>
          <w:sz w:val="24"/>
          <w:szCs w:val="24"/>
        </w:rPr>
        <w:t xml:space="preserve"> переда</w:t>
      </w:r>
      <w:r w:rsidR="00834273" w:rsidRPr="002E3BB0">
        <w:rPr>
          <w:sz w:val="24"/>
          <w:szCs w:val="24"/>
        </w:rPr>
        <w:t>е</w:t>
      </w:r>
      <w:r w:rsidR="009B2909" w:rsidRPr="002E3BB0">
        <w:rPr>
          <w:sz w:val="24"/>
          <w:szCs w:val="24"/>
        </w:rPr>
        <w:t xml:space="preserve">т, а </w:t>
      </w:r>
      <w:r w:rsidR="00834273" w:rsidRPr="002E3BB0">
        <w:rPr>
          <w:sz w:val="24"/>
          <w:szCs w:val="24"/>
        </w:rPr>
        <w:t>Администрация района</w:t>
      </w:r>
      <w:r w:rsidR="009B2909" w:rsidRPr="002E3BB0">
        <w:rPr>
          <w:sz w:val="24"/>
          <w:szCs w:val="24"/>
        </w:rPr>
        <w:t xml:space="preserve"> принима</w:t>
      </w:r>
      <w:r w:rsidR="00834273" w:rsidRPr="002E3BB0">
        <w:rPr>
          <w:sz w:val="24"/>
          <w:szCs w:val="24"/>
        </w:rPr>
        <w:t>е</w:t>
      </w:r>
      <w:r w:rsidR="009B2909" w:rsidRPr="002E3BB0">
        <w:rPr>
          <w:sz w:val="24"/>
          <w:szCs w:val="24"/>
        </w:rPr>
        <w:t xml:space="preserve">т  осуществление </w:t>
      </w:r>
      <w:r w:rsidR="005D2A1F" w:rsidRPr="002E3BB0">
        <w:rPr>
          <w:sz w:val="24"/>
          <w:szCs w:val="24"/>
        </w:rPr>
        <w:t>части полномочий по</w:t>
      </w:r>
      <w:r w:rsidR="00F726C0">
        <w:rPr>
          <w:sz w:val="24"/>
          <w:szCs w:val="24"/>
        </w:rPr>
        <w:t xml:space="preserve"> решению</w:t>
      </w:r>
      <w:r w:rsidR="005D2A1F" w:rsidRPr="002E3BB0">
        <w:rPr>
          <w:sz w:val="24"/>
          <w:szCs w:val="24"/>
        </w:rPr>
        <w:t xml:space="preserve"> вопрос</w:t>
      </w:r>
      <w:r w:rsidR="00F726C0">
        <w:rPr>
          <w:sz w:val="24"/>
          <w:szCs w:val="24"/>
        </w:rPr>
        <w:t>ов</w:t>
      </w:r>
      <w:r w:rsidR="005D2A1F" w:rsidRPr="002E3BB0">
        <w:rPr>
          <w:sz w:val="24"/>
          <w:szCs w:val="24"/>
        </w:rPr>
        <w:t xml:space="preserve"> местного значения</w:t>
      </w:r>
      <w:r w:rsidR="00945719" w:rsidRPr="002E3BB0">
        <w:rPr>
          <w:sz w:val="24"/>
          <w:szCs w:val="24"/>
        </w:rPr>
        <w:t xml:space="preserve"> </w:t>
      </w:r>
      <w:r w:rsidR="005F7FBF" w:rsidRPr="002E3BB0">
        <w:rPr>
          <w:color w:val="000000"/>
          <w:sz w:val="24"/>
          <w:szCs w:val="24"/>
        </w:rPr>
        <w:t xml:space="preserve">поселения, </w:t>
      </w:r>
      <w:r w:rsidR="00AF56D1">
        <w:rPr>
          <w:sz w:val="24"/>
          <w:szCs w:val="24"/>
        </w:rPr>
        <w:t xml:space="preserve">предусмотренных  </w:t>
      </w:r>
      <w:r w:rsidR="00AF56D1" w:rsidRPr="00F16C29">
        <w:rPr>
          <w:sz w:val="24"/>
          <w:szCs w:val="24"/>
        </w:rPr>
        <w:t>пунктами</w:t>
      </w:r>
      <w:r w:rsidR="00F67C69" w:rsidRPr="00F16C29">
        <w:rPr>
          <w:sz w:val="24"/>
          <w:szCs w:val="24"/>
        </w:rPr>
        <w:t xml:space="preserve"> </w:t>
      </w:r>
      <w:r w:rsidR="009F530D">
        <w:rPr>
          <w:sz w:val="24"/>
          <w:szCs w:val="24"/>
        </w:rPr>
        <w:t xml:space="preserve"> </w:t>
      </w:r>
      <w:r w:rsidR="006C0423" w:rsidRPr="002E3BB0">
        <w:rPr>
          <w:sz w:val="24"/>
          <w:szCs w:val="24"/>
        </w:rPr>
        <w:t>15</w:t>
      </w:r>
      <w:r w:rsidR="00AF56D1">
        <w:rPr>
          <w:sz w:val="24"/>
          <w:szCs w:val="24"/>
        </w:rPr>
        <w:t xml:space="preserve"> и 19</w:t>
      </w:r>
      <w:r w:rsidR="005F7FBF" w:rsidRPr="002E3BB0">
        <w:rPr>
          <w:sz w:val="24"/>
          <w:szCs w:val="24"/>
        </w:rPr>
        <w:t xml:space="preserve"> части 1 статьи 14 Федерального закона от 06.10.2003 №131-ФЗ «Об общих принципах организации местного самоуправления в Российской Федерации», </w:t>
      </w:r>
      <w:r w:rsidR="003E7DCE">
        <w:rPr>
          <w:sz w:val="24"/>
          <w:szCs w:val="24"/>
        </w:rPr>
        <w:t>и пунктом 4</w:t>
      </w:r>
      <w:r w:rsidR="008D2B3D" w:rsidRPr="002E3BB0">
        <w:rPr>
          <w:sz w:val="24"/>
          <w:szCs w:val="24"/>
        </w:rPr>
        <w:t xml:space="preserve"> части </w:t>
      </w:r>
      <w:r w:rsidR="00403E95" w:rsidRPr="002E3BB0">
        <w:rPr>
          <w:sz w:val="24"/>
          <w:szCs w:val="24"/>
        </w:rPr>
        <w:t xml:space="preserve">2  </w:t>
      </w:r>
      <w:r w:rsidR="008D2B3D" w:rsidRPr="002E3BB0">
        <w:rPr>
          <w:bCs/>
          <w:sz w:val="24"/>
          <w:szCs w:val="24"/>
        </w:rPr>
        <w:t>Закон ЯО от 30.06.2014 № 36-з «</w:t>
      </w:r>
      <w:r w:rsidR="00403E95" w:rsidRPr="002E3BB0">
        <w:rPr>
          <w:bCs/>
          <w:sz w:val="24"/>
          <w:szCs w:val="24"/>
        </w:rPr>
        <w:t>О вопросах местного значения сельских поселений на территории Ярославско</w:t>
      </w:r>
      <w:r w:rsidR="008C5DF2" w:rsidRPr="002E3BB0">
        <w:rPr>
          <w:bCs/>
          <w:sz w:val="24"/>
          <w:szCs w:val="24"/>
        </w:rPr>
        <w:t>й области»</w:t>
      </w:r>
      <w:r w:rsidR="00901AD0">
        <w:rPr>
          <w:bCs/>
          <w:sz w:val="24"/>
          <w:szCs w:val="24"/>
        </w:rPr>
        <w:t>:</w:t>
      </w:r>
      <w:r w:rsidR="008C5DF2" w:rsidRPr="002E3BB0">
        <w:rPr>
          <w:bCs/>
          <w:sz w:val="24"/>
          <w:szCs w:val="24"/>
        </w:rPr>
        <w:t xml:space="preserve"> </w:t>
      </w:r>
      <w:proofErr w:type="gramEnd"/>
    </w:p>
    <w:p w14:paraId="60FFC946" w14:textId="77777777" w:rsidR="00F45B6B" w:rsidRPr="00F45B6B" w:rsidRDefault="00F45B6B" w:rsidP="00F45B6B">
      <w:pPr>
        <w:pStyle w:val="ac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F45B6B">
        <w:rPr>
          <w:bCs/>
          <w:sz w:val="24"/>
          <w:szCs w:val="24"/>
        </w:rPr>
        <w:t xml:space="preserve">- </w:t>
      </w:r>
      <w:r w:rsidRPr="00F45B6B">
        <w:rPr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4FD9773E" w14:textId="77777777" w:rsidR="00F45B6B" w:rsidRPr="00F45B6B" w:rsidRDefault="00F45B6B" w:rsidP="00F45B6B">
      <w:pPr>
        <w:pStyle w:val="ac"/>
        <w:ind w:left="0" w:firstLine="567"/>
        <w:jc w:val="both"/>
        <w:rPr>
          <w:sz w:val="24"/>
          <w:szCs w:val="24"/>
        </w:rPr>
      </w:pPr>
      <w:r w:rsidRPr="00F45B6B">
        <w:rPr>
          <w:sz w:val="24"/>
          <w:szCs w:val="24"/>
        </w:rPr>
        <w:t xml:space="preserve"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</w:t>
      </w:r>
    </w:p>
    <w:p w14:paraId="38776395" w14:textId="6A063D77" w:rsidR="00EA0BD7" w:rsidRPr="00901AD0" w:rsidRDefault="00F410A0" w:rsidP="00F410A0">
      <w:pPr>
        <w:pStyle w:val="ac"/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901AD0">
        <w:rPr>
          <w:b/>
          <w:sz w:val="24"/>
          <w:szCs w:val="24"/>
        </w:rPr>
        <w:t xml:space="preserve"> в части</w:t>
      </w:r>
      <w:r w:rsidR="00EA0BD7" w:rsidRPr="00901AD0">
        <w:rPr>
          <w:b/>
          <w:sz w:val="24"/>
          <w:szCs w:val="24"/>
        </w:rPr>
        <w:t xml:space="preserve"> </w:t>
      </w:r>
      <w:r w:rsidR="002E7331" w:rsidRPr="002E7331">
        <w:rPr>
          <w:b/>
          <w:sz w:val="24"/>
          <w:szCs w:val="24"/>
        </w:rPr>
        <w:t>реализации мероприятий проекта «Наши дворы» государственной программы Ярославской области «Формирование современной городской среды муниципальных образований на территории Ярославской области» на 2024-2030 годы, утвержденной постановлением Правительства ЯО от 19.03.2024 № 311-п</w:t>
      </w:r>
      <w:r w:rsidR="00397AEF" w:rsidRPr="00901AD0">
        <w:rPr>
          <w:b/>
          <w:sz w:val="24"/>
          <w:szCs w:val="24"/>
        </w:rPr>
        <w:t xml:space="preserve">, по </w:t>
      </w:r>
      <w:r w:rsidR="00397AEF" w:rsidRPr="00901AD0">
        <w:rPr>
          <w:b/>
          <w:sz w:val="24"/>
          <w:szCs w:val="24"/>
        </w:rPr>
        <w:lastRenderedPageBreak/>
        <w:t>благоустройству</w:t>
      </w:r>
      <w:r w:rsidR="00397AEF" w:rsidRPr="00F16C29">
        <w:rPr>
          <w:b/>
          <w:sz w:val="24"/>
          <w:szCs w:val="24"/>
        </w:rPr>
        <w:t xml:space="preserve"> д</w:t>
      </w:r>
      <w:r w:rsidR="00397AEF" w:rsidRPr="00F16C29">
        <w:rPr>
          <w:b/>
          <w:bCs/>
          <w:sz w:val="24"/>
          <w:szCs w:val="24"/>
        </w:rPr>
        <w:t>воров</w:t>
      </w:r>
      <w:r w:rsidR="007714E4" w:rsidRPr="00F16C29">
        <w:rPr>
          <w:b/>
          <w:bCs/>
          <w:sz w:val="24"/>
          <w:szCs w:val="24"/>
        </w:rPr>
        <w:t xml:space="preserve">ых территорий, </w:t>
      </w:r>
      <w:r w:rsidR="00397AEF" w:rsidRPr="00F16C29">
        <w:rPr>
          <w:b/>
          <w:bCs/>
          <w:sz w:val="24"/>
          <w:szCs w:val="24"/>
        </w:rPr>
        <w:t>установк</w:t>
      </w:r>
      <w:r w:rsidR="007714E4" w:rsidRPr="00F16C29">
        <w:rPr>
          <w:b/>
          <w:bCs/>
          <w:sz w:val="24"/>
          <w:szCs w:val="24"/>
        </w:rPr>
        <w:t>у</w:t>
      </w:r>
      <w:r w:rsidR="00397AEF" w:rsidRPr="00F16C29">
        <w:rPr>
          <w:b/>
          <w:bCs/>
          <w:sz w:val="24"/>
          <w:szCs w:val="24"/>
        </w:rPr>
        <w:t xml:space="preserve"> детск</w:t>
      </w:r>
      <w:r w:rsidR="007714E4" w:rsidRPr="00F16C29">
        <w:rPr>
          <w:b/>
          <w:bCs/>
          <w:sz w:val="24"/>
          <w:szCs w:val="24"/>
        </w:rPr>
        <w:t>их игровых</w:t>
      </w:r>
      <w:r w:rsidR="00397AEF" w:rsidRPr="00F16C29">
        <w:rPr>
          <w:b/>
          <w:bCs/>
          <w:sz w:val="24"/>
          <w:szCs w:val="24"/>
        </w:rPr>
        <w:t xml:space="preserve"> площадок</w:t>
      </w:r>
      <w:r w:rsidR="007714E4" w:rsidRPr="00F16C29">
        <w:rPr>
          <w:b/>
          <w:bCs/>
          <w:sz w:val="24"/>
          <w:szCs w:val="24"/>
        </w:rPr>
        <w:t xml:space="preserve"> и обустройство территорий для выгула животных</w:t>
      </w:r>
      <w:r w:rsidR="00427315" w:rsidRPr="00901AD0">
        <w:rPr>
          <w:b/>
          <w:bCs/>
          <w:sz w:val="24"/>
          <w:szCs w:val="24"/>
        </w:rPr>
        <w:t xml:space="preserve"> на территории Шопшинского сельского поселения</w:t>
      </w:r>
      <w:r w:rsidR="00397AEF" w:rsidRPr="00901AD0">
        <w:rPr>
          <w:b/>
          <w:bCs/>
          <w:sz w:val="24"/>
          <w:szCs w:val="24"/>
        </w:rPr>
        <w:t>.</w:t>
      </w:r>
    </w:p>
    <w:p w14:paraId="573428CA" w14:textId="77777777" w:rsidR="005F7FBF" w:rsidRPr="002E3BB0" w:rsidRDefault="00F410A0" w:rsidP="00AC7F9E">
      <w:pPr>
        <w:pStyle w:val="ac"/>
        <w:numPr>
          <w:ilvl w:val="1"/>
          <w:numId w:val="4"/>
        </w:numPr>
        <w:tabs>
          <w:tab w:val="num" w:pos="0"/>
          <w:tab w:val="left" w:pos="1134"/>
        </w:tabs>
        <w:ind w:left="0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Исполнителе</w:t>
      </w:r>
      <w:r w:rsidR="005F7FBF" w:rsidRPr="002E3BB0">
        <w:rPr>
          <w:rFonts w:eastAsia="Calibri"/>
          <w:sz w:val="24"/>
          <w:szCs w:val="24"/>
          <w:lang w:eastAsia="en-US"/>
        </w:rPr>
        <w:t>м настоящего Соглашения является Администрация Гаврилов-Ямского муниципального района в лице Управления жилищно-коммунального хозяйства, капитального строительства и природопользования Администрации Гаврилов-Ямского муниципального района.</w:t>
      </w:r>
    </w:p>
    <w:p w14:paraId="070DA92C" w14:textId="77777777" w:rsidR="004B5C21" w:rsidRPr="002E3BB0" w:rsidRDefault="00292C71" w:rsidP="00AC7F9E">
      <w:pPr>
        <w:pStyle w:val="ConsPlusNormal"/>
        <w:numPr>
          <w:ilvl w:val="1"/>
          <w:numId w:val="4"/>
        </w:numPr>
        <w:tabs>
          <w:tab w:val="left" w:pos="993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BB0">
        <w:rPr>
          <w:rFonts w:ascii="Times New Roman" w:hAnsi="Times New Roman" w:cs="Times New Roman"/>
          <w:sz w:val="24"/>
          <w:szCs w:val="24"/>
        </w:rPr>
        <w:t xml:space="preserve"> </w:t>
      </w:r>
      <w:r w:rsidR="004B5C21" w:rsidRPr="002E3BB0">
        <w:rPr>
          <w:rFonts w:ascii="Times New Roman" w:hAnsi="Times New Roman" w:cs="Times New Roman"/>
          <w:sz w:val="24"/>
          <w:szCs w:val="24"/>
        </w:rPr>
        <w:t xml:space="preserve">Администрация района исполняет переданные Администрацией поселения полномочия в пределах финансовых средств, выделенных на эти цели из бюджета Шопшинского сельского поселения в бюджет Гаврилов-Ямского муниципального района. </w:t>
      </w:r>
    </w:p>
    <w:p w14:paraId="321FC404" w14:textId="77777777" w:rsidR="00DD6F85" w:rsidRPr="002E3BB0" w:rsidRDefault="00292C71" w:rsidP="00AC7F9E">
      <w:pPr>
        <w:pStyle w:val="ConsPlusNormal"/>
        <w:numPr>
          <w:ilvl w:val="1"/>
          <w:numId w:val="4"/>
        </w:numPr>
        <w:tabs>
          <w:tab w:val="left" w:pos="993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BB0">
        <w:rPr>
          <w:rFonts w:ascii="Times New Roman" w:hAnsi="Times New Roman" w:cs="Times New Roman"/>
          <w:sz w:val="24"/>
          <w:szCs w:val="24"/>
        </w:rPr>
        <w:t xml:space="preserve"> </w:t>
      </w:r>
      <w:r w:rsidR="00DD6F85" w:rsidRPr="002E3BB0">
        <w:rPr>
          <w:rFonts w:ascii="Times New Roman" w:hAnsi="Times New Roman" w:cs="Times New Roman"/>
          <w:sz w:val="24"/>
          <w:szCs w:val="24"/>
        </w:rPr>
        <w:t xml:space="preserve"> Перечень и объемы работ по настоящему соглаш</w:t>
      </w:r>
      <w:r w:rsidR="00F410A0">
        <w:rPr>
          <w:rFonts w:ascii="Times New Roman" w:hAnsi="Times New Roman" w:cs="Times New Roman"/>
          <w:sz w:val="24"/>
          <w:szCs w:val="24"/>
        </w:rPr>
        <w:t>ению определены в приложении 2 к Соглашению.</w:t>
      </w:r>
    </w:p>
    <w:p w14:paraId="07AFAECA" w14:textId="77777777" w:rsidR="00CB1D83" w:rsidRPr="002E3BB0" w:rsidRDefault="00CB1D83" w:rsidP="00CB1D83">
      <w:pPr>
        <w:pStyle w:val="ConsPlusNormal"/>
        <w:tabs>
          <w:tab w:val="left" w:pos="993"/>
          <w:tab w:val="left" w:pos="1276"/>
          <w:tab w:val="left" w:pos="156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D12CFB" w14:textId="77777777" w:rsidR="00426F9C" w:rsidRPr="002E3BB0" w:rsidRDefault="00DF76D9" w:rsidP="00CB1D83">
      <w:pPr>
        <w:suppressAutoHyphens w:val="0"/>
        <w:autoSpaceDE w:val="0"/>
        <w:autoSpaceDN w:val="0"/>
        <w:adjustRightInd w:val="0"/>
        <w:jc w:val="center"/>
        <w:rPr>
          <w:b/>
          <w:color w:val="000000"/>
        </w:rPr>
      </w:pPr>
      <w:r w:rsidRPr="002E3BB0">
        <w:rPr>
          <w:b/>
        </w:rPr>
        <w:t>С</w:t>
      </w:r>
      <w:r w:rsidR="00426F9C" w:rsidRPr="002E3BB0">
        <w:rPr>
          <w:b/>
          <w:color w:val="000000"/>
        </w:rPr>
        <w:t>татья 2</w:t>
      </w:r>
    </w:p>
    <w:p w14:paraId="68B7A2D3" w14:textId="77777777" w:rsidR="00426F9C" w:rsidRPr="002E3BB0" w:rsidRDefault="00426F9C" w:rsidP="00AC7F9E">
      <w:pPr>
        <w:pStyle w:val="a7"/>
        <w:ind w:left="0" w:firstLine="567"/>
        <w:jc w:val="both"/>
        <w:rPr>
          <w:color w:val="000000"/>
          <w:sz w:val="24"/>
        </w:rPr>
      </w:pPr>
      <w:r w:rsidRPr="002E3BB0">
        <w:rPr>
          <w:color w:val="000000"/>
          <w:sz w:val="24"/>
        </w:rPr>
        <w:t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Шопшинского сельского</w:t>
      </w:r>
      <w:r w:rsidRPr="002E3BB0">
        <w:rPr>
          <w:i/>
          <w:color w:val="000000"/>
          <w:sz w:val="24"/>
        </w:rPr>
        <w:t xml:space="preserve"> </w:t>
      </w:r>
      <w:r w:rsidRPr="002E3BB0">
        <w:rPr>
          <w:color w:val="000000"/>
          <w:sz w:val="24"/>
        </w:rPr>
        <w:t>поселения в бюджет Гаврилов-Ямского муниципального района.</w:t>
      </w:r>
    </w:p>
    <w:p w14:paraId="67EE6C6A" w14:textId="77777777" w:rsidR="00426F9C" w:rsidRDefault="00426F9C" w:rsidP="00AC7F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BB0">
        <w:rPr>
          <w:rFonts w:ascii="Times New Roman" w:hAnsi="Times New Roman" w:cs="Times New Roman"/>
          <w:color w:val="000000"/>
          <w:sz w:val="24"/>
          <w:szCs w:val="24"/>
        </w:rPr>
        <w:t>2.2. Объем</w:t>
      </w:r>
      <w:r w:rsidR="00292C71" w:rsidRPr="002E3BB0">
        <w:rPr>
          <w:rFonts w:ascii="Times New Roman" w:hAnsi="Times New Roman" w:cs="Times New Roman"/>
          <w:color w:val="000000"/>
          <w:sz w:val="24"/>
          <w:szCs w:val="24"/>
        </w:rPr>
        <w:t xml:space="preserve"> и размер</w:t>
      </w:r>
      <w:r w:rsidRPr="002E3BB0">
        <w:rPr>
          <w:rFonts w:ascii="Times New Roman" w:hAnsi="Times New Roman" w:cs="Times New Roman"/>
          <w:color w:val="000000"/>
          <w:sz w:val="24"/>
          <w:szCs w:val="24"/>
        </w:rPr>
        <w:t xml:space="preserve">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</w:t>
      </w:r>
      <w:r w:rsidR="00F410A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2E3BB0">
        <w:rPr>
          <w:rFonts w:ascii="Times New Roman" w:hAnsi="Times New Roman" w:cs="Times New Roman"/>
          <w:color w:val="000000"/>
          <w:sz w:val="24"/>
          <w:szCs w:val="24"/>
        </w:rPr>
        <w:t xml:space="preserve"> к Соглашению).</w:t>
      </w:r>
    </w:p>
    <w:p w14:paraId="6D432084" w14:textId="0BD2345C" w:rsidR="00F45B6B" w:rsidRPr="006606C1" w:rsidRDefault="00F45B6B" w:rsidP="00F45B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40">
        <w:rPr>
          <w:rFonts w:ascii="Times New Roman" w:hAnsi="Times New Roman" w:cs="Times New Roman"/>
          <w:color w:val="000000"/>
          <w:sz w:val="24"/>
          <w:szCs w:val="24"/>
        </w:rPr>
        <w:t xml:space="preserve">2.3. Перечисление межбюджетных трансфертов осуществляется </w:t>
      </w:r>
      <w:r w:rsidR="00E63718" w:rsidRPr="000D2840">
        <w:rPr>
          <w:rFonts w:ascii="Times New Roman" w:hAnsi="Times New Roman" w:cs="Times New Roman"/>
          <w:color w:val="000000"/>
          <w:sz w:val="24"/>
          <w:szCs w:val="24"/>
        </w:rPr>
        <w:t>на основании актов выполненных работ и после поступления финансовых средств из областного бюджета в бюджет поселения  течение 3-х</w:t>
      </w:r>
      <w:r w:rsidR="009F1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718" w:rsidRPr="000D2840">
        <w:rPr>
          <w:rFonts w:ascii="Times New Roman" w:hAnsi="Times New Roman" w:cs="Times New Roman"/>
          <w:color w:val="000000"/>
          <w:sz w:val="24"/>
          <w:szCs w:val="24"/>
        </w:rPr>
        <w:t xml:space="preserve"> дней.</w:t>
      </w:r>
    </w:p>
    <w:p w14:paraId="25C7638F" w14:textId="77777777" w:rsidR="00F45B6B" w:rsidRPr="002E3BB0" w:rsidRDefault="00F45B6B" w:rsidP="00AC7F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0775F8" w14:textId="77777777" w:rsidR="00426F9C" w:rsidRPr="002E3BB0" w:rsidRDefault="00426F9C" w:rsidP="00AC7F9E">
      <w:pPr>
        <w:pStyle w:val="3"/>
        <w:ind w:left="0"/>
        <w:rPr>
          <w:color w:val="000000"/>
          <w:sz w:val="24"/>
        </w:rPr>
      </w:pPr>
      <w:r w:rsidRPr="002E3BB0">
        <w:rPr>
          <w:color w:val="000000"/>
          <w:sz w:val="24"/>
        </w:rPr>
        <w:t>Статья 3</w:t>
      </w:r>
    </w:p>
    <w:p w14:paraId="6945AE37" w14:textId="77777777" w:rsidR="00426F9C" w:rsidRPr="002E3BB0" w:rsidRDefault="00426F9C" w:rsidP="00AC7F9E">
      <w:pPr>
        <w:pStyle w:val="a7"/>
        <w:numPr>
          <w:ilvl w:val="0"/>
          <w:numId w:val="1"/>
        </w:numPr>
        <w:ind w:left="0" w:firstLine="567"/>
        <w:jc w:val="both"/>
        <w:rPr>
          <w:color w:val="000000"/>
          <w:sz w:val="24"/>
        </w:rPr>
      </w:pPr>
      <w:r w:rsidRPr="002E3BB0">
        <w:rPr>
          <w:color w:val="000000"/>
          <w:sz w:val="24"/>
        </w:rPr>
        <w:t>3.1. Реализация Администрацией района переданных ей полномочий осуществляется в соотв</w:t>
      </w:r>
      <w:r w:rsidR="00F410A0">
        <w:rPr>
          <w:color w:val="000000"/>
          <w:sz w:val="24"/>
        </w:rPr>
        <w:t>етствии с условиями настоящего С</w:t>
      </w:r>
      <w:r w:rsidRPr="002E3BB0">
        <w:rPr>
          <w:color w:val="000000"/>
          <w:sz w:val="24"/>
        </w:rPr>
        <w:t>оглашения, в соответствии с</w:t>
      </w:r>
      <w:r w:rsidR="00292C71" w:rsidRPr="002E3BB0">
        <w:rPr>
          <w:sz w:val="24"/>
        </w:rPr>
        <w:t xml:space="preserve"> действующим законодательством РФ</w:t>
      </w:r>
      <w:r w:rsidRPr="002E3BB0">
        <w:rPr>
          <w:color w:val="000000"/>
          <w:sz w:val="24"/>
        </w:rPr>
        <w:t>.</w:t>
      </w:r>
    </w:p>
    <w:p w14:paraId="31396F63" w14:textId="77777777" w:rsidR="00CB1D83" w:rsidRPr="002E3BB0" w:rsidRDefault="00CB1D83" w:rsidP="00AC7F9E">
      <w:pPr>
        <w:pStyle w:val="3"/>
        <w:ind w:left="0"/>
        <w:rPr>
          <w:color w:val="000000"/>
          <w:sz w:val="24"/>
        </w:rPr>
      </w:pPr>
    </w:p>
    <w:p w14:paraId="03730907" w14:textId="77777777" w:rsidR="00426F9C" w:rsidRPr="002E3BB0" w:rsidRDefault="00426F9C" w:rsidP="00AC7F9E">
      <w:pPr>
        <w:pStyle w:val="3"/>
        <w:ind w:left="0"/>
        <w:rPr>
          <w:color w:val="000000"/>
          <w:sz w:val="24"/>
        </w:rPr>
      </w:pPr>
      <w:r w:rsidRPr="002E3BB0">
        <w:rPr>
          <w:color w:val="000000"/>
          <w:sz w:val="24"/>
        </w:rPr>
        <w:t>Статья 4</w:t>
      </w:r>
    </w:p>
    <w:p w14:paraId="6F2DFFC5" w14:textId="77777777" w:rsidR="00426F9C" w:rsidRPr="002E3BB0" w:rsidRDefault="00426F9C" w:rsidP="00AC7F9E">
      <w:pPr>
        <w:tabs>
          <w:tab w:val="left" w:pos="540"/>
          <w:tab w:val="left" w:pos="5985"/>
        </w:tabs>
        <w:ind w:firstLine="567"/>
        <w:jc w:val="both"/>
        <w:rPr>
          <w:color w:val="000000"/>
        </w:rPr>
      </w:pPr>
      <w:r w:rsidRPr="002E3BB0">
        <w:rPr>
          <w:color w:val="000000"/>
        </w:rPr>
        <w:t>4.1. Администрация района, ее должностные лица несут установленную законодательством ответственность за неисполнение или ненадлежащее исполнение передаваемых по настоящему Соглашению полномочий.</w:t>
      </w:r>
    </w:p>
    <w:p w14:paraId="52BA2B8A" w14:textId="77777777" w:rsidR="00426F9C" w:rsidRPr="002E3BB0" w:rsidRDefault="00426F9C" w:rsidP="00AC7F9E">
      <w:pPr>
        <w:ind w:firstLine="567"/>
        <w:jc w:val="both"/>
      </w:pPr>
      <w:r w:rsidRPr="002E3BB0">
        <w:rPr>
          <w:color w:val="000000"/>
        </w:rPr>
        <w:t xml:space="preserve">4.2. </w:t>
      </w:r>
      <w:r w:rsidRPr="002E3BB0">
        <w:t>Администрация района, ее должностные лица в случае нецелевого использования финансовых средств, переданных на исполнение полномочий, несут ответственность в порядке и в соответствии с Бюджетным кодексом Российской Федерации.</w:t>
      </w:r>
    </w:p>
    <w:p w14:paraId="4B253A74" w14:textId="77777777" w:rsidR="00CB1D83" w:rsidRPr="002E3BB0" w:rsidRDefault="00CB1D83" w:rsidP="00AC7F9E">
      <w:pPr>
        <w:tabs>
          <w:tab w:val="left" w:pos="540"/>
          <w:tab w:val="left" w:pos="5985"/>
        </w:tabs>
        <w:jc w:val="center"/>
        <w:rPr>
          <w:b/>
          <w:color w:val="000000"/>
        </w:rPr>
      </w:pPr>
    </w:p>
    <w:p w14:paraId="6E404E80" w14:textId="77777777" w:rsidR="00426F9C" w:rsidRPr="002E3BB0" w:rsidRDefault="00426F9C" w:rsidP="00AC7F9E">
      <w:pPr>
        <w:tabs>
          <w:tab w:val="left" w:pos="540"/>
          <w:tab w:val="left" w:pos="5985"/>
        </w:tabs>
        <w:jc w:val="center"/>
        <w:rPr>
          <w:b/>
          <w:color w:val="000000"/>
        </w:rPr>
      </w:pPr>
      <w:r w:rsidRPr="002E3BB0">
        <w:rPr>
          <w:b/>
          <w:color w:val="000000"/>
        </w:rPr>
        <w:t>Статья 5</w:t>
      </w:r>
    </w:p>
    <w:p w14:paraId="341086F4" w14:textId="77777777" w:rsidR="00426F9C" w:rsidRPr="002E3BB0" w:rsidRDefault="00426F9C" w:rsidP="00AC7F9E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</w:rPr>
      </w:pPr>
      <w:r w:rsidRPr="002E3BB0">
        <w:rPr>
          <w:bCs/>
          <w:color w:val="000000"/>
          <w:spacing w:val="-4"/>
        </w:rPr>
        <w:t>5.1. Права и обязанности сторон.</w:t>
      </w:r>
    </w:p>
    <w:p w14:paraId="7915FB41" w14:textId="77777777" w:rsidR="00426F9C" w:rsidRPr="002E3BB0" w:rsidRDefault="00426F9C" w:rsidP="00AC7F9E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</w:rPr>
      </w:pPr>
      <w:r w:rsidRPr="002E3BB0">
        <w:rPr>
          <w:bCs/>
          <w:color w:val="000000"/>
          <w:spacing w:val="-4"/>
        </w:rPr>
        <w:t>5.1.1. Администрация поселения обязана:</w:t>
      </w:r>
    </w:p>
    <w:p w14:paraId="5B54EACB" w14:textId="77777777" w:rsidR="00426F9C" w:rsidRPr="002E3BB0" w:rsidRDefault="00426F9C" w:rsidP="00AC7F9E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2E3BB0">
        <w:rPr>
          <w:color w:val="000000"/>
        </w:rPr>
        <w:t xml:space="preserve">- перечислять финансовые средства Администрации района в виде межбюджетных трансфертов из бюджета Шопшинского сельского поселения; </w:t>
      </w:r>
    </w:p>
    <w:p w14:paraId="63C04316" w14:textId="77777777" w:rsidR="00426F9C" w:rsidRPr="002E3BB0" w:rsidRDefault="00426F9C" w:rsidP="00AC7F9E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2E3BB0">
        <w:rPr>
          <w:color w:val="000000"/>
          <w:spacing w:val="-4"/>
        </w:rPr>
        <w:t xml:space="preserve">- передать Администрации района необходимые документы и </w:t>
      </w:r>
      <w:r w:rsidRPr="002E3BB0">
        <w:rPr>
          <w:color w:val="000000"/>
        </w:rPr>
        <w:t xml:space="preserve">предоставить имеющуюся информацию, необходимую для осуществления переданных полномочий; </w:t>
      </w:r>
    </w:p>
    <w:p w14:paraId="61DA9EEC" w14:textId="77777777" w:rsidR="00426F9C" w:rsidRPr="002E3BB0" w:rsidRDefault="00426F9C" w:rsidP="00AC7F9E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2E3BB0">
        <w:rPr>
          <w:color w:val="000000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14:paraId="1B0FAE36" w14:textId="77777777" w:rsidR="00426F9C" w:rsidRPr="002E3BB0" w:rsidRDefault="00426F9C" w:rsidP="00AC7F9E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</w:rPr>
      </w:pPr>
      <w:r w:rsidRPr="002E3BB0">
        <w:rPr>
          <w:bCs/>
          <w:color w:val="000000"/>
          <w:spacing w:val="-4"/>
        </w:rPr>
        <w:t>5.1.2. Администрация района имеет право:</w:t>
      </w:r>
    </w:p>
    <w:p w14:paraId="439B055D" w14:textId="77777777" w:rsidR="00426F9C" w:rsidRPr="009F530D" w:rsidRDefault="00426F9C" w:rsidP="00AC7F9E">
      <w:pPr>
        <w:shd w:val="clear" w:color="auto" w:fill="FFFFFF"/>
        <w:ind w:firstLine="567"/>
        <w:contextualSpacing/>
        <w:jc w:val="both"/>
        <w:rPr>
          <w:color w:val="FF0000"/>
          <w:spacing w:val="-4"/>
        </w:rPr>
      </w:pPr>
      <w:r w:rsidRPr="009F530D">
        <w:rPr>
          <w:color w:val="000000"/>
          <w:spacing w:val="-4"/>
        </w:rPr>
        <w:t xml:space="preserve"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полномочий, заключать </w:t>
      </w:r>
      <w:r w:rsidRPr="009F530D">
        <w:rPr>
          <w:spacing w:val="-4"/>
        </w:rPr>
        <w:t>муниципальные контракты, иные договоры, направленные на исполнение передаваемых по настоящему Соглашению обязательств;</w:t>
      </w:r>
    </w:p>
    <w:p w14:paraId="2D29A005" w14:textId="77777777" w:rsidR="00426F9C" w:rsidRPr="009F530D" w:rsidRDefault="00426F9C" w:rsidP="00AC7F9E">
      <w:pPr>
        <w:shd w:val="clear" w:color="auto" w:fill="FFFFFF"/>
        <w:ind w:firstLine="567"/>
        <w:contextualSpacing/>
        <w:jc w:val="both"/>
        <w:rPr>
          <w:color w:val="000000"/>
          <w:spacing w:val="-4"/>
        </w:rPr>
      </w:pPr>
      <w:r w:rsidRPr="009F530D">
        <w:rPr>
          <w:color w:val="000000"/>
          <w:spacing w:val="-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14:paraId="30ECB47D" w14:textId="77777777" w:rsidR="00426F9C" w:rsidRPr="002E3BB0" w:rsidRDefault="00426F9C" w:rsidP="00AC7F9E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9F530D">
        <w:rPr>
          <w:color w:val="000000"/>
          <w:spacing w:val="-4"/>
        </w:rPr>
        <w:lastRenderedPageBreak/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2E3BB0">
        <w:rPr>
          <w:color w:val="000000"/>
        </w:rPr>
        <w:t xml:space="preserve"> </w:t>
      </w:r>
    </w:p>
    <w:p w14:paraId="03D4DCA1" w14:textId="77777777" w:rsidR="00426F9C" w:rsidRPr="002E3BB0" w:rsidRDefault="00426F9C" w:rsidP="00AC7F9E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2E3BB0">
        <w:rPr>
          <w:color w:val="000000"/>
        </w:rPr>
        <w:t>5.1.3. В случае неисполнения Администрацией поселения</w:t>
      </w:r>
      <w:r w:rsidRPr="002E3BB0">
        <w:rPr>
          <w:bCs/>
          <w:color w:val="000000"/>
        </w:rPr>
        <w:t xml:space="preserve"> </w:t>
      </w:r>
      <w:r w:rsidRPr="002E3BB0">
        <w:rPr>
          <w:color w:val="000000"/>
        </w:rPr>
        <w:t>предусмотренных настоящим Соглашением обязательств по финансированию осуществления Администрацией района</w:t>
      </w:r>
      <w:r w:rsidRPr="002E3BB0">
        <w:rPr>
          <w:bCs/>
          <w:color w:val="000000"/>
        </w:rPr>
        <w:t xml:space="preserve"> </w:t>
      </w:r>
      <w:r w:rsidRPr="002E3BB0">
        <w:rPr>
          <w:color w:val="000000"/>
        </w:rPr>
        <w:t>переданных полномочий (неперечисление, неполное перечисление, несвоевременное перечисление межбюджетных трансфертов),</w:t>
      </w:r>
      <w:r w:rsidRPr="002E3BB0">
        <w:rPr>
          <w:bCs/>
          <w:color w:val="000000"/>
        </w:rPr>
        <w:t xml:space="preserve"> </w:t>
      </w:r>
      <w:r w:rsidRPr="002E3BB0">
        <w:rPr>
          <w:color w:val="000000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14:paraId="1820CF54" w14:textId="77777777" w:rsidR="00426F9C" w:rsidRPr="002E3BB0" w:rsidRDefault="00426F9C" w:rsidP="00AC7F9E">
      <w:pPr>
        <w:shd w:val="clear" w:color="auto" w:fill="FFFFFF"/>
        <w:ind w:firstLine="567"/>
        <w:contextualSpacing/>
        <w:jc w:val="both"/>
        <w:rPr>
          <w:bCs/>
          <w:color w:val="000000"/>
        </w:rPr>
      </w:pPr>
      <w:r w:rsidRPr="002E3BB0">
        <w:rPr>
          <w:bCs/>
          <w:color w:val="000000"/>
        </w:rPr>
        <w:t>5.1.4. Администрация района обязана:</w:t>
      </w:r>
    </w:p>
    <w:p w14:paraId="3DBE7DE4" w14:textId="77777777" w:rsidR="00426F9C" w:rsidRPr="002E3BB0" w:rsidRDefault="00426F9C" w:rsidP="00AC7F9E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2E3BB0">
        <w:rPr>
          <w:color w:val="000000"/>
        </w:rPr>
        <w:t xml:space="preserve">- осуществлять переданные ей по настоящему Соглашению полномочия в соответствии с </w:t>
      </w:r>
      <w:r w:rsidRPr="002E3BB0">
        <w:t>условиями настоящего Соглашения;</w:t>
      </w:r>
    </w:p>
    <w:p w14:paraId="4FF06C65" w14:textId="77777777" w:rsidR="00426F9C" w:rsidRPr="002E3BB0" w:rsidRDefault="00426F9C" w:rsidP="00AC7F9E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2E3BB0">
        <w:rPr>
          <w:color w:val="000000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14:paraId="557B2CFE" w14:textId="77777777" w:rsidR="00426F9C" w:rsidRPr="002E3BB0" w:rsidRDefault="00426F9C" w:rsidP="00AC7F9E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2E3BB0">
        <w:rPr>
          <w:color w:val="000000"/>
        </w:rPr>
        <w:t>- 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14:paraId="7179DEFE" w14:textId="77777777" w:rsidR="00426F9C" w:rsidRPr="002E3BB0" w:rsidRDefault="00426F9C" w:rsidP="00AC7F9E">
      <w:pPr>
        <w:shd w:val="clear" w:color="auto" w:fill="FFFFFF"/>
        <w:ind w:firstLine="567"/>
        <w:jc w:val="both"/>
        <w:rPr>
          <w:color w:val="000000"/>
        </w:rPr>
      </w:pPr>
      <w:r w:rsidRPr="002E3BB0">
        <w:rPr>
          <w:color w:val="000000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14:paraId="6B6CA47E" w14:textId="77777777" w:rsidR="00CB1D83" w:rsidRPr="002E3BB0" w:rsidRDefault="00426F9C" w:rsidP="00AC7F9E">
      <w:pPr>
        <w:shd w:val="clear" w:color="auto" w:fill="FFFFFF"/>
        <w:ind w:firstLine="567"/>
        <w:jc w:val="both"/>
        <w:rPr>
          <w:color w:val="000000"/>
        </w:rPr>
      </w:pPr>
      <w:r w:rsidRPr="002E3BB0">
        <w:rPr>
          <w:color w:val="000000"/>
        </w:rPr>
        <w:t>- представлять Администрации поселения (по запросу) отчет об использовании межбюджетных трансфертов для исполнения переданных по настоящему Соглашению полномочий.</w:t>
      </w:r>
    </w:p>
    <w:p w14:paraId="15ED7EDA" w14:textId="77777777" w:rsidR="00426F9C" w:rsidRPr="002E3BB0" w:rsidRDefault="00426F9C" w:rsidP="00AC7F9E">
      <w:pPr>
        <w:tabs>
          <w:tab w:val="left" w:pos="540"/>
          <w:tab w:val="left" w:pos="5985"/>
        </w:tabs>
        <w:jc w:val="center"/>
        <w:rPr>
          <w:b/>
          <w:color w:val="000000"/>
        </w:rPr>
      </w:pPr>
      <w:r w:rsidRPr="002E3BB0">
        <w:rPr>
          <w:b/>
          <w:color w:val="000000"/>
        </w:rPr>
        <w:t>Статья 6</w:t>
      </w:r>
    </w:p>
    <w:p w14:paraId="53283514" w14:textId="57B65E21" w:rsidR="00426F9C" w:rsidRPr="002E3BB0" w:rsidRDefault="00426F9C" w:rsidP="00AC7F9E">
      <w:pPr>
        <w:pStyle w:val="a4"/>
        <w:ind w:firstLine="567"/>
        <w:jc w:val="both"/>
        <w:rPr>
          <w:color w:val="000000"/>
          <w:sz w:val="24"/>
        </w:rPr>
      </w:pPr>
      <w:r w:rsidRPr="002E3BB0">
        <w:rPr>
          <w:color w:val="000000"/>
          <w:sz w:val="24"/>
        </w:rPr>
        <w:t>6.1. Срок действия настоящего Соглашения с 01.01.202</w:t>
      </w:r>
      <w:r w:rsidR="002A7A14">
        <w:rPr>
          <w:color w:val="000000"/>
          <w:sz w:val="24"/>
        </w:rPr>
        <w:t>5</w:t>
      </w:r>
      <w:r w:rsidRPr="002E3BB0">
        <w:rPr>
          <w:color w:val="000000"/>
          <w:sz w:val="24"/>
        </w:rPr>
        <w:t xml:space="preserve"> по 31.12.202</w:t>
      </w:r>
      <w:r w:rsidR="002A7A14">
        <w:rPr>
          <w:color w:val="000000"/>
          <w:sz w:val="24"/>
        </w:rPr>
        <w:t>5</w:t>
      </w:r>
      <w:r w:rsidRPr="002E3BB0">
        <w:rPr>
          <w:color w:val="000000"/>
          <w:sz w:val="24"/>
        </w:rPr>
        <w:t xml:space="preserve">. </w:t>
      </w:r>
    </w:p>
    <w:p w14:paraId="48892FD5" w14:textId="77777777" w:rsidR="00292C71" w:rsidRPr="002E3BB0" w:rsidRDefault="00292C71" w:rsidP="00292C71">
      <w:pPr>
        <w:pStyle w:val="a4"/>
        <w:ind w:firstLine="567"/>
        <w:jc w:val="both"/>
        <w:rPr>
          <w:color w:val="000000"/>
          <w:sz w:val="24"/>
        </w:rPr>
      </w:pPr>
      <w:r w:rsidRPr="002E3BB0">
        <w:rPr>
          <w:sz w:val="24"/>
        </w:rPr>
        <w:t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Шопшинского сельского поселения  и официального опубликования</w:t>
      </w:r>
      <w:r w:rsidRPr="002E3BB0">
        <w:rPr>
          <w:color w:val="000000"/>
          <w:sz w:val="24"/>
        </w:rPr>
        <w:t>.</w:t>
      </w:r>
    </w:p>
    <w:p w14:paraId="51FCE9FA" w14:textId="77777777" w:rsidR="00426F9C" w:rsidRPr="002E3BB0" w:rsidRDefault="00426F9C" w:rsidP="00AC7F9E">
      <w:pPr>
        <w:tabs>
          <w:tab w:val="left" w:pos="5985"/>
        </w:tabs>
        <w:ind w:firstLine="567"/>
        <w:jc w:val="both"/>
      </w:pPr>
      <w:r w:rsidRPr="002E3BB0">
        <w:rPr>
          <w:color w:val="000000"/>
        </w:rPr>
        <w:t>6.2. Соглашение может быть расторгнуто по соглашению сторон, либо в одностороннем порядке.</w:t>
      </w:r>
      <w:r w:rsidRPr="002E3BB0">
        <w:t xml:space="preserve"> </w:t>
      </w:r>
    </w:p>
    <w:p w14:paraId="6EA8EF5D" w14:textId="77777777" w:rsidR="00426F9C" w:rsidRPr="002E3BB0" w:rsidRDefault="00426F9C" w:rsidP="00AC7F9E">
      <w:pPr>
        <w:tabs>
          <w:tab w:val="left" w:pos="5985"/>
        </w:tabs>
        <w:ind w:firstLine="567"/>
        <w:jc w:val="both"/>
        <w:rPr>
          <w:color w:val="000000"/>
        </w:rPr>
      </w:pPr>
      <w:r w:rsidRPr="002E3BB0">
        <w:rPr>
          <w:color w:val="000000"/>
        </w:rPr>
        <w:t>6.3. В одностороннем порядке Соглашение может быть расторгнуто в случае нарушения одной из сторон условий Соглашения, касающихся невыполнения обязательств по обеспечению финансирования передаваемых полномочий, неисполнения или ненадлежащего исполнения переданных по настоящему Соглашению полномочий и (или) установления фактов нецелевого использования предоставленных межбюджетных трансфертов, а также в случае изменения законодательства.</w:t>
      </w:r>
    </w:p>
    <w:p w14:paraId="61F3B0EE" w14:textId="77777777" w:rsidR="00426F9C" w:rsidRPr="002E3BB0" w:rsidRDefault="00426F9C" w:rsidP="00AC7F9E">
      <w:pPr>
        <w:tabs>
          <w:tab w:val="left" w:pos="5985"/>
        </w:tabs>
        <w:ind w:firstLine="567"/>
        <w:jc w:val="both"/>
        <w:rPr>
          <w:color w:val="000000"/>
          <w:lang w:eastAsia="ru-RU"/>
        </w:rPr>
      </w:pPr>
      <w:r w:rsidRPr="002E3BB0">
        <w:rPr>
          <w:color w:val="000000"/>
          <w:lang w:eastAsia="ru-RU"/>
        </w:rPr>
        <w:t>6.3.1.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настоящего Соглашения.</w:t>
      </w:r>
    </w:p>
    <w:p w14:paraId="5CD774E6" w14:textId="77777777" w:rsidR="00426F9C" w:rsidRPr="002E3BB0" w:rsidRDefault="00426F9C" w:rsidP="00AC7F9E">
      <w:pPr>
        <w:tabs>
          <w:tab w:val="left" w:pos="5985"/>
        </w:tabs>
        <w:ind w:firstLine="567"/>
        <w:jc w:val="both"/>
        <w:rPr>
          <w:rStyle w:val="markedcontent"/>
        </w:rPr>
      </w:pPr>
      <w:r w:rsidRPr="002E3BB0">
        <w:rPr>
          <w:rStyle w:val="markedcontent"/>
        </w:rPr>
        <w:t>6.3.2. Уведомление о досрочном расторжении настоящего Соглашения в одностороннем</w:t>
      </w:r>
      <w:r w:rsidR="00292C71" w:rsidRPr="002E3BB0">
        <w:rPr>
          <w:rStyle w:val="markedcontent"/>
        </w:rPr>
        <w:t xml:space="preserve"> </w:t>
      </w:r>
      <w:r w:rsidRPr="002E3BB0">
        <w:rPr>
          <w:rStyle w:val="markedcontent"/>
        </w:rPr>
        <w:t>порядке направляется другой Стороне не менее чем за 30 календарных дней до предполагаемой</w:t>
      </w:r>
      <w:r w:rsidR="00292C71" w:rsidRPr="002E3BB0">
        <w:rPr>
          <w:rStyle w:val="markedcontent"/>
        </w:rPr>
        <w:t xml:space="preserve"> </w:t>
      </w:r>
      <w:r w:rsidRPr="002E3BB0">
        <w:rPr>
          <w:rStyle w:val="markedcontent"/>
        </w:rPr>
        <w:t xml:space="preserve">даты прекращения действия Соглашения. </w:t>
      </w:r>
    </w:p>
    <w:p w14:paraId="50AC7E9C" w14:textId="77777777" w:rsidR="00426F9C" w:rsidRPr="002E3BB0" w:rsidRDefault="00426F9C" w:rsidP="00AC7F9E">
      <w:pPr>
        <w:tabs>
          <w:tab w:val="left" w:pos="5985"/>
        </w:tabs>
        <w:ind w:firstLine="567"/>
        <w:jc w:val="both"/>
        <w:rPr>
          <w:rStyle w:val="markedcontent"/>
        </w:rPr>
      </w:pPr>
      <w:r w:rsidRPr="002E3BB0">
        <w:rPr>
          <w:rStyle w:val="markedcontent"/>
        </w:rPr>
        <w:t>Соглашение будет считаться расторгнутым со дня, следующего за днем получения</w:t>
      </w:r>
      <w:r w:rsidR="00292C71" w:rsidRPr="002E3BB0">
        <w:rPr>
          <w:rStyle w:val="markedcontent"/>
        </w:rPr>
        <w:t xml:space="preserve"> </w:t>
      </w:r>
      <w:r w:rsidRPr="002E3BB0">
        <w:rPr>
          <w:rStyle w:val="markedcontent"/>
        </w:rPr>
        <w:t>инициатором досрочного прекращения действия Соглашения письменного подтверждения</w:t>
      </w:r>
      <w:r w:rsidR="00292C71" w:rsidRPr="002E3BB0">
        <w:rPr>
          <w:rStyle w:val="markedcontent"/>
        </w:rPr>
        <w:t xml:space="preserve"> </w:t>
      </w:r>
      <w:r w:rsidRPr="002E3BB0">
        <w:rPr>
          <w:rStyle w:val="markedcontent"/>
        </w:rPr>
        <w:t>получения уведомления другой стороной.</w:t>
      </w:r>
    </w:p>
    <w:p w14:paraId="04820576" w14:textId="77777777" w:rsidR="00426F9C" w:rsidRPr="002E3BB0" w:rsidRDefault="00426F9C" w:rsidP="00AC7F9E">
      <w:pPr>
        <w:tabs>
          <w:tab w:val="left" w:pos="5985"/>
        </w:tabs>
        <w:ind w:firstLine="567"/>
        <w:jc w:val="both"/>
        <w:rPr>
          <w:color w:val="000000"/>
          <w:lang w:eastAsia="ru-RU"/>
        </w:rPr>
      </w:pPr>
      <w:r w:rsidRPr="002E3BB0">
        <w:rPr>
          <w:color w:val="000000"/>
          <w:lang w:eastAsia="ru-RU"/>
        </w:rPr>
        <w:t xml:space="preserve">6.4.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межбюджетных трансфертов фактически выделенных из бюджета Шопшинского сельского поселения  на осуществление указанных в </w:t>
      </w:r>
      <w:r w:rsidR="00F410A0">
        <w:rPr>
          <w:color w:val="000000"/>
          <w:lang w:eastAsia="ru-RU"/>
        </w:rPr>
        <w:t xml:space="preserve">пункте 1.1 </w:t>
      </w:r>
      <w:r w:rsidRPr="002E3BB0">
        <w:rPr>
          <w:color w:val="000000"/>
          <w:lang w:eastAsia="ru-RU"/>
        </w:rPr>
        <w:t>стать</w:t>
      </w:r>
      <w:r w:rsidR="00F410A0">
        <w:rPr>
          <w:color w:val="000000"/>
          <w:lang w:eastAsia="ru-RU"/>
        </w:rPr>
        <w:t>и</w:t>
      </w:r>
      <w:r w:rsidRPr="002E3BB0">
        <w:rPr>
          <w:color w:val="000000"/>
          <w:lang w:eastAsia="ru-RU"/>
        </w:rPr>
        <w:t xml:space="preserve"> 1 настоящего Соглашения полномочий.</w:t>
      </w:r>
    </w:p>
    <w:p w14:paraId="0B182ABB" w14:textId="77777777" w:rsidR="00426F9C" w:rsidRPr="002E3BB0" w:rsidRDefault="00426F9C" w:rsidP="00AC7F9E">
      <w:pPr>
        <w:tabs>
          <w:tab w:val="left" w:pos="5985"/>
        </w:tabs>
        <w:ind w:firstLine="567"/>
        <w:jc w:val="both"/>
        <w:rPr>
          <w:color w:val="000000"/>
          <w:lang w:eastAsia="ru-RU"/>
        </w:rPr>
      </w:pPr>
      <w:r w:rsidRPr="002E3BB0">
        <w:rPr>
          <w:color w:val="000000"/>
          <w:lang w:eastAsia="ru-RU"/>
        </w:rPr>
        <w:t>Администрация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14:paraId="392BF784" w14:textId="77777777" w:rsidR="00426F9C" w:rsidRPr="002E3BB0" w:rsidRDefault="00426F9C" w:rsidP="00AC7F9E">
      <w:pPr>
        <w:tabs>
          <w:tab w:val="left" w:pos="5985"/>
        </w:tabs>
        <w:ind w:firstLine="567"/>
        <w:jc w:val="both"/>
        <w:rPr>
          <w:color w:val="000000"/>
          <w:lang w:eastAsia="ru-RU"/>
        </w:rPr>
      </w:pPr>
      <w:r w:rsidRPr="002E3BB0">
        <w:rPr>
          <w:color w:val="000000"/>
          <w:lang w:eastAsia="ru-RU"/>
        </w:rPr>
        <w:t xml:space="preserve">6.5. В случае неисполнения Администрацией поселения вытекающих из настоящего Соглашения обязательств по финансированию осуществления переданных полномочий, Администрация района вправе требовать расторжения данного Соглашения, уплаты </w:t>
      </w:r>
      <w:r w:rsidRPr="002E3BB0">
        <w:rPr>
          <w:color w:val="000000"/>
          <w:lang w:eastAsia="ru-RU"/>
        </w:rPr>
        <w:lastRenderedPageBreak/>
        <w:t xml:space="preserve">неустойки </w:t>
      </w:r>
      <w:r w:rsidRPr="002E3BB0">
        <w:rPr>
          <w:rFonts w:eastAsia="Calibri"/>
          <w:color w:val="000000"/>
          <w:lang w:eastAsia="en-US"/>
        </w:rPr>
        <w:t>в размере 0,01%</w:t>
      </w:r>
      <w:r w:rsidRPr="002E3BB0">
        <w:rPr>
          <w:color w:val="000000"/>
          <w:lang w:eastAsia="ru-RU"/>
        </w:rPr>
        <w:t xml:space="preserve"> от суммы межбюджетных трансфертов фактически не выделенных на исполнение</w:t>
      </w:r>
      <w:r w:rsidRPr="002E3BB0">
        <w:t xml:space="preserve"> </w:t>
      </w:r>
      <w:r w:rsidRPr="002E3BB0">
        <w:rPr>
          <w:color w:val="000000"/>
          <w:lang w:eastAsia="ru-RU"/>
        </w:rPr>
        <w:t>указанных в</w:t>
      </w:r>
      <w:r w:rsidR="000435ED">
        <w:rPr>
          <w:color w:val="000000"/>
          <w:lang w:eastAsia="ru-RU"/>
        </w:rPr>
        <w:t xml:space="preserve"> пункте 1.1 статьи</w:t>
      </w:r>
      <w:r w:rsidRPr="002E3BB0">
        <w:rPr>
          <w:color w:val="000000"/>
          <w:lang w:eastAsia="ru-RU"/>
        </w:rPr>
        <w:t xml:space="preserve"> 1 настоящего Соглашения полномочий.</w:t>
      </w:r>
    </w:p>
    <w:p w14:paraId="66C3438A" w14:textId="77777777" w:rsidR="00426F9C" w:rsidRPr="002E3BB0" w:rsidRDefault="00426F9C" w:rsidP="00AC7F9E">
      <w:pPr>
        <w:tabs>
          <w:tab w:val="left" w:pos="5985"/>
        </w:tabs>
        <w:ind w:firstLine="567"/>
        <w:jc w:val="both"/>
        <w:rPr>
          <w:color w:val="000000"/>
        </w:rPr>
      </w:pPr>
      <w:r w:rsidRPr="002E3BB0">
        <w:rPr>
          <w:color w:val="000000"/>
        </w:rPr>
        <w:t>6.6.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14:paraId="6C02F500" w14:textId="77777777" w:rsidR="00426F9C" w:rsidRPr="002E3BB0" w:rsidRDefault="00426F9C" w:rsidP="00AC7F9E">
      <w:pPr>
        <w:tabs>
          <w:tab w:val="left" w:pos="5985"/>
        </w:tabs>
        <w:ind w:firstLine="567"/>
        <w:jc w:val="both"/>
        <w:rPr>
          <w:color w:val="000000"/>
        </w:rPr>
      </w:pPr>
      <w:r w:rsidRPr="002E3BB0">
        <w:rPr>
          <w:color w:val="000000"/>
        </w:rPr>
        <w:t>6.7. Настоящее Соглашение заключено в двух экземплярах, по одному для каждой из Сторон, имеющих равную юридическую силу.</w:t>
      </w:r>
    </w:p>
    <w:p w14:paraId="487DE21B" w14:textId="77777777" w:rsidR="00CB1D83" w:rsidRPr="002E3BB0" w:rsidRDefault="00CB1D83" w:rsidP="00AC7F9E">
      <w:pPr>
        <w:tabs>
          <w:tab w:val="center" w:pos="5102"/>
        </w:tabs>
        <w:jc w:val="center"/>
        <w:rPr>
          <w:b/>
          <w:color w:val="000000"/>
        </w:rPr>
      </w:pPr>
    </w:p>
    <w:p w14:paraId="20580F3C" w14:textId="77777777" w:rsidR="00426F9C" w:rsidRPr="00292C71" w:rsidRDefault="00426F9C" w:rsidP="00AC7F9E">
      <w:pPr>
        <w:tabs>
          <w:tab w:val="center" w:pos="5102"/>
        </w:tabs>
        <w:jc w:val="center"/>
        <w:rPr>
          <w:b/>
          <w:color w:val="000000"/>
          <w:sz w:val="28"/>
          <w:szCs w:val="28"/>
        </w:rPr>
      </w:pPr>
      <w:r w:rsidRPr="00292C71">
        <w:rPr>
          <w:b/>
          <w:color w:val="000000"/>
          <w:sz w:val="28"/>
          <w:szCs w:val="28"/>
        </w:rPr>
        <w:t>Юридические адреса и подписи сторон</w:t>
      </w: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5190"/>
        <w:gridCol w:w="4699"/>
        <w:gridCol w:w="992"/>
      </w:tblGrid>
      <w:tr w:rsidR="00426F9C" w:rsidRPr="00CB1D83" w14:paraId="699BB1F0" w14:textId="77777777" w:rsidTr="00292C71">
        <w:trPr>
          <w:trHeight w:val="5064"/>
        </w:trPr>
        <w:tc>
          <w:tcPr>
            <w:tcW w:w="5190" w:type="dxa"/>
          </w:tcPr>
          <w:p w14:paraId="6D4D3A13" w14:textId="77777777" w:rsidR="00426F9C" w:rsidRPr="00CB1D83" w:rsidRDefault="00426F9C" w:rsidP="00AC7F9E">
            <w:pPr>
              <w:rPr>
                <w:b/>
              </w:rPr>
            </w:pPr>
            <w:r w:rsidRPr="00CB1D83">
              <w:rPr>
                <w:b/>
              </w:rPr>
              <w:t xml:space="preserve"> Администрация поселения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974"/>
            </w:tblGrid>
            <w:tr w:rsidR="00426F9C" w:rsidRPr="00CB1D83" w14:paraId="0AF56B6D" w14:textId="77777777" w:rsidTr="00292C71">
              <w:trPr>
                <w:trHeight w:val="5290"/>
              </w:trPr>
              <w:tc>
                <w:tcPr>
                  <w:tcW w:w="5000" w:type="pct"/>
                  <w:hideMark/>
                </w:tcPr>
                <w:p w14:paraId="46B9DD78" w14:textId="77777777" w:rsidR="00426F9C" w:rsidRPr="00CB1D83" w:rsidRDefault="00426F9C" w:rsidP="00B82F2A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 w:rsidRPr="00CB1D83">
                    <w:rPr>
                      <w:rFonts w:eastAsia="Calibri"/>
                      <w:color w:val="000000"/>
                      <w:lang w:eastAsia="en-US"/>
                    </w:rPr>
                    <w:t>Администрация Шопшинского сельского поселения</w:t>
                  </w:r>
                </w:p>
                <w:p w14:paraId="63721417" w14:textId="77777777" w:rsidR="00426F9C" w:rsidRPr="00CB1D83" w:rsidRDefault="00426F9C" w:rsidP="00B82F2A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 w:rsidRPr="00CB1D83">
                    <w:rPr>
                      <w:rFonts w:eastAsia="Calibri"/>
                      <w:color w:val="000000"/>
                      <w:lang w:eastAsia="en-US"/>
                    </w:rPr>
                    <w:t>152252,</w:t>
                  </w:r>
                  <w:r w:rsidRPr="00CB1D83">
                    <w:rPr>
                      <w:lang w:eastAsia="en-US"/>
                    </w:rPr>
                    <w:t xml:space="preserve"> Ярославская область, </w:t>
                  </w:r>
                  <w:r w:rsidRPr="00CB1D83">
                    <w:rPr>
                      <w:rFonts w:eastAsia="Calibri"/>
                      <w:color w:val="000000"/>
                      <w:lang w:eastAsia="en-US"/>
                    </w:rPr>
                    <w:t>Гаврилов-Ямский р-н, с.</w:t>
                  </w:r>
                  <w:r w:rsidR="00AC7F9E" w:rsidRPr="00CB1D83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CB1D83">
                    <w:rPr>
                      <w:rFonts w:eastAsia="Calibri"/>
                      <w:color w:val="000000"/>
                      <w:lang w:eastAsia="en-US"/>
                    </w:rPr>
                    <w:t>Шопша, ул. Центральная, д.6</w:t>
                  </w:r>
                </w:p>
                <w:p w14:paraId="2A79ABD8" w14:textId="77777777" w:rsidR="00426F9C" w:rsidRPr="00CB1D83" w:rsidRDefault="00426F9C" w:rsidP="00B82F2A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 w:rsidRPr="00CB1D83">
                    <w:rPr>
                      <w:rFonts w:eastAsia="Calibri"/>
                      <w:color w:val="000000"/>
                      <w:lang w:eastAsia="en-US"/>
                    </w:rPr>
                    <w:t>Телефон 8(48534)32-7-48;  32-6-82</w:t>
                  </w:r>
                </w:p>
                <w:p w14:paraId="18C2501E" w14:textId="77777777" w:rsidR="00426F9C" w:rsidRPr="00CB1D83" w:rsidRDefault="00426F9C" w:rsidP="00B82F2A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 w:rsidRPr="00CB1D83">
                    <w:rPr>
                      <w:rFonts w:eastAsia="Calibri"/>
                      <w:color w:val="000000"/>
                      <w:lang w:eastAsia="en-US"/>
                    </w:rPr>
                    <w:t>ИНН/КПП 7616007408/761601001</w:t>
                  </w:r>
                </w:p>
                <w:p w14:paraId="71884FC9" w14:textId="77777777" w:rsidR="00426F9C" w:rsidRPr="00CB1D83" w:rsidRDefault="00426F9C" w:rsidP="00B82F2A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 w:rsidRPr="00CB1D83">
                    <w:rPr>
                      <w:rFonts w:eastAsia="Calibri"/>
                      <w:color w:val="000000"/>
                      <w:lang w:eastAsia="en-US"/>
                    </w:rPr>
                    <w:t>Банковские реквизиты:</w:t>
                  </w:r>
                </w:p>
                <w:p w14:paraId="1569B767" w14:textId="77777777" w:rsidR="00426F9C" w:rsidRPr="00CB1D83" w:rsidRDefault="00426F9C" w:rsidP="00B82F2A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 w:rsidRPr="00CB1D83">
                    <w:rPr>
                      <w:rFonts w:eastAsia="Calibri"/>
                      <w:color w:val="000000"/>
                      <w:lang w:eastAsia="en-US"/>
                    </w:rPr>
                    <w:t>УФК по Ярославской области (Администрация Шопшинского сельского поселения, л/с 04713002420)</w:t>
                  </w:r>
                </w:p>
                <w:p w14:paraId="13AD94C1" w14:textId="77777777" w:rsidR="00426F9C" w:rsidRPr="00CB1D83" w:rsidRDefault="00426F9C" w:rsidP="00B82F2A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 w:rsidRPr="00CB1D83">
                    <w:rPr>
                      <w:rFonts w:eastAsia="Calibri"/>
                      <w:color w:val="000000"/>
                      <w:lang w:eastAsia="en-US"/>
                    </w:rPr>
                    <w:t xml:space="preserve">Единый казначейский счет </w:t>
                  </w:r>
                  <w:r w:rsidRPr="00CB1D83">
                    <w:rPr>
                      <w:color w:val="000000"/>
                      <w:lang w:eastAsia="en-US"/>
                    </w:rPr>
                    <w:t>40102810245370000065</w:t>
                  </w:r>
                </w:p>
                <w:p w14:paraId="05307BA5" w14:textId="77777777" w:rsidR="00426F9C" w:rsidRPr="00CB1D83" w:rsidRDefault="00426F9C" w:rsidP="00B82F2A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 w:rsidRPr="00CB1D83">
                    <w:rPr>
                      <w:rFonts w:eastAsia="Calibri"/>
                      <w:color w:val="000000"/>
                      <w:lang w:eastAsia="en-US"/>
                    </w:rPr>
                    <w:t>ОТДЕЛЕНИЕ ЯРОСЛАВЛЬ БАНКА РОССИИ//УФК по Ярославской области г. Ярославль</w:t>
                  </w:r>
                </w:p>
                <w:p w14:paraId="30042004" w14:textId="77777777" w:rsidR="00426F9C" w:rsidRPr="00CB1D83" w:rsidRDefault="00426F9C" w:rsidP="00B82F2A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 w:rsidRPr="00CB1D83">
                    <w:rPr>
                      <w:rFonts w:eastAsia="Calibri"/>
                      <w:color w:val="000000"/>
                      <w:lang w:eastAsia="en-US"/>
                    </w:rPr>
                    <w:t>Казначейский счет 03100643000000017100</w:t>
                  </w:r>
                </w:p>
                <w:p w14:paraId="294D0056" w14:textId="77777777" w:rsidR="00426F9C" w:rsidRPr="00CB1D83" w:rsidRDefault="00426F9C" w:rsidP="00B82F2A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 w:rsidRPr="00CB1D83">
                    <w:rPr>
                      <w:rFonts w:eastAsia="Calibri"/>
                      <w:color w:val="000000"/>
                      <w:lang w:eastAsia="en-US"/>
                    </w:rPr>
                    <w:t>ОГРН 1057601584248</w:t>
                  </w:r>
                  <w:r w:rsidR="00CB1D83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hyperlink r:id="rId8" w:history="1">
                    <w:r w:rsidRPr="00CB1D83">
                      <w:rPr>
                        <w:rStyle w:val="ab"/>
                        <w:rFonts w:eastAsia="Calibri"/>
                        <w:color w:val="000000"/>
                        <w:u w:val="none"/>
                        <w:lang w:eastAsia="en-US"/>
                      </w:rPr>
                      <w:t>ОКТМО</w:t>
                    </w:r>
                  </w:hyperlink>
                  <w:r w:rsidRPr="00CB1D83">
                    <w:rPr>
                      <w:rFonts w:eastAsia="Calibri"/>
                      <w:color w:val="000000"/>
                      <w:lang w:eastAsia="en-US"/>
                    </w:rPr>
                    <w:t xml:space="preserve"> 78612490</w:t>
                  </w:r>
                </w:p>
                <w:p w14:paraId="0A12B6A4" w14:textId="77777777" w:rsidR="00426F9C" w:rsidRPr="00CB1D83" w:rsidRDefault="00426F9C" w:rsidP="00AC7F9E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14:paraId="0426F0C5" w14:textId="77777777" w:rsidR="00426F9C" w:rsidRPr="00CB1D83" w:rsidRDefault="00426F9C" w:rsidP="00AC7F9E">
            <w:pPr>
              <w:shd w:val="clear" w:color="auto" w:fill="FFFFFF"/>
              <w:spacing w:line="317" w:lineRule="exact"/>
              <w:jc w:val="both"/>
              <w:rPr>
                <w:b/>
              </w:rPr>
            </w:pPr>
          </w:p>
        </w:tc>
        <w:tc>
          <w:tcPr>
            <w:tcW w:w="5691" w:type="dxa"/>
            <w:gridSpan w:val="2"/>
            <w:vMerge w:val="restart"/>
            <w:hideMark/>
          </w:tcPr>
          <w:p w14:paraId="64EF6392" w14:textId="77777777" w:rsidR="00426F9C" w:rsidRPr="00CB1D83" w:rsidRDefault="00426F9C" w:rsidP="00AC7F9E">
            <w:pPr>
              <w:shd w:val="clear" w:color="auto" w:fill="FFFFFF"/>
              <w:jc w:val="both"/>
              <w:rPr>
                <w:b/>
              </w:rPr>
            </w:pPr>
            <w:r w:rsidRPr="00CB1D83">
              <w:t xml:space="preserve"> </w:t>
            </w:r>
            <w:r w:rsidRPr="00CB1D83">
              <w:rPr>
                <w:b/>
              </w:rPr>
              <w:t xml:space="preserve">Администрация района </w:t>
            </w:r>
          </w:p>
          <w:p w14:paraId="4ECBC61C" w14:textId="77777777" w:rsidR="00426F9C" w:rsidRPr="00CB1D83" w:rsidRDefault="00426F9C" w:rsidP="00AC7F9E">
            <w:pPr>
              <w:shd w:val="clear" w:color="auto" w:fill="FFFFFF"/>
              <w:jc w:val="both"/>
            </w:pPr>
            <w:r w:rsidRPr="00CB1D83">
              <w:t xml:space="preserve"> Администрация Гаврилов-Ямского   </w:t>
            </w:r>
          </w:p>
          <w:p w14:paraId="7A7BF37D" w14:textId="77777777" w:rsidR="00426F9C" w:rsidRPr="00CB1D83" w:rsidRDefault="00426F9C" w:rsidP="00AC7F9E">
            <w:pPr>
              <w:shd w:val="clear" w:color="auto" w:fill="FFFFFF"/>
              <w:jc w:val="both"/>
            </w:pPr>
            <w:r w:rsidRPr="00CB1D83">
              <w:t xml:space="preserve"> муниципального района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51"/>
            </w:tblGrid>
            <w:tr w:rsidR="00426F9C" w:rsidRPr="00CB1D83" w14:paraId="6C898DBD" w14:textId="77777777" w:rsidTr="00292C71">
              <w:trPr>
                <w:trHeight w:val="2886"/>
              </w:trPr>
              <w:tc>
                <w:tcPr>
                  <w:tcW w:w="4751" w:type="dxa"/>
                  <w:hideMark/>
                </w:tcPr>
                <w:p w14:paraId="00390204" w14:textId="77777777" w:rsidR="00426F9C" w:rsidRPr="00CB1D83" w:rsidRDefault="00426F9C" w:rsidP="00AC7F9E">
                  <w:pPr>
                    <w:widowControl w:val="0"/>
                    <w:suppressAutoHyphens w:val="0"/>
                    <w:autoSpaceDE w:val="0"/>
                    <w:autoSpaceDN w:val="0"/>
                    <w:spacing w:line="240" w:lineRule="atLeast"/>
                    <w:rPr>
                      <w:lang w:eastAsia="ru-RU"/>
                    </w:rPr>
                  </w:pPr>
                  <w:r w:rsidRPr="00CB1D83">
                    <w:rPr>
                      <w:lang w:eastAsia="ru-RU"/>
                    </w:rPr>
                    <w:t>Юридический адрес: 152240, Ярославская область, г. Гаврилов-Ям, ул. Советская, д.51</w:t>
                  </w:r>
                </w:p>
                <w:p w14:paraId="260F13D2" w14:textId="77777777" w:rsidR="00426F9C" w:rsidRPr="00CB1D83" w:rsidRDefault="00426F9C" w:rsidP="00AC7F9E">
                  <w:pPr>
                    <w:widowControl w:val="0"/>
                    <w:suppressAutoHyphens w:val="0"/>
                    <w:autoSpaceDE w:val="0"/>
                    <w:autoSpaceDN w:val="0"/>
                    <w:outlineLvl w:val="1"/>
                    <w:rPr>
                      <w:lang w:eastAsia="ru-RU"/>
                    </w:rPr>
                  </w:pPr>
                  <w:r w:rsidRPr="00CB1D83">
                    <w:rPr>
                      <w:lang w:eastAsia="ru-RU"/>
                    </w:rPr>
                    <w:t>Телефон 8(48534) 2-19-59, 2-17-51</w:t>
                  </w:r>
                </w:p>
                <w:p w14:paraId="2B7813E4" w14:textId="77777777" w:rsidR="00426F9C" w:rsidRPr="00CB1D83" w:rsidRDefault="00426F9C" w:rsidP="00AC7F9E">
                  <w:pPr>
                    <w:widowControl w:val="0"/>
                    <w:suppressAutoHyphens w:val="0"/>
                    <w:autoSpaceDE w:val="0"/>
                    <w:autoSpaceDN w:val="0"/>
                    <w:outlineLvl w:val="1"/>
                    <w:rPr>
                      <w:lang w:eastAsia="ru-RU"/>
                    </w:rPr>
                  </w:pPr>
                  <w:r w:rsidRPr="00CB1D83">
                    <w:rPr>
                      <w:lang w:eastAsia="ru-RU"/>
                    </w:rPr>
                    <w:t>ИНН 7616001903    КПП 761601001</w:t>
                  </w:r>
                </w:p>
                <w:p w14:paraId="389FE752" w14:textId="77777777" w:rsidR="00426F9C" w:rsidRPr="00CB1D83" w:rsidRDefault="00426F9C" w:rsidP="00AC7F9E">
                  <w:pPr>
                    <w:widowControl w:val="0"/>
                    <w:suppressAutoHyphens w:val="0"/>
                    <w:autoSpaceDE w:val="0"/>
                    <w:autoSpaceDN w:val="0"/>
                    <w:outlineLvl w:val="1"/>
                    <w:rPr>
                      <w:lang w:eastAsia="ru-RU"/>
                    </w:rPr>
                  </w:pPr>
                  <w:r w:rsidRPr="00CB1D83">
                    <w:rPr>
                      <w:lang w:eastAsia="ru-RU"/>
                    </w:rPr>
                    <w:t xml:space="preserve">ОГРН 1027601071981 </w:t>
                  </w:r>
                </w:p>
                <w:p w14:paraId="697A184B" w14:textId="77777777" w:rsidR="00426F9C" w:rsidRPr="00CB1D83" w:rsidRDefault="00426F9C" w:rsidP="00AC7F9E">
                  <w:pPr>
                    <w:widowControl w:val="0"/>
                    <w:suppressAutoHyphens w:val="0"/>
                    <w:autoSpaceDE w:val="0"/>
                    <w:autoSpaceDN w:val="0"/>
                    <w:spacing w:line="240" w:lineRule="atLeast"/>
                    <w:rPr>
                      <w:lang w:eastAsia="ru-RU"/>
                    </w:rPr>
                  </w:pPr>
                  <w:r w:rsidRPr="00CB1D83">
                    <w:rPr>
                      <w:lang w:eastAsia="ru-RU"/>
                    </w:rPr>
                    <w:t>Казначейский счет 03231643786120007100 Отделение Ярославль Банка России// УФК</w:t>
                  </w:r>
                </w:p>
                <w:p w14:paraId="0C02D77B" w14:textId="77777777" w:rsidR="00426F9C" w:rsidRPr="00CB1D83" w:rsidRDefault="00426F9C" w:rsidP="00AC7F9E">
                  <w:pPr>
                    <w:widowControl w:val="0"/>
                    <w:suppressAutoHyphens w:val="0"/>
                    <w:autoSpaceDE w:val="0"/>
                    <w:autoSpaceDN w:val="0"/>
                    <w:spacing w:line="240" w:lineRule="atLeast"/>
                    <w:rPr>
                      <w:lang w:eastAsia="ru-RU"/>
                    </w:rPr>
                  </w:pPr>
                  <w:r w:rsidRPr="00CB1D83">
                    <w:rPr>
                      <w:lang w:eastAsia="ru-RU"/>
                    </w:rPr>
                    <w:t>по Ярославской области г. Ярославль</w:t>
                  </w:r>
                </w:p>
                <w:p w14:paraId="6411422D" w14:textId="77777777" w:rsidR="00426F9C" w:rsidRPr="00CB1D83" w:rsidRDefault="00426F9C" w:rsidP="00AC7F9E">
                  <w:pPr>
                    <w:widowControl w:val="0"/>
                    <w:suppressAutoHyphens w:val="0"/>
                    <w:autoSpaceDE w:val="0"/>
                    <w:autoSpaceDN w:val="0"/>
                    <w:spacing w:line="240" w:lineRule="atLeast"/>
                    <w:rPr>
                      <w:lang w:eastAsia="ru-RU"/>
                    </w:rPr>
                  </w:pPr>
                  <w:r w:rsidRPr="00CB1D83">
                    <w:rPr>
                      <w:lang w:eastAsia="ru-RU"/>
                    </w:rPr>
                    <w:t>БИК ТОФК 017888102</w:t>
                  </w:r>
                </w:p>
                <w:p w14:paraId="0524B6E8" w14:textId="77777777" w:rsidR="00426F9C" w:rsidRPr="00CB1D83" w:rsidRDefault="00426F9C" w:rsidP="00AC7F9E">
                  <w:pPr>
                    <w:widowControl w:val="0"/>
                    <w:autoSpaceDE w:val="0"/>
                    <w:autoSpaceDN w:val="0"/>
                    <w:spacing w:line="240" w:lineRule="atLeast"/>
                    <w:rPr>
                      <w:lang w:eastAsia="ru-RU"/>
                    </w:rPr>
                  </w:pPr>
                  <w:r w:rsidRPr="00CB1D83">
                    <w:rPr>
                      <w:lang w:eastAsia="ru-RU"/>
                    </w:rPr>
                    <w:t>ЕКС 40102810245370000065</w:t>
                  </w:r>
                </w:p>
              </w:tc>
            </w:tr>
            <w:tr w:rsidR="00426F9C" w:rsidRPr="00CB1D83" w14:paraId="0FBB19F9" w14:textId="77777777" w:rsidTr="00292C71">
              <w:tc>
                <w:tcPr>
                  <w:tcW w:w="4751" w:type="dxa"/>
                  <w:hideMark/>
                </w:tcPr>
                <w:p w14:paraId="740F72FC" w14:textId="77777777" w:rsidR="00426F9C" w:rsidRPr="00CB1D83" w:rsidRDefault="00426F9C" w:rsidP="00AC7F9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426F9C" w:rsidRPr="00CB1D83" w14:paraId="0A37E55D" w14:textId="77777777" w:rsidTr="00292C71">
              <w:tc>
                <w:tcPr>
                  <w:tcW w:w="4751" w:type="dxa"/>
                  <w:hideMark/>
                </w:tcPr>
                <w:p w14:paraId="17E012A4" w14:textId="77777777" w:rsidR="00426F9C" w:rsidRPr="00CB1D83" w:rsidRDefault="00426F9C" w:rsidP="00AC7F9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</w:tbl>
          <w:p w14:paraId="1D66D4B7" w14:textId="77777777" w:rsidR="00426F9C" w:rsidRPr="00CB1D83" w:rsidRDefault="00426F9C" w:rsidP="00AC7F9E">
            <w:pPr>
              <w:shd w:val="clear" w:color="auto" w:fill="FFFFFF"/>
              <w:jc w:val="both"/>
              <w:rPr>
                <w:b/>
              </w:rPr>
            </w:pPr>
          </w:p>
          <w:p w14:paraId="0CFB1F3D" w14:textId="77777777" w:rsidR="00426F9C" w:rsidRPr="00CB1D83" w:rsidRDefault="00426F9C" w:rsidP="00AC7F9E"/>
          <w:p w14:paraId="18EA27D3" w14:textId="77777777" w:rsidR="00426F9C" w:rsidRDefault="00426F9C" w:rsidP="00AC7F9E">
            <w:pPr>
              <w:shd w:val="clear" w:color="auto" w:fill="FFFFFF"/>
              <w:jc w:val="both"/>
            </w:pPr>
          </w:p>
          <w:p w14:paraId="6A069A20" w14:textId="77777777" w:rsidR="00F410A0" w:rsidRDefault="00F410A0" w:rsidP="00AC7F9E">
            <w:pPr>
              <w:shd w:val="clear" w:color="auto" w:fill="FFFFFF"/>
              <w:jc w:val="both"/>
            </w:pPr>
          </w:p>
          <w:p w14:paraId="1A539A9D" w14:textId="77777777" w:rsidR="00F410A0" w:rsidRPr="00CB1D83" w:rsidRDefault="00F410A0" w:rsidP="00AC7F9E">
            <w:pPr>
              <w:shd w:val="clear" w:color="auto" w:fill="FFFFFF"/>
              <w:jc w:val="both"/>
            </w:pPr>
          </w:p>
          <w:p w14:paraId="145F3C79" w14:textId="77777777" w:rsidR="00426F9C" w:rsidRPr="00CB1D83" w:rsidRDefault="00426F9C" w:rsidP="00AC7F9E">
            <w:pPr>
              <w:shd w:val="clear" w:color="auto" w:fill="FFFFFF"/>
              <w:jc w:val="both"/>
            </w:pPr>
          </w:p>
          <w:p w14:paraId="249FB3B8" w14:textId="77777777" w:rsidR="00426F9C" w:rsidRPr="00CB1D83" w:rsidRDefault="00426F9C" w:rsidP="00AC7F9E">
            <w:pPr>
              <w:shd w:val="clear" w:color="auto" w:fill="FFFFFF"/>
              <w:jc w:val="both"/>
            </w:pPr>
            <w:r w:rsidRPr="00CB1D83">
              <w:t xml:space="preserve">Глава Гаврилов-Ямского </w:t>
            </w:r>
          </w:p>
          <w:p w14:paraId="1DBE5171" w14:textId="77777777" w:rsidR="00426F9C" w:rsidRPr="00CB1D83" w:rsidRDefault="00426F9C" w:rsidP="00AC7F9E">
            <w:pPr>
              <w:shd w:val="clear" w:color="auto" w:fill="FFFFFF"/>
              <w:jc w:val="both"/>
            </w:pPr>
            <w:r w:rsidRPr="00CB1D83">
              <w:t xml:space="preserve">муниципального района </w:t>
            </w:r>
          </w:p>
          <w:p w14:paraId="29472D5A" w14:textId="77777777" w:rsidR="00426F9C" w:rsidRPr="00CB1D83" w:rsidRDefault="00426F9C" w:rsidP="00AC7F9E">
            <w:pPr>
              <w:shd w:val="clear" w:color="auto" w:fill="FFFFFF"/>
              <w:jc w:val="both"/>
            </w:pPr>
          </w:p>
          <w:p w14:paraId="2AA38C3F" w14:textId="77777777" w:rsidR="00426F9C" w:rsidRPr="00CB1D83" w:rsidRDefault="00426F9C" w:rsidP="00AC7F9E">
            <w:pPr>
              <w:shd w:val="clear" w:color="auto" w:fill="FFFFFF"/>
              <w:jc w:val="both"/>
            </w:pPr>
            <w:r w:rsidRPr="00CB1D83">
              <w:t xml:space="preserve">___________________ </w:t>
            </w:r>
            <w:proofErr w:type="spellStart"/>
            <w:r w:rsidRPr="00CB1D83">
              <w:t>А.Б.Сергеичев</w:t>
            </w:r>
            <w:proofErr w:type="spellEnd"/>
          </w:p>
          <w:p w14:paraId="5F48095A" w14:textId="77777777" w:rsidR="00426F9C" w:rsidRPr="00CB1D83" w:rsidRDefault="00426F9C" w:rsidP="00AC7F9E">
            <w:pPr>
              <w:shd w:val="clear" w:color="auto" w:fill="FFFFFF"/>
              <w:jc w:val="both"/>
            </w:pPr>
            <w:r w:rsidRPr="00CB1D83">
              <w:t xml:space="preserve">               М.П.</w:t>
            </w:r>
          </w:p>
        </w:tc>
      </w:tr>
      <w:tr w:rsidR="00426F9C" w:rsidRPr="00CB1D83" w14:paraId="460F0295" w14:textId="77777777" w:rsidTr="00292C71">
        <w:tc>
          <w:tcPr>
            <w:tcW w:w="5190" w:type="dxa"/>
          </w:tcPr>
          <w:p w14:paraId="150621C7" w14:textId="77777777" w:rsidR="00426F9C" w:rsidRPr="00CB1D83" w:rsidRDefault="00426F9C" w:rsidP="00AC7F9E">
            <w:pPr>
              <w:shd w:val="clear" w:color="auto" w:fill="FFFFFF"/>
              <w:jc w:val="both"/>
            </w:pPr>
            <w:r w:rsidRPr="00CB1D83">
              <w:t>Глава Шопшинского сельского</w:t>
            </w:r>
          </w:p>
          <w:p w14:paraId="274A7DC0" w14:textId="77777777" w:rsidR="00426F9C" w:rsidRPr="00CB1D83" w:rsidRDefault="00426F9C" w:rsidP="00AC7F9E">
            <w:pPr>
              <w:shd w:val="clear" w:color="auto" w:fill="FFFFFF"/>
              <w:jc w:val="both"/>
            </w:pPr>
            <w:r w:rsidRPr="00CB1D83">
              <w:t>поселения</w:t>
            </w:r>
          </w:p>
          <w:p w14:paraId="6FC6F9E7" w14:textId="77777777" w:rsidR="00426F9C" w:rsidRPr="00CB1D83" w:rsidRDefault="00426F9C" w:rsidP="00AC7F9E">
            <w:pPr>
              <w:shd w:val="clear" w:color="auto" w:fill="FFFFFF"/>
              <w:spacing w:line="317" w:lineRule="exact"/>
              <w:jc w:val="both"/>
            </w:pPr>
            <w:r w:rsidRPr="00CB1D83">
              <w:t xml:space="preserve">__________________А.П. </w:t>
            </w:r>
            <w:proofErr w:type="spellStart"/>
            <w:r w:rsidRPr="00CB1D83">
              <w:t>Зинзиков</w:t>
            </w:r>
            <w:proofErr w:type="spellEnd"/>
          </w:p>
          <w:p w14:paraId="3F6DF3E0" w14:textId="77777777" w:rsidR="00426F9C" w:rsidRPr="00CB1D83" w:rsidRDefault="00426F9C" w:rsidP="00AC7F9E">
            <w:pPr>
              <w:shd w:val="clear" w:color="auto" w:fill="FFFFFF"/>
              <w:spacing w:line="317" w:lineRule="exact"/>
              <w:jc w:val="both"/>
            </w:pPr>
            <w:r w:rsidRPr="00CB1D83">
              <w:t xml:space="preserve">                    М.П.</w:t>
            </w:r>
          </w:p>
          <w:p w14:paraId="7831B402" w14:textId="77777777" w:rsidR="00426F9C" w:rsidRPr="00CB1D83" w:rsidRDefault="00426F9C" w:rsidP="00AC7F9E"/>
        </w:tc>
        <w:tc>
          <w:tcPr>
            <w:tcW w:w="5691" w:type="dxa"/>
            <w:gridSpan w:val="2"/>
            <w:vMerge/>
            <w:hideMark/>
          </w:tcPr>
          <w:p w14:paraId="25D3B68D" w14:textId="77777777" w:rsidR="00426F9C" w:rsidRPr="00CB1D83" w:rsidRDefault="00426F9C" w:rsidP="00AC7F9E">
            <w:pPr>
              <w:shd w:val="clear" w:color="auto" w:fill="FFFFFF"/>
              <w:jc w:val="both"/>
            </w:pPr>
          </w:p>
        </w:tc>
      </w:tr>
      <w:tr w:rsidR="00E115CF" w:rsidRPr="00CB1D83" w14:paraId="0E3DE5F2" w14:textId="77777777" w:rsidTr="00292C71">
        <w:tc>
          <w:tcPr>
            <w:tcW w:w="9889" w:type="dxa"/>
            <w:gridSpan w:val="2"/>
          </w:tcPr>
          <w:p w14:paraId="48E2F348" w14:textId="77777777" w:rsidR="00CB1D83" w:rsidRDefault="00E115CF" w:rsidP="00AC7F9E">
            <w:pPr>
              <w:tabs>
                <w:tab w:val="left" w:pos="6735"/>
              </w:tabs>
              <w:rPr>
                <w:lang w:eastAsia="en-US"/>
              </w:rPr>
            </w:pPr>
            <w:r w:rsidRPr="00CB1D83">
              <w:rPr>
                <w:color w:val="000000"/>
              </w:rPr>
              <w:t xml:space="preserve">             </w:t>
            </w:r>
            <w:r w:rsidRPr="00CB1D83">
              <w:rPr>
                <w:lang w:eastAsia="en-US"/>
              </w:rPr>
              <w:t xml:space="preserve">                               </w:t>
            </w:r>
            <w:r w:rsidR="00AC0A43" w:rsidRPr="00CB1D83">
              <w:rPr>
                <w:lang w:eastAsia="en-US"/>
              </w:rPr>
              <w:t xml:space="preserve">                                     </w:t>
            </w:r>
            <w:r w:rsidRPr="00CB1D83">
              <w:rPr>
                <w:lang w:eastAsia="en-US"/>
              </w:rPr>
              <w:tab/>
              <w:t xml:space="preserve"> </w:t>
            </w:r>
          </w:p>
          <w:p w14:paraId="459BF33D" w14:textId="77777777" w:rsidR="00CB1D83" w:rsidRDefault="00CB1D83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14:paraId="0ACF3C16" w14:textId="77777777" w:rsidR="00CB1D83" w:rsidRDefault="00CB1D83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14:paraId="4B40D210" w14:textId="77777777" w:rsidR="00CB1D83" w:rsidRDefault="00CB1D83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14:paraId="10C780E3" w14:textId="77777777" w:rsidR="00CB1D83" w:rsidRDefault="00CB1D83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14:paraId="50A84C78" w14:textId="77777777" w:rsidR="00CB1D83" w:rsidRDefault="00CB1D83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14:paraId="571E5DD1" w14:textId="77777777" w:rsidR="00901AD0" w:rsidRDefault="00901AD0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14:paraId="638A86C9" w14:textId="77777777" w:rsidR="00CB1D83" w:rsidRDefault="00CB1D83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14:paraId="1F6E5516" w14:textId="77777777" w:rsidR="00AE35CC" w:rsidRDefault="00AE35CC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14:paraId="66C2EF74" w14:textId="77777777" w:rsidR="00AE35CC" w:rsidRDefault="00AE35CC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14:paraId="5F691366" w14:textId="77777777" w:rsidR="00AE35CC" w:rsidRDefault="00AE35CC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14:paraId="5D1A1D39" w14:textId="77777777" w:rsidR="00AE35CC" w:rsidRDefault="00AE35CC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14:paraId="5461BC23" w14:textId="77777777" w:rsidR="00CB1D83" w:rsidRDefault="00CB1D83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14:paraId="202ED33D" w14:textId="77777777" w:rsidR="006C78E1" w:rsidRDefault="006C78E1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14:paraId="3F6A88FA" w14:textId="77777777" w:rsidR="006C78E1" w:rsidRDefault="006C78E1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14:paraId="447B72DD" w14:textId="77777777" w:rsidR="00CB1D83" w:rsidRDefault="00CB1D83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tbl>
            <w:tblPr>
              <w:tblW w:w="10619" w:type="dxa"/>
              <w:tblLayout w:type="fixed"/>
              <w:tblLook w:val="04A0" w:firstRow="1" w:lastRow="0" w:firstColumn="1" w:lastColumn="0" w:noHBand="0" w:noVBand="1"/>
            </w:tblPr>
            <w:tblGrid>
              <w:gridCol w:w="9627"/>
              <w:gridCol w:w="992"/>
            </w:tblGrid>
            <w:tr w:rsidR="00F45B6B" w:rsidRPr="006606C1" w14:paraId="493B3842" w14:textId="77777777" w:rsidTr="00757CDB">
              <w:tc>
                <w:tcPr>
                  <w:tcW w:w="9627" w:type="dxa"/>
                </w:tcPr>
                <w:p w14:paraId="7515B309" w14:textId="77777777" w:rsidR="006C78E1" w:rsidRDefault="00F45B6B" w:rsidP="00757CDB">
                  <w:pPr>
                    <w:tabs>
                      <w:tab w:val="left" w:pos="5529"/>
                    </w:tabs>
                    <w:rPr>
                      <w:lang w:eastAsia="en-US"/>
                    </w:rPr>
                  </w:pPr>
                  <w:r w:rsidRPr="006606C1">
                    <w:rPr>
                      <w:lang w:eastAsia="en-US"/>
                    </w:rPr>
                    <w:tab/>
                  </w:r>
                  <w:r>
                    <w:rPr>
                      <w:lang w:eastAsia="en-US"/>
                    </w:rPr>
                    <w:t xml:space="preserve">      </w:t>
                  </w:r>
                </w:p>
                <w:p w14:paraId="05C64C73" w14:textId="77777777" w:rsidR="00F16C29" w:rsidRDefault="00F16C29" w:rsidP="006C78E1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14:paraId="29AB81AB" w14:textId="77777777" w:rsidR="00627FB2" w:rsidRDefault="00627FB2" w:rsidP="006C78E1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14:paraId="339A394A" w14:textId="77777777" w:rsidR="00627FB2" w:rsidRDefault="00627FB2" w:rsidP="006C78E1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14:paraId="5FAF1756" w14:textId="10EDBC92" w:rsidR="00F45B6B" w:rsidRDefault="00F45B6B" w:rsidP="006C78E1">
                  <w:pPr>
                    <w:tabs>
                      <w:tab w:val="left" w:pos="5529"/>
                    </w:tabs>
                    <w:jc w:val="right"/>
                  </w:pPr>
                  <w:r>
                    <w:rPr>
                      <w:lang w:eastAsia="en-US"/>
                    </w:rPr>
                    <w:lastRenderedPageBreak/>
                    <w:t>П</w:t>
                  </w:r>
                  <w:r w:rsidRPr="006606C1">
                    <w:t>риложение  1к Соглашению</w:t>
                  </w:r>
                </w:p>
                <w:p w14:paraId="5B1F3860" w14:textId="77777777" w:rsidR="00F45B6B" w:rsidRPr="004F1990" w:rsidRDefault="00F45B6B" w:rsidP="00757CDB">
                  <w:pPr>
                    <w:tabs>
                      <w:tab w:val="left" w:pos="6735"/>
                    </w:tabs>
                  </w:pPr>
                </w:p>
                <w:p w14:paraId="57C2978F" w14:textId="137C08C1" w:rsidR="00F45B6B" w:rsidRPr="006606C1" w:rsidRDefault="00F45B6B" w:rsidP="00757CDB">
                  <w:pPr>
                    <w:jc w:val="center"/>
                    <w:rPr>
                      <w:b/>
                    </w:rPr>
                  </w:pPr>
                  <w:r w:rsidRPr="006606C1">
                    <w:rPr>
                      <w:b/>
                    </w:rPr>
                    <w:t>Порядок определения ежегодного объема и объем межбюджетных трансфертов, необходимых для осуществления</w:t>
                  </w:r>
                  <w:r w:rsidR="002A7A14">
                    <w:rPr>
                      <w:b/>
                    </w:rPr>
                    <w:t xml:space="preserve"> передаваемых полномочий на 2025</w:t>
                  </w:r>
                  <w:r w:rsidRPr="006606C1">
                    <w:rPr>
                      <w:b/>
                    </w:rPr>
                    <w:t xml:space="preserve"> год </w:t>
                  </w:r>
                </w:p>
                <w:p w14:paraId="5F3D3D3D" w14:textId="77777777" w:rsidR="00F45B6B" w:rsidRDefault="00F45B6B" w:rsidP="00757CDB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Arial" w:hAnsi="Arial" w:cs="Arial"/>
                    </w:rPr>
                  </w:pPr>
                </w:p>
                <w:p w14:paraId="4B632367" w14:textId="77777777" w:rsidR="00F45B6B" w:rsidRPr="00F16C29" w:rsidRDefault="00F45B6B" w:rsidP="00757CDB">
                  <w:pPr>
                    <w:pStyle w:val="s1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color w:val="22272F"/>
                    </w:rPr>
                  </w:pPr>
                  <w:r w:rsidRPr="00F16C29">
                    <w:t>Объем ежегодного</w:t>
                  </w:r>
                  <w:r w:rsidRPr="00F16C29">
                    <w:rPr>
                      <w:color w:val="22272F"/>
                    </w:rPr>
                    <w:t xml:space="preserve"> межбюджетного трансферта, необходимого для осуществления передаваемых по настоящему Соглашению полномочий, рассчитывается по формуле:</w:t>
                  </w:r>
                </w:p>
                <w:p w14:paraId="355202E1" w14:textId="77777777" w:rsidR="00F45B6B" w:rsidRPr="00F16C29" w:rsidRDefault="00F45B6B" w:rsidP="00757CDB">
                  <w:pPr>
                    <w:autoSpaceDE w:val="0"/>
                    <w:autoSpaceDN w:val="0"/>
                    <w:adjustRightInd w:val="0"/>
                    <w:ind w:firstLine="567"/>
                    <w:jc w:val="center"/>
                  </w:pPr>
                  <w:proofErr w:type="spellStart"/>
                  <w:r w:rsidRPr="00F16C29">
                    <w:t>Vi</w:t>
                  </w:r>
                  <w:proofErr w:type="spellEnd"/>
                  <w:r w:rsidRPr="00F16C29">
                    <w:t xml:space="preserve"> = С</w:t>
                  </w:r>
                  <w:r w:rsidRPr="00F16C29">
                    <w:rPr>
                      <w:vertAlign w:val="subscript"/>
                    </w:rPr>
                    <w:t>1</w:t>
                  </w:r>
                  <w:r w:rsidRPr="00F16C29">
                    <w:t xml:space="preserve"> + С</w:t>
                  </w:r>
                  <w:r w:rsidRPr="00F16C29">
                    <w:rPr>
                      <w:vertAlign w:val="subscript"/>
                    </w:rPr>
                    <w:t>2</w:t>
                  </w:r>
                  <w:r w:rsidRPr="00F16C29">
                    <w:t xml:space="preserve"> + С</w:t>
                  </w:r>
                  <w:r w:rsidRPr="00F16C29">
                    <w:rPr>
                      <w:vertAlign w:val="subscript"/>
                    </w:rPr>
                    <w:t>3</w:t>
                  </w:r>
                  <w:r w:rsidRPr="00F16C29">
                    <w:t>,</w:t>
                  </w:r>
                </w:p>
                <w:p w14:paraId="26455120" w14:textId="77777777" w:rsidR="00F45B6B" w:rsidRPr="00F16C29" w:rsidRDefault="00F45B6B" w:rsidP="00757CDB">
                  <w:pPr>
                    <w:autoSpaceDE w:val="0"/>
                    <w:autoSpaceDN w:val="0"/>
                    <w:adjustRightInd w:val="0"/>
                    <w:ind w:firstLine="567"/>
                  </w:pPr>
                  <w:r w:rsidRPr="00F16C29">
                    <w:t>где:</w:t>
                  </w:r>
                </w:p>
                <w:p w14:paraId="4C45F4DE" w14:textId="77777777" w:rsidR="00F45B6B" w:rsidRPr="00F16C29" w:rsidRDefault="00F45B6B" w:rsidP="00757CDB">
                  <w:pPr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F16C29">
                    <w:t>С</w:t>
                  </w:r>
                  <w:r w:rsidRPr="00F16C29">
                    <w:rPr>
                      <w:vertAlign w:val="subscript"/>
                    </w:rPr>
                    <w:t>1</w:t>
                  </w:r>
                  <w:r w:rsidRPr="00F16C29">
                    <w:t xml:space="preserve"> - размер средств областного бюджета муниципальным районам, городским округам с численностью населения более 15000 человек, за исключением дотационных городских округов с численностью населения более 100000 человек, рассчитываемый по формуле:</w:t>
                  </w:r>
                </w:p>
                <w:p w14:paraId="32CFC3FD" w14:textId="77777777" w:rsidR="00F45B6B" w:rsidRPr="00F16C29" w:rsidRDefault="00F45B6B" w:rsidP="00757CDB">
                  <w:pPr>
                    <w:autoSpaceDE w:val="0"/>
                    <w:autoSpaceDN w:val="0"/>
                    <w:adjustRightInd w:val="0"/>
                    <w:ind w:firstLine="567"/>
                    <w:jc w:val="center"/>
                  </w:pPr>
                  <w:r w:rsidRPr="00F16C29">
                    <w:t>С</w:t>
                  </w:r>
                  <w:r w:rsidRPr="00F16C29">
                    <w:rPr>
                      <w:vertAlign w:val="subscript"/>
                    </w:rPr>
                    <w:t>1</w:t>
                  </w:r>
                  <w:r w:rsidRPr="00F16C29">
                    <w:t xml:space="preserve"> = Ni / 1000 x </w:t>
                  </w:r>
                  <w:proofErr w:type="spellStart"/>
                  <w:r w:rsidRPr="00F16C29">
                    <w:t>Nрас</w:t>
                  </w:r>
                  <w:proofErr w:type="spellEnd"/>
                  <w:r w:rsidRPr="00F16C29">
                    <w:t>.,</w:t>
                  </w:r>
                </w:p>
                <w:p w14:paraId="679E847E" w14:textId="77777777" w:rsidR="00F45B6B" w:rsidRPr="00F16C29" w:rsidRDefault="00F45B6B" w:rsidP="00757CDB">
                  <w:pPr>
                    <w:autoSpaceDE w:val="0"/>
                    <w:autoSpaceDN w:val="0"/>
                    <w:adjustRightInd w:val="0"/>
                    <w:ind w:firstLine="567"/>
                  </w:pPr>
                  <w:r w:rsidRPr="00F16C29">
                    <w:t>где:</w:t>
                  </w:r>
                </w:p>
                <w:p w14:paraId="474DCFD5" w14:textId="77777777" w:rsidR="00F45B6B" w:rsidRPr="00F16C29" w:rsidRDefault="00F45B6B" w:rsidP="00757CDB">
                  <w:pPr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F16C29">
                    <w:t>Ni - численность населения муниципального района, городского округа;</w:t>
                  </w:r>
                </w:p>
                <w:p w14:paraId="0F2AF41A" w14:textId="77777777" w:rsidR="00F45B6B" w:rsidRPr="00F16C29" w:rsidRDefault="00F45B6B" w:rsidP="00757CDB">
                  <w:pPr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proofErr w:type="spellStart"/>
                  <w:r w:rsidRPr="00F16C29">
                    <w:t>Nрас</w:t>
                  </w:r>
                  <w:proofErr w:type="spellEnd"/>
                  <w:r w:rsidRPr="00F16C29">
                    <w:t>. - норматив расходов 490000 руб. на 1000 человек постоянного населения муниципального района, городского округа;</w:t>
                  </w:r>
                </w:p>
                <w:p w14:paraId="7DE33520" w14:textId="77777777" w:rsidR="00F45B6B" w:rsidRPr="00F16C29" w:rsidRDefault="00F45B6B" w:rsidP="00757CDB">
                  <w:pPr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F16C29">
                    <w:t>С</w:t>
                  </w:r>
                  <w:r w:rsidRPr="00F16C29">
                    <w:rPr>
                      <w:vertAlign w:val="subscript"/>
                    </w:rPr>
                    <w:t>2</w:t>
                  </w:r>
                  <w:r w:rsidRPr="00F16C29">
                    <w:t xml:space="preserve"> - размер средств областного бюджета муниципальным районам с численностью населения менее 15000 человек, составляющий 7000000 руб.;</w:t>
                  </w:r>
                </w:p>
                <w:p w14:paraId="107A08DC" w14:textId="77777777" w:rsidR="00F45B6B" w:rsidRPr="00D22E3E" w:rsidRDefault="00F45B6B" w:rsidP="00757CDB">
                  <w:pPr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F16C29">
                    <w:t>С</w:t>
                  </w:r>
                  <w:r w:rsidRPr="00F16C29">
                    <w:rPr>
                      <w:vertAlign w:val="subscript"/>
                    </w:rPr>
                    <w:t>3</w:t>
                  </w:r>
                  <w:r w:rsidRPr="00F16C29">
                    <w:t xml:space="preserve"> - размер средств областного бюджета дотационным городским округам с численностью населения более 100000 человек, составляющий 100000000 руб.</w:t>
                  </w:r>
                </w:p>
                <w:tbl>
                  <w:tblPr>
                    <w:tblpPr w:leftFromText="180" w:rightFromText="180" w:vertAnchor="text" w:horzAnchor="margin" w:tblpY="135"/>
                    <w:tblW w:w="94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5"/>
                    <w:gridCol w:w="171"/>
                    <w:gridCol w:w="6804"/>
                    <w:gridCol w:w="1843"/>
                  </w:tblGrid>
                  <w:tr w:rsidR="00F45B6B" w:rsidRPr="006606C1" w14:paraId="21CF4694" w14:textId="77777777" w:rsidTr="00901AD0">
                    <w:tc>
                      <w:tcPr>
                        <w:tcW w:w="846" w:type="dxa"/>
                        <w:gridSpan w:val="2"/>
                      </w:tcPr>
                      <w:p w14:paraId="34B299B1" w14:textId="77777777" w:rsidR="00F45B6B" w:rsidRPr="00F16C29" w:rsidRDefault="00F45B6B" w:rsidP="00757CDB">
                        <w:pPr>
                          <w:tabs>
                            <w:tab w:val="right" w:pos="9780"/>
                          </w:tabs>
                          <w:ind w:right="146"/>
                          <w:jc w:val="center"/>
                          <w:rPr>
                            <w:b/>
                          </w:rPr>
                        </w:pPr>
                        <w:r w:rsidRPr="00F16C29">
                          <w:rPr>
                            <w:b/>
                          </w:rPr>
                          <w:t>№</w:t>
                        </w:r>
                      </w:p>
                      <w:p w14:paraId="42BEF6DD" w14:textId="77777777" w:rsidR="00F45B6B" w:rsidRPr="00F16C29" w:rsidRDefault="00F45B6B" w:rsidP="00757CDB">
                        <w:pPr>
                          <w:tabs>
                            <w:tab w:val="right" w:pos="9780"/>
                          </w:tabs>
                          <w:ind w:right="146"/>
                          <w:jc w:val="center"/>
                          <w:rPr>
                            <w:b/>
                          </w:rPr>
                        </w:pPr>
                        <w:r w:rsidRPr="00F16C29">
                          <w:rPr>
                            <w:b/>
                          </w:rPr>
                          <w:t>п/п</w:t>
                        </w:r>
                      </w:p>
                    </w:tc>
                    <w:tc>
                      <w:tcPr>
                        <w:tcW w:w="6804" w:type="dxa"/>
                        <w:shd w:val="clear" w:color="auto" w:fill="auto"/>
                      </w:tcPr>
                      <w:p w14:paraId="331154C7" w14:textId="77777777" w:rsidR="00F45B6B" w:rsidRPr="00F16C29" w:rsidRDefault="00F45B6B" w:rsidP="00757CDB">
                        <w:pPr>
                          <w:tabs>
                            <w:tab w:val="right" w:pos="9780"/>
                          </w:tabs>
                          <w:ind w:right="146"/>
                          <w:jc w:val="center"/>
                          <w:rPr>
                            <w:b/>
                          </w:rPr>
                        </w:pPr>
                        <w:r w:rsidRPr="00F16C29">
                          <w:rPr>
                            <w:b/>
                          </w:rPr>
                          <w:t>Наименование полномочий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14:paraId="3AEE1DA0" w14:textId="77777777" w:rsidR="00F45B6B" w:rsidRPr="00F16C29" w:rsidRDefault="00F45B6B" w:rsidP="00757CDB">
                        <w:pPr>
                          <w:tabs>
                            <w:tab w:val="right" w:pos="9780"/>
                          </w:tabs>
                          <w:ind w:right="146"/>
                          <w:jc w:val="center"/>
                          <w:rPr>
                            <w:b/>
                          </w:rPr>
                        </w:pPr>
                        <w:r w:rsidRPr="00F16C29">
                          <w:rPr>
                            <w:b/>
                          </w:rPr>
                          <w:t>Сумма</w:t>
                        </w:r>
                      </w:p>
                      <w:p w14:paraId="5BF359F7" w14:textId="77777777" w:rsidR="00F45B6B" w:rsidRPr="00F16C29" w:rsidRDefault="00F45B6B" w:rsidP="00757CDB">
                        <w:pPr>
                          <w:tabs>
                            <w:tab w:val="right" w:pos="9780"/>
                          </w:tabs>
                          <w:ind w:right="146"/>
                          <w:jc w:val="center"/>
                          <w:rPr>
                            <w:b/>
                          </w:rPr>
                        </w:pPr>
                        <w:r w:rsidRPr="00F16C29">
                          <w:rPr>
                            <w:b/>
                          </w:rPr>
                          <w:t xml:space="preserve"> (руб.)</w:t>
                        </w:r>
                      </w:p>
                    </w:tc>
                  </w:tr>
                  <w:tr w:rsidR="00F45B6B" w:rsidRPr="006606C1" w14:paraId="798E4CBD" w14:textId="77777777" w:rsidTr="00757CDB">
                    <w:trPr>
                      <w:trHeight w:val="273"/>
                    </w:trPr>
                    <w:tc>
                      <w:tcPr>
                        <w:tcW w:w="675" w:type="dxa"/>
                      </w:tcPr>
                      <w:p w14:paraId="27D35A2F" w14:textId="77777777" w:rsidR="00F45B6B" w:rsidRPr="00F16C29" w:rsidRDefault="00F45B6B" w:rsidP="00757CDB">
                        <w:pPr>
                          <w:tabs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  <w:spacing w:val="-5"/>
                            <w:sz w:val="22"/>
                            <w:szCs w:val="22"/>
                          </w:rPr>
                        </w:pPr>
                        <w:r w:rsidRPr="00F16C29">
                          <w:rPr>
                            <w:color w:val="000000"/>
                            <w:spacing w:val="-5"/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6975" w:type="dxa"/>
                        <w:gridSpan w:val="2"/>
                        <w:shd w:val="clear" w:color="auto" w:fill="auto"/>
                      </w:tcPr>
                      <w:p w14:paraId="72377C50" w14:textId="26661A78" w:rsidR="00F45B6B" w:rsidRPr="00F16C29" w:rsidRDefault="00F45B6B" w:rsidP="00757CDB">
                        <w:pPr>
                          <w:ind w:right="146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16C29">
                          <w:rPr>
                            <w:sz w:val="22"/>
                            <w:szCs w:val="22"/>
                          </w:rPr>
                          <w:t xml:space="preserve">Осуществление части полномочий по вопросам местного значения </w:t>
                        </w:r>
                        <w:r w:rsidRPr="00F16C29">
                          <w:rPr>
                            <w:color w:val="000000"/>
                            <w:sz w:val="22"/>
                            <w:szCs w:val="22"/>
                          </w:rPr>
                          <w:t xml:space="preserve">поселения, </w:t>
                        </w:r>
                        <w:r w:rsidR="00901AD0" w:rsidRPr="00F16C29">
                          <w:rPr>
                            <w:sz w:val="22"/>
                            <w:szCs w:val="22"/>
                          </w:rPr>
                          <w:t>предусмотренных  пунктами</w:t>
                        </w:r>
                        <w:r w:rsidRPr="00F16C29">
                          <w:rPr>
                            <w:sz w:val="22"/>
                            <w:szCs w:val="22"/>
                          </w:rPr>
                          <w:t xml:space="preserve"> 15</w:t>
                        </w:r>
                        <w:r w:rsidR="00AE35CC" w:rsidRPr="00F16C29">
                          <w:rPr>
                            <w:sz w:val="22"/>
                            <w:szCs w:val="22"/>
                          </w:rPr>
                          <w:t xml:space="preserve"> и</w:t>
                        </w:r>
                        <w:r w:rsidR="00901AD0" w:rsidRPr="00F16C29">
                          <w:rPr>
                            <w:sz w:val="22"/>
                            <w:szCs w:val="22"/>
                          </w:rPr>
                          <w:t xml:space="preserve"> 19</w:t>
                        </w:r>
                        <w:r w:rsidRPr="00F16C29">
                          <w:rPr>
                            <w:sz w:val="22"/>
                            <w:szCs w:val="22"/>
                          </w:rPr>
                          <w:t xml:space="preserve"> части 1 статьи 14 Федерального закона от 06.10.2003 №131-ФЗ «Об общих принципах организации местного самоуправления в Российской Федерации»</w:t>
                        </w:r>
                        <w:r w:rsidR="00901AD0" w:rsidRPr="00F16C29">
                          <w:rPr>
                            <w:sz w:val="22"/>
                            <w:szCs w:val="22"/>
                          </w:rPr>
                          <w:t>:</w:t>
                        </w:r>
                        <w:r w:rsidRPr="00F16C2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55A8EE97" w14:textId="77777777" w:rsidR="00F45B6B" w:rsidRPr="00F16C29" w:rsidRDefault="00F45B6B" w:rsidP="00F45EB7">
                        <w:pPr>
                          <w:ind w:right="146" w:firstLine="63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16C29">
                          <w:rPr>
                            <w:bCs/>
                            <w:sz w:val="22"/>
                            <w:szCs w:val="22"/>
                          </w:rPr>
                          <w:t xml:space="preserve">- </w:t>
                        </w:r>
                        <w:r w:rsidRPr="00F16C29">
                          <w:rPr>
                            <w:sz w:val="22"/>
                            <w:szCs w:val="22"/>
                          </w:rPr>
      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                  </w:r>
                      </w:p>
                      <w:p w14:paraId="4CD5F57D" w14:textId="77777777" w:rsidR="00F45B6B" w:rsidRPr="00F16C29" w:rsidRDefault="00F45B6B" w:rsidP="00F45EB7">
                        <w:pPr>
                          <w:ind w:right="146" w:firstLine="63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16C29">
                          <w:rPr>
                            <w:sz w:val="22"/>
                            <w:szCs w:val="22"/>
                          </w:rPr>
                          <w:t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</w:t>
                        </w:r>
                      </w:p>
                      <w:p w14:paraId="4737A60F" w14:textId="6227959E" w:rsidR="00F45B6B" w:rsidRPr="00F16C29" w:rsidRDefault="00F45B6B" w:rsidP="002E7331">
                        <w:pPr>
                          <w:pStyle w:val="ac"/>
                          <w:tabs>
                            <w:tab w:val="left" w:pos="993"/>
                          </w:tabs>
                          <w:ind w:left="0" w:firstLine="567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16C29">
                          <w:rPr>
                            <w:b/>
                          </w:rPr>
                          <w:t xml:space="preserve"> в части реализации</w:t>
                        </w:r>
                        <w:r w:rsidRPr="00F16C29">
                          <w:t xml:space="preserve"> </w:t>
                        </w:r>
                        <w:r w:rsidR="002E7331" w:rsidRPr="002E7331">
                          <w:t>мероприятий проекта «Наши дворы» государственной программы Ярославской области «Формирование современной городской среды муниципальных образований на территории Ярославской области» на 2024-2030 годы, утвержденной постановлением Правительства ЯО от 19.03.2024 № 311-п</w:t>
                        </w:r>
                        <w:r w:rsidRPr="00F16C29">
                          <w:t>, по благоустройству д</w:t>
                        </w:r>
                        <w:r w:rsidRPr="00F16C29">
                          <w:rPr>
                            <w:bCs/>
                          </w:rPr>
                          <w:t>воровых территорий, установку детских игровых площадок и обустройство территорий для выгула животных на территории Шопшинского сельского поселения.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3CEA6BA2" w14:textId="77777777" w:rsidR="00F45B6B" w:rsidRPr="006606C1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08300C0F" w14:textId="77777777" w:rsidR="00F45B6B" w:rsidRPr="006606C1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364B45A3" w14:textId="77777777" w:rsidR="00F45B6B" w:rsidRPr="006606C1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00BB3BCF" w14:textId="77777777" w:rsidR="00F45B6B" w:rsidRPr="006606C1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29F23384" w14:textId="77777777" w:rsidR="00F45B6B" w:rsidRPr="006606C1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4BAF1516" w14:textId="77777777" w:rsidR="00F45B6B" w:rsidRPr="006606C1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16C8D2EF" w14:textId="77777777" w:rsidR="00F45B6B" w:rsidRPr="006606C1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3150E634" w14:textId="77777777" w:rsidR="00F45B6B" w:rsidRPr="006606C1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079C2865" w14:textId="77777777" w:rsidR="00F45B6B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0CC65375" w14:textId="77777777" w:rsidR="00F45B6B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2F7C5BCA" w14:textId="77777777" w:rsidR="00F45B6B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50DA1545" w14:textId="77777777" w:rsidR="00F45B6B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596EDD71" w14:textId="77777777" w:rsidR="00F45B6B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0D322F0A" w14:textId="77777777" w:rsidR="00F45B6B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59435731" w14:textId="77777777" w:rsidR="00F45B6B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1A2F74E8" w14:textId="77777777" w:rsidR="009F1ACC" w:rsidRDefault="009F1ACC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29A4A6B3" w14:textId="77777777" w:rsidR="009F1ACC" w:rsidRDefault="009F1ACC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2C9BE045" w14:textId="77777777" w:rsidR="009F1ACC" w:rsidRDefault="009F1ACC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72F7763A" w14:textId="77777777" w:rsidR="009F1ACC" w:rsidRDefault="009F1ACC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263C0399" w14:textId="0B16E23E" w:rsidR="00F45B6B" w:rsidRPr="006606C1" w:rsidRDefault="002A7A14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2 000 112</w:t>
                        </w:r>
                        <w:r w:rsidR="00F45B6B" w:rsidRPr="006606C1">
                          <w:rPr>
                            <w:color w:val="000000"/>
                          </w:rPr>
                          <w:t>,00</w:t>
                        </w:r>
                      </w:p>
                      <w:p w14:paraId="6762C432" w14:textId="77777777" w:rsidR="00F45B6B" w:rsidRPr="006606C1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530D942B" w14:textId="77777777" w:rsidR="00F45B6B" w:rsidRPr="006606C1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14:paraId="4AFA25F0" w14:textId="77777777" w:rsidR="00F45B6B" w:rsidRPr="006606C1" w:rsidRDefault="00F45B6B" w:rsidP="00757CDB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b/>
                            <w:highlight w:val="yellow"/>
                          </w:rPr>
                        </w:pPr>
                      </w:p>
                    </w:tc>
                  </w:tr>
                  <w:tr w:rsidR="00F45B6B" w:rsidRPr="006606C1" w14:paraId="70F2AA9A" w14:textId="77777777" w:rsidTr="00757CDB">
                    <w:tc>
                      <w:tcPr>
                        <w:tcW w:w="7650" w:type="dxa"/>
                        <w:gridSpan w:val="3"/>
                      </w:tcPr>
                      <w:p w14:paraId="6322E5B8" w14:textId="77777777" w:rsidR="00F45B6B" w:rsidRPr="006606C1" w:rsidRDefault="00F45B6B" w:rsidP="00757CDB">
                        <w:pPr>
                          <w:autoSpaceDE w:val="0"/>
                          <w:autoSpaceDN w:val="0"/>
                          <w:adjustRightInd w:val="0"/>
                          <w:ind w:firstLine="34"/>
                          <w:jc w:val="both"/>
                          <w:rPr>
                            <w:rFonts w:eastAsia="Calibri"/>
                            <w:b/>
                            <w:color w:val="000000"/>
                            <w:lang w:eastAsia="en-US"/>
                          </w:rPr>
                        </w:pPr>
                        <w:r w:rsidRPr="006606C1">
                          <w:rPr>
                            <w:rFonts w:eastAsia="Calibri"/>
                            <w:b/>
                            <w:color w:val="000000"/>
                            <w:lang w:eastAsia="en-US"/>
                          </w:rPr>
                          <w:t>ИТОГО: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4CD3B5CF" w14:textId="1014DAB4" w:rsidR="00F45B6B" w:rsidRPr="006606C1" w:rsidRDefault="002A7A14" w:rsidP="002A7A14">
                        <w:pPr>
                          <w:tabs>
                            <w:tab w:val="right" w:pos="9780"/>
                          </w:tabs>
                          <w:jc w:val="center"/>
                          <w:rPr>
                            <w:b/>
                            <w:highlight w:val="yellow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  <w:r w:rsidR="00F16C29"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>000</w:t>
                        </w:r>
                        <w:r w:rsidR="00F16C29">
                          <w:rPr>
                            <w:color w:val="000000"/>
                          </w:rPr>
                          <w:t xml:space="preserve"> 11</w:t>
                        </w:r>
                        <w:r>
                          <w:rPr>
                            <w:color w:val="000000"/>
                          </w:rPr>
                          <w:t>2</w:t>
                        </w:r>
                        <w:r w:rsidR="00F45B6B" w:rsidRPr="006606C1">
                          <w:rPr>
                            <w:color w:val="000000"/>
                          </w:rPr>
                          <w:t>,00</w:t>
                        </w:r>
                      </w:p>
                    </w:tc>
                  </w:tr>
                </w:tbl>
                <w:p w14:paraId="2887BF12" w14:textId="77777777" w:rsidR="00F45B6B" w:rsidRPr="006606C1" w:rsidRDefault="00F45B6B" w:rsidP="00757CDB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7AB9E961" w14:textId="77777777" w:rsidR="00F45B6B" w:rsidRPr="006606C1" w:rsidRDefault="00F45B6B" w:rsidP="00757CDB">
                  <w:pPr>
                    <w:rPr>
                      <w:lang w:eastAsia="en-US"/>
                    </w:rPr>
                  </w:pPr>
                </w:p>
              </w:tc>
            </w:tr>
          </w:tbl>
          <w:p w14:paraId="449F97EE" w14:textId="77777777" w:rsidR="00E115CF" w:rsidRPr="00CB1D83" w:rsidRDefault="00E115CF" w:rsidP="00E033F1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2" w:type="dxa"/>
          </w:tcPr>
          <w:p w14:paraId="39946D9D" w14:textId="77777777" w:rsidR="00E115CF" w:rsidRPr="00CB1D83" w:rsidRDefault="00E115CF" w:rsidP="00AC7F9E">
            <w:pPr>
              <w:suppressAutoHyphens w:val="0"/>
              <w:rPr>
                <w:lang w:eastAsia="en-US"/>
              </w:rPr>
            </w:pPr>
          </w:p>
        </w:tc>
      </w:tr>
    </w:tbl>
    <w:p w14:paraId="7EEE16D4" w14:textId="2A451076" w:rsidR="00AC6E38" w:rsidRPr="00CB1D83" w:rsidRDefault="00AC6E38" w:rsidP="00AC7F9E">
      <w:pPr>
        <w:tabs>
          <w:tab w:val="right" w:pos="9780"/>
        </w:tabs>
        <w:jc w:val="center"/>
        <w:rPr>
          <w:b/>
          <w:highlight w:val="yellow"/>
        </w:rPr>
      </w:pPr>
      <w:r w:rsidRPr="00CB1D83">
        <w:rPr>
          <w:b/>
          <w:highlight w:val="yellow"/>
        </w:rPr>
        <w:lastRenderedPageBreak/>
        <w:t xml:space="preserve">                     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27"/>
        <w:gridCol w:w="5027"/>
      </w:tblGrid>
      <w:tr w:rsidR="005F7FBF" w:rsidRPr="00CB1D83" w14:paraId="40CE2709" w14:textId="77777777" w:rsidTr="00AE35CC">
        <w:trPr>
          <w:trHeight w:val="1463"/>
        </w:trPr>
        <w:tc>
          <w:tcPr>
            <w:tcW w:w="4828" w:type="dxa"/>
          </w:tcPr>
          <w:p w14:paraId="7A848E06" w14:textId="0370B7E0" w:rsidR="005F7FBF" w:rsidRPr="00652957" w:rsidRDefault="00AE35CC" w:rsidP="00AC7F9E">
            <w:r>
              <w:t>Гл</w:t>
            </w:r>
            <w:r w:rsidR="005F7FBF" w:rsidRPr="00652957">
              <w:t>ава</w:t>
            </w:r>
            <w:r w:rsidR="00E033F1" w:rsidRPr="00652957">
              <w:rPr>
                <w:lang w:eastAsia="en-US"/>
              </w:rPr>
              <w:t xml:space="preserve"> Шопшинског</w:t>
            </w:r>
            <w:r w:rsidR="00F477BE" w:rsidRPr="00652957">
              <w:rPr>
                <w:lang w:eastAsia="en-US"/>
              </w:rPr>
              <w:t>о</w:t>
            </w:r>
            <w:r w:rsidR="005F7FBF" w:rsidRPr="00652957">
              <w:rPr>
                <w:lang w:eastAsia="en-US"/>
              </w:rPr>
              <w:t xml:space="preserve"> </w:t>
            </w:r>
            <w:r w:rsidR="005F7FBF" w:rsidRPr="00652957">
              <w:t>сельского поселения</w:t>
            </w:r>
          </w:p>
          <w:p w14:paraId="4A498047" w14:textId="77777777" w:rsidR="005F7FBF" w:rsidRPr="00652957" w:rsidRDefault="005F7FBF" w:rsidP="00AC7F9E">
            <w:pPr>
              <w:pStyle w:val="a7"/>
              <w:tabs>
                <w:tab w:val="right" w:pos="9780"/>
              </w:tabs>
              <w:ind w:left="0"/>
              <w:rPr>
                <w:sz w:val="24"/>
              </w:rPr>
            </w:pPr>
          </w:p>
          <w:p w14:paraId="00CB06A1" w14:textId="77777777" w:rsidR="005F7FBF" w:rsidRPr="00CB1D83" w:rsidRDefault="00E033F1" w:rsidP="00AC7F9E">
            <w:pPr>
              <w:pStyle w:val="a7"/>
              <w:tabs>
                <w:tab w:val="right" w:pos="9780"/>
              </w:tabs>
              <w:ind w:left="0"/>
              <w:rPr>
                <w:sz w:val="24"/>
                <w:highlight w:val="yellow"/>
              </w:rPr>
            </w:pPr>
            <w:r w:rsidRPr="00652957">
              <w:rPr>
                <w:sz w:val="24"/>
              </w:rPr>
              <w:t xml:space="preserve">________________  </w:t>
            </w:r>
            <w:proofErr w:type="spellStart"/>
            <w:r w:rsidRPr="00652957">
              <w:rPr>
                <w:sz w:val="24"/>
              </w:rPr>
              <w:t>А.П.Зинзиков</w:t>
            </w:r>
            <w:proofErr w:type="spellEnd"/>
          </w:p>
        </w:tc>
        <w:tc>
          <w:tcPr>
            <w:tcW w:w="5027" w:type="dxa"/>
          </w:tcPr>
          <w:p w14:paraId="07C9F202" w14:textId="77777777" w:rsidR="005F7FBF" w:rsidRPr="00CB1D83" w:rsidRDefault="005F7FBF" w:rsidP="00AC7F9E">
            <w:r w:rsidRPr="00CB1D83">
              <w:t xml:space="preserve">Глава Гаврилов-Ямского   </w:t>
            </w:r>
          </w:p>
          <w:p w14:paraId="6955EDF3" w14:textId="77777777" w:rsidR="005F7FBF" w:rsidRPr="00CB1D83" w:rsidRDefault="005F7FBF" w:rsidP="00AC7F9E">
            <w:r w:rsidRPr="00CB1D83">
              <w:t>муниципального района</w:t>
            </w:r>
          </w:p>
          <w:p w14:paraId="2096639A" w14:textId="77777777" w:rsidR="005F7FBF" w:rsidRPr="00CB1D83" w:rsidRDefault="005F7FBF" w:rsidP="00AC7F9E">
            <w:pPr>
              <w:pStyle w:val="a7"/>
              <w:tabs>
                <w:tab w:val="right" w:pos="9780"/>
              </w:tabs>
              <w:ind w:left="0"/>
              <w:rPr>
                <w:sz w:val="24"/>
              </w:rPr>
            </w:pPr>
          </w:p>
          <w:p w14:paraId="4477BE59" w14:textId="77777777" w:rsidR="005F7FBF" w:rsidRPr="00CB1D83" w:rsidRDefault="005F7FBF" w:rsidP="00E033F1">
            <w:pPr>
              <w:pStyle w:val="a7"/>
              <w:tabs>
                <w:tab w:val="right" w:pos="9780"/>
              </w:tabs>
              <w:ind w:left="0"/>
              <w:rPr>
                <w:sz w:val="24"/>
              </w:rPr>
            </w:pPr>
            <w:r w:rsidRPr="00CB1D83">
              <w:rPr>
                <w:sz w:val="24"/>
              </w:rPr>
              <w:t xml:space="preserve">___________________  А.Б. </w:t>
            </w:r>
            <w:r w:rsidR="00E033F1" w:rsidRPr="00CB1D83">
              <w:rPr>
                <w:sz w:val="24"/>
              </w:rPr>
              <w:t>С</w:t>
            </w:r>
            <w:r w:rsidRPr="00CB1D83">
              <w:rPr>
                <w:sz w:val="24"/>
              </w:rPr>
              <w:t xml:space="preserve">ергеичев </w:t>
            </w:r>
          </w:p>
        </w:tc>
      </w:tr>
    </w:tbl>
    <w:p w14:paraId="3FBC61C8" w14:textId="77777777" w:rsidR="005F7FBF" w:rsidRPr="00CB1D83" w:rsidRDefault="005F7FBF" w:rsidP="00AC7F9E">
      <w:pPr>
        <w:tabs>
          <w:tab w:val="right" w:pos="9780"/>
        </w:tabs>
      </w:pPr>
    </w:p>
    <w:p w14:paraId="386D9021" w14:textId="64DC1AAF" w:rsidR="00DD6F85" w:rsidRPr="00CB1D83" w:rsidRDefault="00DD6F85" w:rsidP="00DD6F85">
      <w:pPr>
        <w:jc w:val="right"/>
      </w:pPr>
      <w:r w:rsidRPr="00CB1D83">
        <w:t>Приложение 2</w:t>
      </w:r>
      <w:r w:rsidR="00CB1D83">
        <w:t xml:space="preserve"> к Соглашению</w:t>
      </w:r>
    </w:p>
    <w:p w14:paraId="5E3F0BA4" w14:textId="77777777" w:rsidR="00DD6F85" w:rsidRPr="00CB1D83" w:rsidRDefault="00DD6F85" w:rsidP="00DD6F85">
      <w:pPr>
        <w:jc w:val="right"/>
      </w:pPr>
      <w:r w:rsidRPr="00CB1D83">
        <w:t xml:space="preserve">                                                                 </w:t>
      </w:r>
    </w:p>
    <w:p w14:paraId="33AE819F" w14:textId="77777777" w:rsidR="00DD6F85" w:rsidRPr="00CB1D83" w:rsidRDefault="00DD6F85" w:rsidP="00DD6F85">
      <w:pPr>
        <w:jc w:val="right"/>
      </w:pPr>
    </w:p>
    <w:p w14:paraId="48AF91F2" w14:textId="6D560C42" w:rsidR="00DD6F85" w:rsidRPr="00CB1D83" w:rsidRDefault="00DD6F85" w:rsidP="00DD6F85">
      <w:pPr>
        <w:ind w:firstLine="567"/>
        <w:jc w:val="center"/>
        <w:rPr>
          <w:b/>
        </w:rPr>
      </w:pPr>
      <w:r w:rsidRPr="00CB1D83">
        <w:rPr>
          <w:b/>
        </w:rPr>
        <w:t>Перечень и объем работ, подлежащих выполнению</w:t>
      </w:r>
      <w:r w:rsidR="00BC7FC2" w:rsidRPr="00CB1D83">
        <w:rPr>
          <w:b/>
        </w:rPr>
        <w:t xml:space="preserve"> в 202</w:t>
      </w:r>
      <w:r w:rsidR="002A7A14">
        <w:rPr>
          <w:b/>
        </w:rPr>
        <w:t>5</w:t>
      </w:r>
      <w:r w:rsidR="00BC7FC2" w:rsidRPr="00CB1D83">
        <w:rPr>
          <w:b/>
        </w:rPr>
        <w:t xml:space="preserve"> году</w:t>
      </w:r>
    </w:p>
    <w:p w14:paraId="127EBAF2" w14:textId="77777777" w:rsidR="00DD6F85" w:rsidRPr="00CB1D83" w:rsidRDefault="00DD6F85" w:rsidP="00DD6F85">
      <w:pPr>
        <w:ind w:firstLine="567"/>
        <w:jc w:val="center"/>
        <w:rPr>
          <w:b/>
        </w:rPr>
      </w:pP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37"/>
        <w:gridCol w:w="2452"/>
        <w:gridCol w:w="2179"/>
      </w:tblGrid>
      <w:tr w:rsidR="00DC5226" w:rsidRPr="00CB1D83" w14:paraId="3D88406C" w14:textId="77777777" w:rsidTr="00DC5226">
        <w:trPr>
          <w:trHeight w:val="276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9B13" w14:textId="77777777" w:rsidR="00BC7FC2" w:rsidRPr="00CB1D83" w:rsidRDefault="00BC7FC2" w:rsidP="00C029E7">
            <w:pPr>
              <w:ind w:left="-142" w:right="-156"/>
              <w:jc w:val="center"/>
              <w:rPr>
                <w:color w:val="000000"/>
              </w:rPr>
            </w:pPr>
            <w:r w:rsidRPr="00CB1D83">
              <w:t>№ п/п</w:t>
            </w:r>
          </w:p>
        </w:tc>
        <w:tc>
          <w:tcPr>
            <w:tcW w:w="2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F47B" w14:textId="77777777" w:rsidR="00BC7FC2" w:rsidRPr="00CB1D83" w:rsidRDefault="00BC7FC2" w:rsidP="00C029E7">
            <w:pPr>
              <w:jc w:val="center"/>
              <w:rPr>
                <w:color w:val="000000"/>
              </w:rPr>
            </w:pPr>
            <w:r w:rsidRPr="00CB1D83">
              <w:t>Наименование мероприятия (направления)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DE96" w14:textId="77777777" w:rsidR="00BC7FC2" w:rsidRPr="00CB1D83" w:rsidRDefault="00BC7FC2" w:rsidP="00C029E7">
            <w:pPr>
              <w:tabs>
                <w:tab w:val="left" w:pos="94"/>
              </w:tabs>
              <w:ind w:left="-146" w:right="-99" w:firstLine="146"/>
              <w:jc w:val="center"/>
              <w:rPr>
                <w:color w:val="000000"/>
              </w:rPr>
            </w:pPr>
            <w:r w:rsidRPr="00652957">
              <w:rPr>
                <w:color w:val="000000"/>
              </w:rPr>
              <w:t>Стоимость работ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A69" w14:textId="77777777" w:rsidR="00BC7FC2" w:rsidRPr="00CB1D83" w:rsidRDefault="00BC7FC2" w:rsidP="00C029E7">
            <w:pPr>
              <w:jc w:val="center"/>
              <w:rPr>
                <w:color w:val="000000"/>
              </w:rPr>
            </w:pPr>
            <w:r w:rsidRPr="00CB1D83">
              <w:rPr>
                <w:color w:val="000000"/>
              </w:rPr>
              <w:t>Примечание</w:t>
            </w:r>
          </w:p>
        </w:tc>
      </w:tr>
      <w:tr w:rsidR="00DC5226" w:rsidRPr="00CB1D83" w14:paraId="575F4AB3" w14:textId="77777777" w:rsidTr="00DC5226">
        <w:trPr>
          <w:trHeight w:val="276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4481" w14:textId="77777777" w:rsidR="00BC7FC2" w:rsidRPr="00CB1D83" w:rsidRDefault="00BC7FC2" w:rsidP="00C029E7">
            <w:pPr>
              <w:rPr>
                <w:color w:val="000000"/>
              </w:rPr>
            </w:pPr>
          </w:p>
        </w:tc>
        <w:tc>
          <w:tcPr>
            <w:tcW w:w="2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D776" w14:textId="77777777" w:rsidR="00BC7FC2" w:rsidRPr="00CB1D83" w:rsidRDefault="00BC7FC2" w:rsidP="00C029E7">
            <w:pPr>
              <w:rPr>
                <w:color w:val="00000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B876" w14:textId="77777777" w:rsidR="00BC7FC2" w:rsidRPr="00CB1D83" w:rsidRDefault="00BC7FC2" w:rsidP="00C029E7">
            <w:pPr>
              <w:rPr>
                <w:color w:val="000000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649B" w14:textId="77777777" w:rsidR="00BC7FC2" w:rsidRPr="00CB1D83" w:rsidRDefault="00BC7FC2" w:rsidP="00C029E7">
            <w:pPr>
              <w:rPr>
                <w:color w:val="000000"/>
              </w:rPr>
            </w:pPr>
          </w:p>
        </w:tc>
      </w:tr>
      <w:tr w:rsidR="00DC5226" w:rsidRPr="00CB1D83" w14:paraId="49848DC7" w14:textId="77777777" w:rsidTr="00DC522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9E4C" w14:textId="77777777" w:rsidR="00BC7FC2" w:rsidRPr="00CB1D83" w:rsidRDefault="00BC7FC2" w:rsidP="00C029E7">
            <w:pPr>
              <w:jc w:val="center"/>
              <w:rPr>
                <w:color w:val="000000"/>
              </w:rPr>
            </w:pPr>
            <w:r w:rsidRPr="00CB1D83">
              <w:t>1.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D1AF" w14:textId="0D7C7FAF" w:rsidR="00516240" w:rsidRPr="007D4CDB" w:rsidRDefault="005A4A26" w:rsidP="00C029E7">
            <w:pPr>
              <w:ind w:left="-105" w:right="-138"/>
              <w:jc w:val="center"/>
              <w:rPr>
                <w:shd w:val="clear" w:color="auto" w:fill="FFFFFF"/>
              </w:rPr>
            </w:pPr>
            <w:r w:rsidRPr="007D4CDB">
              <w:rPr>
                <w:shd w:val="clear" w:color="auto" w:fill="FFFFFF"/>
              </w:rPr>
              <w:t xml:space="preserve">Благоустройство </w:t>
            </w:r>
            <w:r w:rsidR="00BC7FC2" w:rsidRPr="007D4CDB">
              <w:rPr>
                <w:shd w:val="clear" w:color="auto" w:fill="FFFFFF"/>
              </w:rPr>
              <w:t xml:space="preserve">дворовой территории по адресу: Ярославская область, Гаврилов-Ямский муниципальный район, </w:t>
            </w:r>
            <w:r w:rsidR="00D65F3F">
              <w:rPr>
                <w:shd w:val="clear" w:color="auto" w:fill="FFFFFF"/>
              </w:rPr>
              <w:t>д. Шалаево</w:t>
            </w:r>
            <w:r w:rsidR="00BC7FC2" w:rsidRPr="007D4CDB">
              <w:rPr>
                <w:shd w:val="clear" w:color="auto" w:fill="FFFFFF"/>
              </w:rPr>
              <w:t xml:space="preserve">, ул. </w:t>
            </w:r>
            <w:r w:rsidR="00D65F3F">
              <w:rPr>
                <w:shd w:val="clear" w:color="auto" w:fill="FFFFFF"/>
              </w:rPr>
              <w:t>Центральная</w:t>
            </w:r>
            <w:r w:rsidR="00BC7FC2" w:rsidRPr="007D4CDB">
              <w:rPr>
                <w:shd w:val="clear" w:color="auto" w:fill="FFFFFF"/>
              </w:rPr>
              <w:t xml:space="preserve">, </w:t>
            </w:r>
          </w:p>
          <w:p w14:paraId="2392D4A8" w14:textId="7909EE26" w:rsidR="00BC7FC2" w:rsidRPr="00CB1D83" w:rsidRDefault="00BC7FC2" w:rsidP="00D65F3F">
            <w:pPr>
              <w:ind w:left="-105" w:right="-138"/>
              <w:jc w:val="center"/>
            </w:pPr>
            <w:r w:rsidRPr="007D4CDB">
              <w:rPr>
                <w:shd w:val="clear" w:color="auto" w:fill="FFFFFF"/>
              </w:rPr>
              <w:t xml:space="preserve">д. </w:t>
            </w:r>
            <w:r w:rsidR="00D65F3F">
              <w:rPr>
                <w:shd w:val="clear" w:color="auto" w:fill="FFFFFF"/>
              </w:rPr>
              <w:t>8</w:t>
            </w:r>
            <w:r w:rsidRPr="007D4CDB">
              <w:rPr>
                <w:shd w:val="clear" w:color="auto" w:fill="FFFFFF"/>
              </w:rPr>
              <w:t xml:space="preserve">, </w:t>
            </w:r>
            <w:r w:rsidR="00D65F3F">
              <w:rPr>
                <w:shd w:val="clear" w:color="auto" w:fill="FFFFFF"/>
              </w:rPr>
              <w:t>д.10, д.12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FFB5" w14:textId="09346201" w:rsidR="00BC7FC2" w:rsidRPr="00CB1D83" w:rsidRDefault="00D65F3F" w:rsidP="00D65F3F">
            <w:pPr>
              <w:ind w:left="-109" w:right="-18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C7FC2" w:rsidRPr="00CB1D83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BC7FC2" w:rsidRPr="00CB1D83">
              <w:rPr>
                <w:color w:val="000000"/>
              </w:rPr>
              <w:t> 11</w:t>
            </w:r>
            <w:r>
              <w:rPr>
                <w:color w:val="000000"/>
              </w:rPr>
              <w:t>2</w:t>
            </w:r>
            <w:r w:rsidR="00BC7FC2" w:rsidRPr="00CB1D83">
              <w:rPr>
                <w:color w:val="000000"/>
              </w:rPr>
              <w:t xml:space="preserve"> руб. 00 коп.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174" w14:textId="77777777" w:rsidR="000C5D36" w:rsidRDefault="00BC7FC2" w:rsidP="00BC7FC2">
            <w:pPr>
              <w:pStyle w:val="ac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jc w:val="both"/>
              <w:rPr>
                <w:color w:val="000000"/>
              </w:rPr>
            </w:pPr>
            <w:r w:rsidRPr="006A0F71">
              <w:rPr>
                <w:color w:val="000000"/>
              </w:rPr>
              <w:t>Проектно-сметная документация</w:t>
            </w:r>
          </w:p>
          <w:p w14:paraId="1C0291F5" w14:textId="784AB07B" w:rsidR="00BC7FC2" w:rsidRPr="006A0F71" w:rsidRDefault="00BC7FC2" w:rsidP="000C5D36">
            <w:pPr>
              <w:pStyle w:val="ac"/>
              <w:tabs>
                <w:tab w:val="left" w:pos="317"/>
              </w:tabs>
              <w:ind w:left="33"/>
              <w:jc w:val="both"/>
              <w:rPr>
                <w:color w:val="000000"/>
              </w:rPr>
            </w:pPr>
            <w:r w:rsidRPr="006A0F71">
              <w:rPr>
                <w:color w:val="000000"/>
              </w:rPr>
              <w:t>в наличии</w:t>
            </w:r>
          </w:p>
          <w:p w14:paraId="29A61742" w14:textId="77777777" w:rsidR="00BC7FC2" w:rsidRPr="006A0F71" w:rsidRDefault="00BC7FC2" w:rsidP="00BC7FC2">
            <w:pPr>
              <w:pStyle w:val="ac"/>
              <w:tabs>
                <w:tab w:val="left" w:pos="317"/>
              </w:tabs>
              <w:ind w:left="33"/>
              <w:jc w:val="both"/>
              <w:rPr>
                <w:color w:val="000000"/>
              </w:rPr>
            </w:pPr>
            <w:r w:rsidRPr="006A0F71">
              <w:rPr>
                <w:color w:val="000000"/>
              </w:rPr>
              <w:t>2.Положительное заключение государственной экспертизы в наличии</w:t>
            </w:r>
          </w:p>
          <w:p w14:paraId="63D6FBBE" w14:textId="77777777" w:rsidR="00BC7FC2" w:rsidRPr="00CB1D83" w:rsidRDefault="00BC7FC2" w:rsidP="00BC7FC2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14:paraId="7D3FD864" w14:textId="77777777" w:rsidR="00DD6F85" w:rsidRPr="00CB1D83" w:rsidRDefault="00DD6F85" w:rsidP="00DD6F85">
      <w:pPr>
        <w:tabs>
          <w:tab w:val="left" w:pos="6735"/>
        </w:tabs>
        <w:rPr>
          <w:color w:val="FF0000"/>
        </w:rPr>
      </w:pPr>
    </w:p>
    <w:p w14:paraId="155D7103" w14:textId="77777777" w:rsidR="00DD6F85" w:rsidRPr="00CB1D83" w:rsidRDefault="00DD6F85" w:rsidP="00DD6F85">
      <w:pPr>
        <w:tabs>
          <w:tab w:val="left" w:pos="6735"/>
        </w:tabs>
        <w:jc w:val="both"/>
      </w:pPr>
    </w:p>
    <w:p w14:paraId="3CC53D28" w14:textId="77777777" w:rsidR="00DD6F85" w:rsidRPr="00CB1D83" w:rsidRDefault="00DD6F85" w:rsidP="00DD6F85">
      <w:pPr>
        <w:shd w:val="clear" w:color="auto" w:fill="FFFFFF"/>
        <w:ind w:left="-284"/>
        <w:jc w:val="both"/>
      </w:pPr>
    </w:p>
    <w:p w14:paraId="75C802CA" w14:textId="77777777" w:rsidR="00DD6F85" w:rsidRPr="00CB1D83" w:rsidRDefault="00DD6F85" w:rsidP="00DD6F85">
      <w:pPr>
        <w:shd w:val="clear" w:color="auto" w:fill="FFFFFF"/>
        <w:tabs>
          <w:tab w:val="left" w:pos="7880"/>
        </w:tabs>
        <w:ind w:left="-284"/>
        <w:jc w:val="both"/>
      </w:pPr>
      <w:r w:rsidRPr="00CB1D83">
        <w:tab/>
      </w:r>
    </w:p>
    <w:p w14:paraId="152008BB" w14:textId="77777777" w:rsidR="00DD6F85" w:rsidRPr="00CB1D83" w:rsidRDefault="00DD6F85" w:rsidP="00DD6F85">
      <w:pPr>
        <w:shd w:val="clear" w:color="auto" w:fill="FFFFFF"/>
        <w:tabs>
          <w:tab w:val="left" w:pos="7880"/>
        </w:tabs>
        <w:ind w:left="-284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DD6F85" w:rsidRPr="00CB1D83" w14:paraId="63896B43" w14:textId="77777777" w:rsidTr="00C029E7">
        <w:tc>
          <w:tcPr>
            <w:tcW w:w="4644" w:type="dxa"/>
          </w:tcPr>
          <w:p w14:paraId="08FB9F77" w14:textId="77777777" w:rsidR="00DD6F85" w:rsidRPr="00CB1D83" w:rsidRDefault="00DD6F85" w:rsidP="00C029E7">
            <w:r w:rsidRPr="00CB1D83">
              <w:t xml:space="preserve">Глава </w:t>
            </w:r>
            <w:r w:rsidR="008855E2" w:rsidRPr="00CB1D83">
              <w:t>Шопшинского сельского поселения</w:t>
            </w:r>
          </w:p>
          <w:p w14:paraId="36A09981" w14:textId="77777777" w:rsidR="000C5D36" w:rsidRDefault="000C5D36" w:rsidP="00506754">
            <w:pPr>
              <w:pStyle w:val="a7"/>
              <w:tabs>
                <w:tab w:val="right" w:pos="9780"/>
              </w:tabs>
              <w:ind w:left="0"/>
              <w:rPr>
                <w:sz w:val="24"/>
              </w:rPr>
            </w:pPr>
          </w:p>
          <w:p w14:paraId="70C10C28" w14:textId="77777777" w:rsidR="00DD6F85" w:rsidRPr="00CB1D83" w:rsidRDefault="008855E2" w:rsidP="00506754">
            <w:pPr>
              <w:pStyle w:val="a7"/>
              <w:tabs>
                <w:tab w:val="right" w:pos="9780"/>
              </w:tabs>
              <w:ind w:left="0"/>
              <w:rPr>
                <w:sz w:val="24"/>
              </w:rPr>
            </w:pPr>
            <w:r w:rsidRPr="00CB1D83">
              <w:rPr>
                <w:sz w:val="24"/>
              </w:rPr>
              <w:t>________________  А.П.</w:t>
            </w:r>
            <w:r w:rsidR="00506754">
              <w:rPr>
                <w:sz w:val="24"/>
              </w:rPr>
              <w:t xml:space="preserve"> </w:t>
            </w:r>
            <w:proofErr w:type="spellStart"/>
            <w:r w:rsidRPr="00CB1D83">
              <w:rPr>
                <w:sz w:val="24"/>
              </w:rPr>
              <w:t>Зинзиков</w:t>
            </w:r>
            <w:proofErr w:type="spellEnd"/>
          </w:p>
        </w:tc>
        <w:tc>
          <w:tcPr>
            <w:tcW w:w="4820" w:type="dxa"/>
          </w:tcPr>
          <w:p w14:paraId="38FC4561" w14:textId="77777777" w:rsidR="00DD6F85" w:rsidRPr="00CB1D83" w:rsidRDefault="00DD6F85" w:rsidP="00C029E7">
            <w:pPr>
              <w:ind w:left="176"/>
            </w:pPr>
            <w:r w:rsidRPr="00CB1D83">
              <w:t xml:space="preserve">Глава Гаврилов-Ямского   </w:t>
            </w:r>
          </w:p>
          <w:p w14:paraId="40FE74FA" w14:textId="77777777" w:rsidR="00DD6F85" w:rsidRPr="00CB1D83" w:rsidRDefault="00DD6F85" w:rsidP="00C029E7">
            <w:pPr>
              <w:ind w:left="176"/>
            </w:pPr>
            <w:r w:rsidRPr="00CB1D83">
              <w:t>муниципального района</w:t>
            </w:r>
          </w:p>
          <w:p w14:paraId="7CDA7362" w14:textId="77777777" w:rsidR="00DD6F85" w:rsidRPr="00CB1D83" w:rsidRDefault="00DD6F85" w:rsidP="00C029E7">
            <w:pPr>
              <w:pStyle w:val="a7"/>
              <w:tabs>
                <w:tab w:val="right" w:pos="9780"/>
              </w:tabs>
              <w:rPr>
                <w:sz w:val="24"/>
              </w:rPr>
            </w:pPr>
            <w:r w:rsidRPr="00CB1D83">
              <w:rPr>
                <w:sz w:val="24"/>
              </w:rPr>
              <w:t xml:space="preserve">___________________  А.Б. Сергеичев </w:t>
            </w:r>
          </w:p>
        </w:tc>
      </w:tr>
    </w:tbl>
    <w:p w14:paraId="29E4E280" w14:textId="77777777" w:rsidR="00DD6F85" w:rsidRPr="00CB1D83" w:rsidRDefault="00DD6F85" w:rsidP="00AC7F9E">
      <w:pPr>
        <w:tabs>
          <w:tab w:val="right" w:pos="9780"/>
        </w:tabs>
      </w:pPr>
    </w:p>
    <w:sectPr w:rsidR="00DD6F85" w:rsidRPr="00CB1D83" w:rsidSect="00F228FE">
      <w:pgSz w:w="11906" w:h="16838"/>
      <w:pgMar w:top="851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B314F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708A6"/>
    <w:multiLevelType w:val="multilevel"/>
    <w:tmpl w:val="1DEC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246859"/>
    <w:multiLevelType w:val="multilevel"/>
    <w:tmpl w:val="BF1C40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eastAsia="Times New Roman" w:hint="default"/>
        <w:color w:val="000000"/>
      </w:rPr>
    </w:lvl>
  </w:abstractNum>
  <w:abstractNum w:abstractNumId="4">
    <w:nsid w:val="41FF215A"/>
    <w:multiLevelType w:val="multilevel"/>
    <w:tmpl w:val="B09AA0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Arial" w:hAnsi="Arial" w:cs="Arial" w:hint="default"/>
        <w:sz w:val="20"/>
      </w:rPr>
    </w:lvl>
  </w:abstractNum>
  <w:abstractNum w:abstractNumId="5">
    <w:nsid w:val="4D4A4532"/>
    <w:multiLevelType w:val="multilevel"/>
    <w:tmpl w:val="1DEC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3A"/>
    <w:rsid w:val="00020C06"/>
    <w:rsid w:val="0003490B"/>
    <w:rsid w:val="000435ED"/>
    <w:rsid w:val="00050DF9"/>
    <w:rsid w:val="000776DA"/>
    <w:rsid w:val="00080183"/>
    <w:rsid w:val="000802AA"/>
    <w:rsid w:val="000A2196"/>
    <w:rsid w:val="000A2A3D"/>
    <w:rsid w:val="000A4F3C"/>
    <w:rsid w:val="000A78D8"/>
    <w:rsid w:val="000B7872"/>
    <w:rsid w:val="000C180C"/>
    <w:rsid w:val="000C5D36"/>
    <w:rsid w:val="000D2840"/>
    <w:rsid w:val="000D321C"/>
    <w:rsid w:val="000E095F"/>
    <w:rsid w:val="000F7CA3"/>
    <w:rsid w:val="00100027"/>
    <w:rsid w:val="00111DCD"/>
    <w:rsid w:val="001164F1"/>
    <w:rsid w:val="001212DE"/>
    <w:rsid w:val="00122191"/>
    <w:rsid w:val="00126594"/>
    <w:rsid w:val="00145355"/>
    <w:rsid w:val="00155B07"/>
    <w:rsid w:val="001648A3"/>
    <w:rsid w:val="001666A9"/>
    <w:rsid w:val="00176CCE"/>
    <w:rsid w:val="00180E31"/>
    <w:rsid w:val="00183F58"/>
    <w:rsid w:val="00194299"/>
    <w:rsid w:val="00194909"/>
    <w:rsid w:val="00195B13"/>
    <w:rsid w:val="001A2C3F"/>
    <w:rsid w:val="001B4D9D"/>
    <w:rsid w:val="001C22A1"/>
    <w:rsid w:val="001D7340"/>
    <w:rsid w:val="001E6FA6"/>
    <w:rsid w:val="0020139E"/>
    <w:rsid w:val="00202165"/>
    <w:rsid w:val="002151ED"/>
    <w:rsid w:val="0028053A"/>
    <w:rsid w:val="00292C71"/>
    <w:rsid w:val="00293127"/>
    <w:rsid w:val="00295B30"/>
    <w:rsid w:val="002A2B01"/>
    <w:rsid w:val="002A7A14"/>
    <w:rsid w:val="002B0EAE"/>
    <w:rsid w:val="002B46C9"/>
    <w:rsid w:val="002E3BB0"/>
    <w:rsid w:val="002E56BF"/>
    <w:rsid w:val="002E7331"/>
    <w:rsid w:val="00300D94"/>
    <w:rsid w:val="0030297C"/>
    <w:rsid w:val="00311735"/>
    <w:rsid w:val="00315B39"/>
    <w:rsid w:val="00331BD6"/>
    <w:rsid w:val="00337127"/>
    <w:rsid w:val="003477F4"/>
    <w:rsid w:val="0035238B"/>
    <w:rsid w:val="00355443"/>
    <w:rsid w:val="00355D20"/>
    <w:rsid w:val="00373FAE"/>
    <w:rsid w:val="00375018"/>
    <w:rsid w:val="0038126C"/>
    <w:rsid w:val="003862BD"/>
    <w:rsid w:val="00397AEF"/>
    <w:rsid w:val="003A0964"/>
    <w:rsid w:val="003A3259"/>
    <w:rsid w:val="003C0AB3"/>
    <w:rsid w:val="003D7804"/>
    <w:rsid w:val="003E7DCE"/>
    <w:rsid w:val="00403990"/>
    <w:rsid w:val="00403E95"/>
    <w:rsid w:val="00411A0B"/>
    <w:rsid w:val="00414C53"/>
    <w:rsid w:val="00421CA7"/>
    <w:rsid w:val="00422F0B"/>
    <w:rsid w:val="00426F9C"/>
    <w:rsid w:val="00427315"/>
    <w:rsid w:val="00427725"/>
    <w:rsid w:val="0043020A"/>
    <w:rsid w:val="004337FF"/>
    <w:rsid w:val="0043584C"/>
    <w:rsid w:val="004367C2"/>
    <w:rsid w:val="00452CCF"/>
    <w:rsid w:val="0047045F"/>
    <w:rsid w:val="00490258"/>
    <w:rsid w:val="0049126B"/>
    <w:rsid w:val="0049351A"/>
    <w:rsid w:val="004A07BA"/>
    <w:rsid w:val="004B5C21"/>
    <w:rsid w:val="004C30CB"/>
    <w:rsid w:val="004C360C"/>
    <w:rsid w:val="004C388A"/>
    <w:rsid w:val="004C49CF"/>
    <w:rsid w:val="004D6507"/>
    <w:rsid w:val="004E3D65"/>
    <w:rsid w:val="004E68A3"/>
    <w:rsid w:val="004E7A32"/>
    <w:rsid w:val="005005A7"/>
    <w:rsid w:val="00506754"/>
    <w:rsid w:val="00506BDA"/>
    <w:rsid w:val="00510836"/>
    <w:rsid w:val="0051275C"/>
    <w:rsid w:val="00516240"/>
    <w:rsid w:val="00516310"/>
    <w:rsid w:val="0052146B"/>
    <w:rsid w:val="00524CF2"/>
    <w:rsid w:val="00530ED2"/>
    <w:rsid w:val="005378EB"/>
    <w:rsid w:val="00540A80"/>
    <w:rsid w:val="005548AF"/>
    <w:rsid w:val="0056010B"/>
    <w:rsid w:val="0056740D"/>
    <w:rsid w:val="0057502B"/>
    <w:rsid w:val="005A249B"/>
    <w:rsid w:val="005A4A26"/>
    <w:rsid w:val="005A79BF"/>
    <w:rsid w:val="005C3CF7"/>
    <w:rsid w:val="005D2A1F"/>
    <w:rsid w:val="005D7FA2"/>
    <w:rsid w:val="005F05D6"/>
    <w:rsid w:val="005F150C"/>
    <w:rsid w:val="005F5D90"/>
    <w:rsid w:val="005F7FBF"/>
    <w:rsid w:val="006206E3"/>
    <w:rsid w:val="006217D4"/>
    <w:rsid w:val="00627231"/>
    <w:rsid w:val="00627FB2"/>
    <w:rsid w:val="00652957"/>
    <w:rsid w:val="006578DC"/>
    <w:rsid w:val="0066761C"/>
    <w:rsid w:val="0069265F"/>
    <w:rsid w:val="00692961"/>
    <w:rsid w:val="00694051"/>
    <w:rsid w:val="006946B2"/>
    <w:rsid w:val="006A0EA0"/>
    <w:rsid w:val="006A0F71"/>
    <w:rsid w:val="006B42D3"/>
    <w:rsid w:val="006B56DC"/>
    <w:rsid w:val="006C0423"/>
    <w:rsid w:val="006C209C"/>
    <w:rsid w:val="006C34FC"/>
    <w:rsid w:val="006C78E1"/>
    <w:rsid w:val="006D44E2"/>
    <w:rsid w:val="006E2983"/>
    <w:rsid w:val="006E3297"/>
    <w:rsid w:val="006E3FC7"/>
    <w:rsid w:val="006E56A6"/>
    <w:rsid w:val="006E6431"/>
    <w:rsid w:val="006F0C1C"/>
    <w:rsid w:val="007072ED"/>
    <w:rsid w:val="00715434"/>
    <w:rsid w:val="00716627"/>
    <w:rsid w:val="007223AC"/>
    <w:rsid w:val="007247D2"/>
    <w:rsid w:val="0074296A"/>
    <w:rsid w:val="00756280"/>
    <w:rsid w:val="0076225B"/>
    <w:rsid w:val="00764FC8"/>
    <w:rsid w:val="007657BA"/>
    <w:rsid w:val="007663D7"/>
    <w:rsid w:val="007714E4"/>
    <w:rsid w:val="007752D3"/>
    <w:rsid w:val="007853A4"/>
    <w:rsid w:val="0078681D"/>
    <w:rsid w:val="00792754"/>
    <w:rsid w:val="007952DD"/>
    <w:rsid w:val="007A09BC"/>
    <w:rsid w:val="007B2638"/>
    <w:rsid w:val="007C4EEE"/>
    <w:rsid w:val="007C59A0"/>
    <w:rsid w:val="007D4CDB"/>
    <w:rsid w:val="007E51A9"/>
    <w:rsid w:val="007F089D"/>
    <w:rsid w:val="007F57F9"/>
    <w:rsid w:val="00805DE2"/>
    <w:rsid w:val="00810EC2"/>
    <w:rsid w:val="00815FAD"/>
    <w:rsid w:val="008211BE"/>
    <w:rsid w:val="008214FB"/>
    <w:rsid w:val="00821962"/>
    <w:rsid w:val="00824D6B"/>
    <w:rsid w:val="00825017"/>
    <w:rsid w:val="0082513A"/>
    <w:rsid w:val="00830D89"/>
    <w:rsid w:val="00833429"/>
    <w:rsid w:val="008336EE"/>
    <w:rsid w:val="00834273"/>
    <w:rsid w:val="0084436C"/>
    <w:rsid w:val="00845BDF"/>
    <w:rsid w:val="008532FB"/>
    <w:rsid w:val="00857345"/>
    <w:rsid w:val="00864D93"/>
    <w:rsid w:val="008855E2"/>
    <w:rsid w:val="008861C0"/>
    <w:rsid w:val="00891AEE"/>
    <w:rsid w:val="008952F3"/>
    <w:rsid w:val="00897D8E"/>
    <w:rsid w:val="008B5B9F"/>
    <w:rsid w:val="008C1E71"/>
    <w:rsid w:val="008C1FCF"/>
    <w:rsid w:val="008C5DF2"/>
    <w:rsid w:val="008C70A8"/>
    <w:rsid w:val="008D2B3D"/>
    <w:rsid w:val="008D55F6"/>
    <w:rsid w:val="008E13AA"/>
    <w:rsid w:val="00901AD0"/>
    <w:rsid w:val="00917E6B"/>
    <w:rsid w:val="00935F27"/>
    <w:rsid w:val="00937AA7"/>
    <w:rsid w:val="00945719"/>
    <w:rsid w:val="009579CF"/>
    <w:rsid w:val="00961CFB"/>
    <w:rsid w:val="009649A9"/>
    <w:rsid w:val="00967899"/>
    <w:rsid w:val="00973D11"/>
    <w:rsid w:val="00975460"/>
    <w:rsid w:val="009761FE"/>
    <w:rsid w:val="009800FA"/>
    <w:rsid w:val="009A2CB5"/>
    <w:rsid w:val="009B2909"/>
    <w:rsid w:val="009B7B0F"/>
    <w:rsid w:val="009C2E3F"/>
    <w:rsid w:val="009C60E2"/>
    <w:rsid w:val="009C7515"/>
    <w:rsid w:val="009D1D30"/>
    <w:rsid w:val="009F1ACC"/>
    <w:rsid w:val="009F47B1"/>
    <w:rsid w:val="009F530D"/>
    <w:rsid w:val="00A05316"/>
    <w:rsid w:val="00A058CB"/>
    <w:rsid w:val="00A06B59"/>
    <w:rsid w:val="00A37B89"/>
    <w:rsid w:val="00A44127"/>
    <w:rsid w:val="00A47C36"/>
    <w:rsid w:val="00A56A4E"/>
    <w:rsid w:val="00A57F05"/>
    <w:rsid w:val="00A61F5D"/>
    <w:rsid w:val="00A670FB"/>
    <w:rsid w:val="00A7251A"/>
    <w:rsid w:val="00A725C6"/>
    <w:rsid w:val="00A77963"/>
    <w:rsid w:val="00A8669A"/>
    <w:rsid w:val="00A87C8A"/>
    <w:rsid w:val="00A93ACE"/>
    <w:rsid w:val="00A94000"/>
    <w:rsid w:val="00AB780F"/>
    <w:rsid w:val="00AC0A43"/>
    <w:rsid w:val="00AC6E38"/>
    <w:rsid w:val="00AC7F9E"/>
    <w:rsid w:val="00AD489D"/>
    <w:rsid w:val="00AD7A80"/>
    <w:rsid w:val="00AD7FB3"/>
    <w:rsid w:val="00AE151A"/>
    <w:rsid w:val="00AE1616"/>
    <w:rsid w:val="00AE2C33"/>
    <w:rsid w:val="00AE35CC"/>
    <w:rsid w:val="00AE3E20"/>
    <w:rsid w:val="00AF098C"/>
    <w:rsid w:val="00AF56D1"/>
    <w:rsid w:val="00B05CF3"/>
    <w:rsid w:val="00B07650"/>
    <w:rsid w:val="00B1750E"/>
    <w:rsid w:val="00B216BA"/>
    <w:rsid w:val="00B278B5"/>
    <w:rsid w:val="00B42268"/>
    <w:rsid w:val="00B432A4"/>
    <w:rsid w:val="00B446B1"/>
    <w:rsid w:val="00B45619"/>
    <w:rsid w:val="00B463EA"/>
    <w:rsid w:val="00B82F2A"/>
    <w:rsid w:val="00B87250"/>
    <w:rsid w:val="00BA0C92"/>
    <w:rsid w:val="00BA0E67"/>
    <w:rsid w:val="00BA1AB3"/>
    <w:rsid w:val="00BB2DF2"/>
    <w:rsid w:val="00BC5BA3"/>
    <w:rsid w:val="00BC60EC"/>
    <w:rsid w:val="00BC7FC2"/>
    <w:rsid w:val="00BD5DC6"/>
    <w:rsid w:val="00BF4A79"/>
    <w:rsid w:val="00BF549F"/>
    <w:rsid w:val="00C00FBD"/>
    <w:rsid w:val="00C31A38"/>
    <w:rsid w:val="00C372B7"/>
    <w:rsid w:val="00C374E6"/>
    <w:rsid w:val="00C6281C"/>
    <w:rsid w:val="00C66177"/>
    <w:rsid w:val="00C7355D"/>
    <w:rsid w:val="00C76882"/>
    <w:rsid w:val="00C84FB5"/>
    <w:rsid w:val="00C97625"/>
    <w:rsid w:val="00CB0CED"/>
    <w:rsid w:val="00CB1D83"/>
    <w:rsid w:val="00CC14CA"/>
    <w:rsid w:val="00CC7341"/>
    <w:rsid w:val="00CC7E70"/>
    <w:rsid w:val="00CE5679"/>
    <w:rsid w:val="00CF4A43"/>
    <w:rsid w:val="00D04978"/>
    <w:rsid w:val="00D201B3"/>
    <w:rsid w:val="00D2487A"/>
    <w:rsid w:val="00D47933"/>
    <w:rsid w:val="00D562FD"/>
    <w:rsid w:val="00D61AD9"/>
    <w:rsid w:val="00D65F3F"/>
    <w:rsid w:val="00D73D57"/>
    <w:rsid w:val="00D74150"/>
    <w:rsid w:val="00D7739E"/>
    <w:rsid w:val="00D87808"/>
    <w:rsid w:val="00D93F18"/>
    <w:rsid w:val="00D94650"/>
    <w:rsid w:val="00DA5626"/>
    <w:rsid w:val="00DA6D78"/>
    <w:rsid w:val="00DB2F9D"/>
    <w:rsid w:val="00DC3DB2"/>
    <w:rsid w:val="00DC4C74"/>
    <w:rsid w:val="00DC5226"/>
    <w:rsid w:val="00DC7A19"/>
    <w:rsid w:val="00DD0C11"/>
    <w:rsid w:val="00DD6F85"/>
    <w:rsid w:val="00DF76D9"/>
    <w:rsid w:val="00E01BD2"/>
    <w:rsid w:val="00E033F1"/>
    <w:rsid w:val="00E03733"/>
    <w:rsid w:val="00E05D16"/>
    <w:rsid w:val="00E115CF"/>
    <w:rsid w:val="00E239B2"/>
    <w:rsid w:val="00E31CBF"/>
    <w:rsid w:val="00E32574"/>
    <w:rsid w:val="00E32BAE"/>
    <w:rsid w:val="00E42771"/>
    <w:rsid w:val="00E4414C"/>
    <w:rsid w:val="00E63718"/>
    <w:rsid w:val="00E66B10"/>
    <w:rsid w:val="00E851F2"/>
    <w:rsid w:val="00EA0839"/>
    <w:rsid w:val="00EA0BD7"/>
    <w:rsid w:val="00EB1B8D"/>
    <w:rsid w:val="00EB2B28"/>
    <w:rsid w:val="00EB2C1E"/>
    <w:rsid w:val="00EC0225"/>
    <w:rsid w:val="00EC3816"/>
    <w:rsid w:val="00ED1EC2"/>
    <w:rsid w:val="00EF2CC4"/>
    <w:rsid w:val="00F01273"/>
    <w:rsid w:val="00F06EDF"/>
    <w:rsid w:val="00F13E08"/>
    <w:rsid w:val="00F1404A"/>
    <w:rsid w:val="00F153DC"/>
    <w:rsid w:val="00F16C29"/>
    <w:rsid w:val="00F228FE"/>
    <w:rsid w:val="00F2304E"/>
    <w:rsid w:val="00F33F41"/>
    <w:rsid w:val="00F3550D"/>
    <w:rsid w:val="00F3671B"/>
    <w:rsid w:val="00F401CE"/>
    <w:rsid w:val="00F40273"/>
    <w:rsid w:val="00F410A0"/>
    <w:rsid w:val="00F45B6B"/>
    <w:rsid w:val="00F45EB7"/>
    <w:rsid w:val="00F46D57"/>
    <w:rsid w:val="00F477BE"/>
    <w:rsid w:val="00F53CB1"/>
    <w:rsid w:val="00F561A5"/>
    <w:rsid w:val="00F5732F"/>
    <w:rsid w:val="00F600C2"/>
    <w:rsid w:val="00F63B81"/>
    <w:rsid w:val="00F664D1"/>
    <w:rsid w:val="00F67C69"/>
    <w:rsid w:val="00F725A4"/>
    <w:rsid w:val="00F726C0"/>
    <w:rsid w:val="00F73BF1"/>
    <w:rsid w:val="00F73E8E"/>
    <w:rsid w:val="00F83FC4"/>
    <w:rsid w:val="00FB03DF"/>
    <w:rsid w:val="00FC562E"/>
    <w:rsid w:val="00FD45AC"/>
    <w:rsid w:val="00FD4760"/>
    <w:rsid w:val="00FE4314"/>
    <w:rsid w:val="00FE4BE9"/>
    <w:rsid w:val="00FE7B15"/>
    <w:rsid w:val="00FF20C1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D5A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8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5985"/>
      </w:tabs>
      <w:ind w:left="225"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pPr>
      <w:tabs>
        <w:tab w:val="left" w:pos="5985"/>
      </w:tabs>
    </w:pPr>
    <w:rPr>
      <w:sz w:val="28"/>
    </w:rPr>
  </w:style>
  <w:style w:type="paragraph" w:styleId="a6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tabs>
        <w:tab w:val="left" w:pos="5985"/>
      </w:tabs>
      <w:ind w:left="225"/>
    </w:pPr>
    <w:rPr>
      <w:sz w:val="28"/>
    </w:rPr>
  </w:style>
  <w:style w:type="paragraph" w:styleId="a9">
    <w:name w:val="Balloon Text"/>
    <w:basedOn w:val="a"/>
    <w:link w:val="aa"/>
    <w:rsid w:val="00100027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100027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с отступом Знак"/>
    <w:link w:val="a7"/>
    <w:rsid w:val="00A94000"/>
    <w:rPr>
      <w:sz w:val="28"/>
      <w:szCs w:val="24"/>
      <w:lang w:eastAsia="ar-SA"/>
    </w:rPr>
  </w:style>
  <w:style w:type="character" w:styleId="ab">
    <w:name w:val="Hyperlink"/>
    <w:basedOn w:val="a0"/>
    <w:uiPriority w:val="99"/>
    <w:unhideWhenUsed/>
    <w:rsid w:val="005D2A1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F7FB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6E38"/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4B5C2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30">
    <w:name w:val="Заголовок 3 Знак"/>
    <w:basedOn w:val="a0"/>
    <w:link w:val="3"/>
    <w:rsid w:val="00426F9C"/>
    <w:rPr>
      <w:b/>
      <w:bCs/>
      <w:sz w:val="28"/>
      <w:szCs w:val="24"/>
      <w:lang w:eastAsia="ar-SA"/>
    </w:rPr>
  </w:style>
  <w:style w:type="character" w:customStyle="1" w:styleId="markedcontent">
    <w:name w:val="markedcontent"/>
    <w:rsid w:val="00426F9C"/>
  </w:style>
  <w:style w:type="character" w:customStyle="1" w:styleId="ConsPlusNormal0">
    <w:name w:val="ConsPlusNormal Знак"/>
    <w:link w:val="ConsPlusNormal"/>
    <w:rsid w:val="00F45B6B"/>
    <w:rPr>
      <w:rFonts w:ascii="Arial" w:eastAsia="Calibri" w:hAnsi="Arial" w:cs="Arial"/>
      <w:lang w:eastAsia="en-US"/>
    </w:rPr>
  </w:style>
  <w:style w:type="paragraph" w:customStyle="1" w:styleId="s1">
    <w:name w:val="s_1"/>
    <w:basedOn w:val="a"/>
    <w:rsid w:val="00F45B6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8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5985"/>
      </w:tabs>
      <w:ind w:left="225"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pPr>
      <w:tabs>
        <w:tab w:val="left" w:pos="5985"/>
      </w:tabs>
    </w:pPr>
    <w:rPr>
      <w:sz w:val="28"/>
    </w:rPr>
  </w:style>
  <w:style w:type="paragraph" w:styleId="a6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tabs>
        <w:tab w:val="left" w:pos="5985"/>
      </w:tabs>
      <w:ind w:left="225"/>
    </w:pPr>
    <w:rPr>
      <w:sz w:val="28"/>
    </w:rPr>
  </w:style>
  <w:style w:type="paragraph" w:styleId="a9">
    <w:name w:val="Balloon Text"/>
    <w:basedOn w:val="a"/>
    <w:link w:val="aa"/>
    <w:rsid w:val="00100027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100027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с отступом Знак"/>
    <w:link w:val="a7"/>
    <w:rsid w:val="00A94000"/>
    <w:rPr>
      <w:sz w:val="28"/>
      <w:szCs w:val="24"/>
      <w:lang w:eastAsia="ar-SA"/>
    </w:rPr>
  </w:style>
  <w:style w:type="character" w:styleId="ab">
    <w:name w:val="Hyperlink"/>
    <w:basedOn w:val="a0"/>
    <w:uiPriority w:val="99"/>
    <w:unhideWhenUsed/>
    <w:rsid w:val="005D2A1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F7FB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6E38"/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4B5C2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30">
    <w:name w:val="Заголовок 3 Знак"/>
    <w:basedOn w:val="a0"/>
    <w:link w:val="3"/>
    <w:rsid w:val="00426F9C"/>
    <w:rPr>
      <w:b/>
      <w:bCs/>
      <w:sz w:val="28"/>
      <w:szCs w:val="24"/>
      <w:lang w:eastAsia="ar-SA"/>
    </w:rPr>
  </w:style>
  <w:style w:type="character" w:customStyle="1" w:styleId="markedcontent">
    <w:name w:val="markedcontent"/>
    <w:rsid w:val="00426F9C"/>
  </w:style>
  <w:style w:type="character" w:customStyle="1" w:styleId="ConsPlusNormal0">
    <w:name w:val="ConsPlusNormal Знак"/>
    <w:link w:val="ConsPlusNormal"/>
    <w:rsid w:val="00F45B6B"/>
    <w:rPr>
      <w:rFonts w:ascii="Arial" w:eastAsia="Calibri" w:hAnsi="Arial" w:cs="Arial"/>
      <w:lang w:eastAsia="en-US"/>
    </w:rPr>
  </w:style>
  <w:style w:type="paragraph" w:customStyle="1" w:styleId="s1">
    <w:name w:val="s_1"/>
    <w:basedOn w:val="a"/>
    <w:rsid w:val="00F45B6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39762D7B69B9EDAB832684B17364B2FF731AD91B07CB56BF8A4C66F12lC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DB57-70BD-4B64-BDB5-AFFF9365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                                                   Утверждено решением</vt:lpstr>
    </vt:vector>
  </TitlesOfParts>
  <Company/>
  <LinksUpToDate>false</LinksUpToDate>
  <CharactersWithSpaces>18049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                                                   Утверждено решением</dc:title>
  <dc:creator>Лариса</dc:creator>
  <cp:lastModifiedBy>User</cp:lastModifiedBy>
  <cp:revision>2</cp:revision>
  <cp:lastPrinted>2024-12-20T11:17:00Z</cp:lastPrinted>
  <dcterms:created xsi:type="dcterms:W3CDTF">2024-12-20T11:18:00Z</dcterms:created>
  <dcterms:modified xsi:type="dcterms:W3CDTF">2024-12-20T11:18:00Z</dcterms:modified>
</cp:coreProperties>
</file>