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CF" w:rsidRPr="00CE7E38" w:rsidRDefault="00AE7FCF" w:rsidP="00CE7E38">
      <w:pPr>
        <w:shd w:val="clear" w:color="auto" w:fill="FFFFFF"/>
        <w:ind w:left="-142" w:hanging="335"/>
        <w:jc w:val="center"/>
        <w:rPr>
          <w:rFonts w:ascii="Times New Roman" w:hAnsi="Times New Roman"/>
          <w:i w:val="0"/>
          <w:color w:val="000000"/>
          <w:spacing w:val="-4"/>
          <w:sz w:val="28"/>
          <w:szCs w:val="28"/>
        </w:rPr>
      </w:pPr>
    </w:p>
    <w:p w:rsidR="00AE7FCF" w:rsidRPr="00CE7E38" w:rsidRDefault="00AE7FCF" w:rsidP="00CE7E38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</w:pPr>
      <w:bookmarkStart w:id="0" w:name="_Toc105952706"/>
      <w:r w:rsidRPr="00CE7E38">
        <w:rPr>
          <w:rFonts w:ascii="Times New Roman" w:hAnsi="Times New Roman"/>
          <w:bCs/>
          <w:i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E06456" wp14:editId="417601A5">
            <wp:simplePos x="0" y="0"/>
            <wp:positionH relativeFrom="column">
              <wp:posOffset>2688590</wp:posOffset>
            </wp:positionH>
            <wp:positionV relativeFrom="paragraph">
              <wp:posOffset>-262890</wp:posOffset>
            </wp:positionV>
            <wp:extent cx="473075" cy="537845"/>
            <wp:effectExtent l="0" t="0" r="3175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CF" w:rsidRPr="00CE7E38" w:rsidRDefault="00AE7FCF" w:rsidP="00CE7E38">
      <w:pPr>
        <w:keepNext/>
        <w:tabs>
          <w:tab w:val="num" w:pos="0"/>
        </w:tabs>
        <w:suppressAutoHyphens/>
        <w:jc w:val="center"/>
        <w:outlineLvl w:val="0"/>
        <w:rPr>
          <w:rFonts w:ascii="Times New Roman" w:eastAsia="Lucida Sans Unicode" w:hAnsi="Times New Roman"/>
          <w:b w:val="0"/>
          <w:bCs/>
          <w:i w:val="0"/>
          <w:sz w:val="28"/>
          <w:szCs w:val="28"/>
          <w:lang w:val="x-none" w:eastAsia="ar-SA"/>
        </w:rPr>
      </w:pPr>
    </w:p>
    <w:p w:rsidR="00AE7FCF" w:rsidRPr="008E7BAC" w:rsidRDefault="00AE7FCF" w:rsidP="00CE7E38">
      <w:pPr>
        <w:keepNext/>
        <w:tabs>
          <w:tab w:val="num" w:pos="0"/>
        </w:tabs>
        <w:suppressAutoHyphens/>
        <w:jc w:val="center"/>
        <w:outlineLvl w:val="0"/>
        <w:rPr>
          <w:rFonts w:ascii="Times New Roman" w:eastAsia="Lucida Sans Unicode" w:hAnsi="Times New Roman"/>
          <w:b w:val="0"/>
          <w:bCs/>
          <w:i w:val="0"/>
          <w:sz w:val="32"/>
          <w:szCs w:val="32"/>
          <w:lang w:val="x-none" w:eastAsia="ar-SA"/>
        </w:rPr>
      </w:pPr>
      <w:r w:rsidRPr="008E7BAC">
        <w:rPr>
          <w:rFonts w:ascii="Times New Roman" w:eastAsia="Lucida Sans Unicode" w:hAnsi="Times New Roman"/>
          <w:b w:val="0"/>
          <w:bCs/>
          <w:i w:val="0"/>
          <w:sz w:val="32"/>
          <w:szCs w:val="32"/>
          <w:lang w:val="x-none" w:eastAsia="ar-SA"/>
        </w:rPr>
        <w:t>МУНИЦИПАЛЬНЫЙ  СОВЕТ</w:t>
      </w:r>
    </w:p>
    <w:p w:rsidR="00AE7FCF" w:rsidRPr="008E7BAC" w:rsidRDefault="00AE7FCF" w:rsidP="00CE7E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proofErr w:type="gramStart"/>
      <w:r w:rsidRPr="008E7BAC">
        <w:rPr>
          <w:rFonts w:ascii="Times New Roman" w:hAnsi="Times New Roman"/>
          <w:b w:val="0"/>
          <w:i w:val="0"/>
          <w:sz w:val="32"/>
          <w:szCs w:val="32"/>
        </w:rPr>
        <w:t>ГАВРИЛОВ-ЯМСКОГО</w:t>
      </w:r>
      <w:proofErr w:type="gramEnd"/>
      <w:r w:rsidRPr="008E7BAC">
        <w:rPr>
          <w:rFonts w:ascii="Times New Roman" w:hAnsi="Times New Roman"/>
          <w:b w:val="0"/>
          <w:i w:val="0"/>
          <w:sz w:val="32"/>
          <w:szCs w:val="32"/>
        </w:rPr>
        <w:t xml:space="preserve">  МУНИЦИПАЛЬНОГО  ОКРУГА</w:t>
      </w:r>
    </w:p>
    <w:p w:rsidR="00AE7FCF" w:rsidRPr="00CE7E38" w:rsidRDefault="00AE7FCF" w:rsidP="00CE7E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AE7FCF" w:rsidRPr="008E7BAC" w:rsidRDefault="00AE7FCF" w:rsidP="00CE7E38">
      <w:pPr>
        <w:autoSpaceDE w:val="0"/>
        <w:autoSpaceDN w:val="0"/>
        <w:adjustRightInd w:val="0"/>
        <w:jc w:val="center"/>
        <w:rPr>
          <w:rFonts w:ascii="Times New Roman" w:hAnsi="Times New Roman"/>
          <w:i w:val="0"/>
          <w:sz w:val="40"/>
          <w:szCs w:val="40"/>
        </w:rPr>
      </w:pPr>
      <w:r w:rsidRPr="008E7BAC">
        <w:rPr>
          <w:rFonts w:ascii="Times New Roman" w:hAnsi="Times New Roman"/>
          <w:i w:val="0"/>
          <w:sz w:val="40"/>
          <w:szCs w:val="40"/>
        </w:rPr>
        <w:t>РЕШЕНИЕ</w:t>
      </w:r>
    </w:p>
    <w:p w:rsidR="00AE7FCF" w:rsidRPr="00CE7E38" w:rsidRDefault="00AE7FCF" w:rsidP="00CE7E38">
      <w:pPr>
        <w:autoSpaceDE w:val="0"/>
        <w:autoSpaceDN w:val="0"/>
        <w:adjustRightInd w:val="0"/>
        <w:jc w:val="center"/>
        <w:rPr>
          <w:rFonts w:ascii="Times New Roman" w:hAnsi="Times New Roman"/>
          <w:bCs/>
          <w:i w:val="0"/>
          <w:sz w:val="28"/>
          <w:szCs w:val="28"/>
          <w:lang w:eastAsia="en-US"/>
        </w:rPr>
      </w:pPr>
    </w:p>
    <w:bookmarkEnd w:id="0"/>
    <w:p w:rsidR="002E21DF" w:rsidRPr="00CE7E38" w:rsidRDefault="00653BAD" w:rsidP="00CE7E38">
      <w:pPr>
        <w:ind w:right="-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О внесении изменений в р</w:t>
      </w:r>
      <w:r w:rsidR="00AE7FC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ешение </w:t>
      </w:r>
      <w:proofErr w:type="gramStart"/>
      <w:r w:rsidR="00AE7FCF" w:rsidRPr="00CE7E38">
        <w:rPr>
          <w:rFonts w:ascii="Times New Roman" w:hAnsi="Times New Roman"/>
          <w:b w:val="0"/>
          <w:i w:val="0"/>
          <w:sz w:val="28"/>
          <w:szCs w:val="28"/>
        </w:rPr>
        <w:t>Муниципального</w:t>
      </w:r>
      <w:proofErr w:type="gramEnd"/>
    </w:p>
    <w:p w:rsidR="00AE7FCF" w:rsidRPr="00CE7E38" w:rsidRDefault="006D3391" w:rsidP="00CE7E38">
      <w:pPr>
        <w:ind w:right="-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Совета </w:t>
      </w:r>
      <w:proofErr w:type="spellStart"/>
      <w:r w:rsidR="00653BAD">
        <w:rPr>
          <w:rFonts w:ascii="Times New Roman" w:hAnsi="Times New Roman"/>
          <w:b w:val="0"/>
          <w:i w:val="0"/>
          <w:sz w:val="28"/>
          <w:szCs w:val="28"/>
        </w:rPr>
        <w:t>Шопшинского</w:t>
      </w:r>
      <w:proofErr w:type="spellEnd"/>
      <w:r w:rsidR="00653BAD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от 17.02.2006 </w:t>
      </w:r>
      <w:r w:rsidR="003820E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 xml:space="preserve">№23 </w:t>
      </w:r>
      <w:r w:rsidR="003820E6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AE7FCF" w:rsidRPr="00CE7E38">
        <w:rPr>
          <w:rFonts w:ascii="Times New Roman" w:hAnsi="Times New Roman"/>
          <w:b w:val="0"/>
          <w:i w:val="0"/>
          <w:sz w:val="28"/>
          <w:szCs w:val="28"/>
        </w:rPr>
        <w:t>Об утверждении комиссии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E7FC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по постановке на учет малоимущих граждан, нуждающихся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E7FC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в улучшении жилищных условий</w:t>
      </w:r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и Положение о </w:t>
      </w:r>
      <w:r w:rsidR="00E87595" w:rsidRPr="00CE7E38">
        <w:rPr>
          <w:rFonts w:ascii="Times New Roman" w:hAnsi="Times New Roman"/>
          <w:b w:val="0"/>
          <w:i w:val="0"/>
          <w:sz w:val="28"/>
          <w:szCs w:val="28"/>
        </w:rPr>
        <w:t>Комиссии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AE7FCF" w:rsidRPr="00CE7E38" w:rsidRDefault="00AE7FCF" w:rsidP="00CE7E38">
      <w:pPr>
        <w:autoSpaceDE w:val="0"/>
        <w:autoSpaceDN w:val="0"/>
        <w:adjustRightInd w:val="0"/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</w:pPr>
      <w:bookmarkStart w:id="1" w:name="_GoBack"/>
      <w:bookmarkEnd w:id="1"/>
    </w:p>
    <w:p w:rsidR="00AE7FCF" w:rsidRPr="00CE7E38" w:rsidRDefault="00AE7FCF" w:rsidP="00CE7E38">
      <w:pPr>
        <w:autoSpaceDE w:val="0"/>
        <w:autoSpaceDN w:val="0"/>
        <w:adjustRightInd w:val="0"/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</w:pPr>
      <w:r w:rsidRPr="00CE7E38"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  <w:t>Принято Муниципальным Советом</w:t>
      </w:r>
    </w:p>
    <w:p w:rsidR="00AE7FCF" w:rsidRPr="00CE7E38" w:rsidRDefault="00AE7FCF" w:rsidP="00CE7E38">
      <w:pPr>
        <w:autoSpaceDE w:val="0"/>
        <w:autoSpaceDN w:val="0"/>
        <w:adjustRightInd w:val="0"/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</w:pPr>
      <w:proofErr w:type="gramStart"/>
      <w:r w:rsidRPr="00CE7E38"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  <w:t>Гаврилов-Ямского</w:t>
      </w:r>
      <w:proofErr w:type="gramEnd"/>
      <w:r w:rsidRPr="00CE7E38"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  <w:t xml:space="preserve"> муниципального округа</w:t>
      </w:r>
    </w:p>
    <w:p w:rsidR="00AE7FCF" w:rsidRPr="00CE7E38" w:rsidRDefault="00653BAD" w:rsidP="00CE7E38">
      <w:p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2</w:t>
      </w:r>
      <w:r w:rsidR="00AE7FCF" w:rsidRPr="00CE7E38">
        <w:rPr>
          <w:rFonts w:ascii="Times New Roman" w:hAnsi="Times New Roman"/>
          <w:b w:val="0"/>
          <w:i w:val="0"/>
          <w:sz w:val="28"/>
          <w:szCs w:val="28"/>
        </w:rPr>
        <w:t>0.0</w:t>
      </w:r>
      <w:r>
        <w:rPr>
          <w:rFonts w:ascii="Times New Roman" w:hAnsi="Times New Roman"/>
          <w:b w:val="0"/>
          <w:i w:val="0"/>
          <w:sz w:val="28"/>
          <w:szCs w:val="28"/>
        </w:rPr>
        <w:t>8</w:t>
      </w:r>
      <w:r w:rsidR="00AE7FCF" w:rsidRPr="00CE7E38">
        <w:rPr>
          <w:rFonts w:ascii="Times New Roman" w:hAnsi="Times New Roman"/>
          <w:b w:val="0"/>
          <w:i w:val="0"/>
          <w:sz w:val="28"/>
          <w:szCs w:val="28"/>
        </w:rPr>
        <w:t>.2025</w:t>
      </w:r>
    </w:p>
    <w:p w:rsidR="00AE7FCF" w:rsidRPr="00CE7E38" w:rsidRDefault="00AE7FCF" w:rsidP="00CE7E38">
      <w:pPr>
        <w:rPr>
          <w:rFonts w:ascii="Times New Roman" w:hAnsi="Times New Roman"/>
          <w:b w:val="0"/>
          <w:bCs/>
          <w:i w:val="0"/>
          <w:sz w:val="28"/>
          <w:szCs w:val="28"/>
          <w:lang w:eastAsia="en-US"/>
        </w:rPr>
      </w:pPr>
    </w:p>
    <w:p w:rsidR="002E21DF" w:rsidRPr="00CE7E38" w:rsidRDefault="002E21DF" w:rsidP="00CE7E38">
      <w:pPr>
        <w:keepNext/>
        <w:ind w:firstLine="56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В связи с кадровыми изменениями, руководствуясь Уставом </w:t>
      </w:r>
      <w:proofErr w:type="gramStart"/>
      <w:r w:rsidRPr="00CE7E38">
        <w:rPr>
          <w:rFonts w:ascii="Times New Roman" w:hAnsi="Times New Roman"/>
          <w:b w:val="0"/>
          <w:i w:val="0"/>
          <w:sz w:val="28"/>
          <w:szCs w:val="28"/>
        </w:rPr>
        <w:t>Гаврилов-Ямского</w:t>
      </w:r>
      <w:proofErr w:type="gram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округа Ярославской области,</w:t>
      </w:r>
    </w:p>
    <w:p w:rsidR="002E21DF" w:rsidRPr="00CE7E38" w:rsidRDefault="002E21DF" w:rsidP="00CE7E38">
      <w:pPr>
        <w:keepNext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E21DF" w:rsidRPr="00CE7E38" w:rsidRDefault="002E21DF" w:rsidP="00CE7E38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Муниципальный Совет </w:t>
      </w:r>
      <w:proofErr w:type="gramStart"/>
      <w:r w:rsidRPr="00CE7E38">
        <w:rPr>
          <w:rFonts w:ascii="Times New Roman" w:hAnsi="Times New Roman"/>
          <w:b w:val="0"/>
          <w:i w:val="0"/>
          <w:sz w:val="28"/>
          <w:szCs w:val="28"/>
        </w:rPr>
        <w:t>Гаврилов-Ямского</w:t>
      </w:r>
      <w:proofErr w:type="gram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округа</w:t>
      </w:r>
      <w:r w:rsidR="008E7BA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>РЕШИЛ:</w:t>
      </w:r>
    </w:p>
    <w:p w:rsidR="002E21DF" w:rsidRPr="00CE7E38" w:rsidRDefault="002E21DF" w:rsidP="00CE7E38">
      <w:pPr>
        <w:keepNext/>
        <w:jc w:val="both"/>
        <w:rPr>
          <w:rFonts w:ascii="Times New Roman" w:hAnsi="Times New Roman"/>
          <w:sz w:val="28"/>
          <w:szCs w:val="28"/>
        </w:rPr>
      </w:pPr>
    </w:p>
    <w:p w:rsidR="002E21DF" w:rsidRPr="00CE7E38" w:rsidRDefault="002E21DF" w:rsidP="00653BAD">
      <w:pPr>
        <w:ind w:right="-1"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1. Состав комиссии по постановке на учет малоимущих граждан, нуждающихся в улучшении жилищных условий,</w:t>
      </w:r>
      <w:r w:rsidRPr="00CE7E38">
        <w:rPr>
          <w:rFonts w:ascii="Times New Roman" w:hAnsi="Times New Roman"/>
          <w:sz w:val="28"/>
          <w:szCs w:val="28"/>
        </w:rPr>
        <w:t xml:space="preserve"> 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>утвержденный решением Муниципального С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овета </w:t>
      </w:r>
      <w:proofErr w:type="spellStart"/>
      <w:r w:rsidRPr="00CE7E38">
        <w:rPr>
          <w:rFonts w:ascii="Times New Roman" w:hAnsi="Times New Roman"/>
          <w:b w:val="0"/>
          <w:i w:val="0"/>
          <w:sz w:val="28"/>
          <w:szCs w:val="28"/>
        </w:rPr>
        <w:t>Шопшинского</w:t>
      </w:r>
      <w:proofErr w:type="spell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Гаврилов-Ямского муниципального района от 17.02.2006 № 23 </w:t>
      </w:r>
      <w:r w:rsidR="007E17B9" w:rsidRPr="00CE7E38">
        <w:rPr>
          <w:rFonts w:ascii="Times New Roman" w:hAnsi="Times New Roman"/>
          <w:b w:val="0"/>
          <w:i w:val="0"/>
          <w:sz w:val="28"/>
          <w:szCs w:val="28"/>
        </w:rPr>
        <w:t>«Об утверждении комиссии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по постановке на учет малоимущих граждан, нуждающихся в улучшении жилищных условий и Положение о </w:t>
      </w:r>
      <w:r w:rsidR="007E17B9" w:rsidRPr="00CE7E38">
        <w:rPr>
          <w:rFonts w:ascii="Times New Roman" w:hAnsi="Times New Roman"/>
          <w:b w:val="0"/>
          <w:i w:val="0"/>
          <w:sz w:val="28"/>
          <w:szCs w:val="28"/>
        </w:rPr>
        <w:t>Комиссии»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изложить </w:t>
      </w:r>
      <w:proofErr w:type="gramStart"/>
      <w:r w:rsidRPr="00CE7E38">
        <w:rPr>
          <w:rFonts w:ascii="Times New Roman" w:hAnsi="Times New Roman"/>
          <w:b w:val="0"/>
          <w:i w:val="0"/>
          <w:sz w:val="28"/>
          <w:szCs w:val="28"/>
        </w:rPr>
        <w:t>в</w:t>
      </w:r>
      <w:proofErr w:type="gram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новой редакции (приложение).</w:t>
      </w:r>
    </w:p>
    <w:p w:rsidR="002E21DF" w:rsidRPr="00CE7E38" w:rsidRDefault="00653BAD" w:rsidP="00653B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2</w:t>
      </w:r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A277BC" w:rsidRPr="00CE7E38">
        <w:rPr>
          <w:rFonts w:ascii="Times New Roman" w:hAnsi="Times New Roman"/>
          <w:b w:val="0"/>
          <w:i w:val="0"/>
          <w:sz w:val="28"/>
          <w:szCs w:val="28"/>
        </w:rPr>
        <w:t xml:space="preserve">Решение </w:t>
      </w:r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>опубликовать в районной массовой газете «Гаврилов-</w:t>
      </w:r>
      <w:proofErr w:type="spellStart"/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>Ямский</w:t>
      </w:r>
      <w:proofErr w:type="spellEnd"/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>Гаврилов-Ямского</w:t>
      </w:r>
      <w:proofErr w:type="gramEnd"/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района.</w:t>
      </w:r>
    </w:p>
    <w:p w:rsidR="002E21DF" w:rsidRPr="00CE7E38" w:rsidRDefault="00653BAD" w:rsidP="00653B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3</w:t>
      </w:r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A277BC" w:rsidRPr="00CE7E38">
        <w:rPr>
          <w:rFonts w:ascii="Times New Roman" w:hAnsi="Times New Roman"/>
          <w:b w:val="0"/>
          <w:i w:val="0"/>
          <w:sz w:val="28"/>
          <w:szCs w:val="28"/>
        </w:rPr>
        <w:t xml:space="preserve">Решение </w:t>
      </w:r>
      <w:r w:rsidR="002E21DF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вступает в силу с момента подписания.</w:t>
      </w:r>
    </w:p>
    <w:p w:rsidR="002E21DF" w:rsidRPr="00CE7E38" w:rsidRDefault="002E21DF" w:rsidP="00CE7E38">
      <w:pPr>
        <w:keepNext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E17B9" w:rsidRPr="00CE7E38" w:rsidRDefault="007E17B9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Председатель </w:t>
      </w:r>
      <w:proofErr w:type="gramStart"/>
      <w:r w:rsidRPr="00CE7E38">
        <w:rPr>
          <w:rFonts w:ascii="Times New Roman" w:hAnsi="Times New Roman"/>
          <w:b w:val="0"/>
          <w:i w:val="0"/>
          <w:sz w:val="28"/>
          <w:szCs w:val="28"/>
        </w:rPr>
        <w:t>Муниципального</w:t>
      </w:r>
      <w:proofErr w:type="gramEnd"/>
    </w:p>
    <w:p w:rsidR="007E17B9" w:rsidRPr="00CE7E38" w:rsidRDefault="007E17B9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Совета </w:t>
      </w:r>
      <w:proofErr w:type="gramStart"/>
      <w:r w:rsidRPr="00CE7E38">
        <w:rPr>
          <w:rFonts w:ascii="Times New Roman" w:hAnsi="Times New Roman"/>
          <w:b w:val="0"/>
          <w:i w:val="0"/>
          <w:sz w:val="28"/>
          <w:szCs w:val="28"/>
        </w:rPr>
        <w:t>Гаврилов-Ямского</w:t>
      </w:r>
      <w:proofErr w:type="gramEnd"/>
    </w:p>
    <w:p w:rsidR="007E17B9" w:rsidRPr="00CE7E38" w:rsidRDefault="007E17B9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муниципального округа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="00E87595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        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>В.А. Пятницкая</w:t>
      </w:r>
    </w:p>
    <w:p w:rsidR="007E17B9" w:rsidRPr="00CE7E38" w:rsidRDefault="007E17B9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</w:p>
    <w:p w:rsidR="007E17B9" w:rsidRPr="00CE7E38" w:rsidRDefault="007E17B9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Глава </w:t>
      </w:r>
      <w:proofErr w:type="gramStart"/>
      <w:r w:rsidRPr="00CE7E38">
        <w:rPr>
          <w:rFonts w:ascii="Times New Roman" w:hAnsi="Times New Roman"/>
          <w:b w:val="0"/>
          <w:i w:val="0"/>
          <w:sz w:val="28"/>
          <w:szCs w:val="28"/>
        </w:rPr>
        <w:t>Гаврилов-Ямского</w:t>
      </w:r>
      <w:proofErr w:type="gramEnd"/>
    </w:p>
    <w:p w:rsidR="007E17B9" w:rsidRPr="00CE7E38" w:rsidRDefault="007E17B9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муниципальног</w:t>
      </w:r>
      <w:r w:rsidR="00E87595" w:rsidRPr="00CE7E38">
        <w:rPr>
          <w:rFonts w:ascii="Times New Roman" w:hAnsi="Times New Roman"/>
          <w:b w:val="0"/>
          <w:i w:val="0"/>
          <w:sz w:val="28"/>
          <w:szCs w:val="28"/>
        </w:rPr>
        <w:t>о округа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  <w:r w:rsidR="00E87595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А.Х. Рустамов </w:t>
      </w:r>
    </w:p>
    <w:p w:rsidR="00653BAD" w:rsidRDefault="00653BAD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</w:p>
    <w:p w:rsidR="008E7BAC" w:rsidRDefault="008E7BAC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</w:p>
    <w:p w:rsidR="007E17B9" w:rsidRPr="00CE7E38" w:rsidRDefault="00653BAD" w:rsidP="00CE7E3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от 20.08.2025  №101</w:t>
      </w:r>
    </w:p>
    <w:p w:rsidR="007E17B9" w:rsidRPr="00CE7E38" w:rsidRDefault="007E17B9" w:rsidP="00CE7E38">
      <w:pPr>
        <w:keepNext/>
        <w:keepLines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7E17B9" w:rsidRPr="00CE7E38" w:rsidRDefault="00653BAD" w:rsidP="00CE7E38">
      <w:pPr>
        <w:keepNext/>
        <w:keepLines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к решению Муниципального С</w:t>
      </w:r>
      <w:r w:rsidR="007E17B9" w:rsidRPr="00CE7E38">
        <w:rPr>
          <w:rFonts w:ascii="Times New Roman" w:hAnsi="Times New Roman"/>
          <w:b w:val="0"/>
          <w:i w:val="0"/>
          <w:sz w:val="28"/>
          <w:szCs w:val="28"/>
        </w:rPr>
        <w:t>овета</w:t>
      </w:r>
    </w:p>
    <w:p w:rsidR="007E17B9" w:rsidRPr="00CE7E38" w:rsidRDefault="007E17B9" w:rsidP="00CE7E38">
      <w:pPr>
        <w:keepNext/>
        <w:keepLines/>
        <w:jc w:val="right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CE7E38">
        <w:rPr>
          <w:rFonts w:ascii="Times New Roman" w:hAnsi="Times New Roman"/>
          <w:b w:val="0"/>
          <w:i w:val="0"/>
          <w:sz w:val="28"/>
          <w:szCs w:val="28"/>
        </w:rPr>
        <w:t>Гаврилов-Ямского</w:t>
      </w:r>
      <w:proofErr w:type="gram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округа</w:t>
      </w:r>
    </w:p>
    <w:p w:rsidR="007E17B9" w:rsidRPr="00CE7E38" w:rsidRDefault="007E17B9" w:rsidP="00CE7E38">
      <w:pPr>
        <w:keepNext/>
        <w:keepLines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от 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>20.08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.2025   № </w:t>
      </w:r>
      <w:r w:rsidR="00653BAD">
        <w:rPr>
          <w:rFonts w:ascii="Times New Roman" w:hAnsi="Times New Roman"/>
          <w:b w:val="0"/>
          <w:i w:val="0"/>
          <w:sz w:val="28"/>
          <w:szCs w:val="28"/>
        </w:rPr>
        <w:t>101</w:t>
      </w:r>
    </w:p>
    <w:p w:rsidR="007E17B9" w:rsidRPr="00CE7E38" w:rsidRDefault="007E17B9" w:rsidP="00CE7E38">
      <w:pPr>
        <w:keepNext/>
        <w:keepLines/>
        <w:rPr>
          <w:rFonts w:ascii="Times New Roman" w:hAnsi="Times New Roman"/>
          <w:b w:val="0"/>
          <w:i w:val="0"/>
          <w:sz w:val="28"/>
          <w:szCs w:val="28"/>
        </w:rPr>
      </w:pPr>
    </w:p>
    <w:p w:rsidR="007E17B9" w:rsidRPr="00CE7E38" w:rsidRDefault="007E17B9" w:rsidP="00CE7E38">
      <w:pPr>
        <w:keepNext/>
        <w:keepLines/>
        <w:rPr>
          <w:rFonts w:ascii="Times New Roman" w:hAnsi="Times New Roman"/>
          <w:b w:val="0"/>
          <w:i w:val="0"/>
          <w:sz w:val="28"/>
          <w:szCs w:val="28"/>
        </w:rPr>
      </w:pPr>
    </w:p>
    <w:p w:rsidR="007E17B9" w:rsidRPr="00CE7E38" w:rsidRDefault="007E17B9" w:rsidP="00CE7E38">
      <w:pPr>
        <w:keepNext/>
        <w:tabs>
          <w:tab w:val="left" w:pos="840"/>
        </w:tabs>
        <w:ind w:right="566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СОСТАВ</w:t>
      </w:r>
    </w:p>
    <w:p w:rsidR="007E17B9" w:rsidRPr="00CE7E38" w:rsidRDefault="007E17B9" w:rsidP="00CE7E38">
      <w:pPr>
        <w:keepNext/>
        <w:tabs>
          <w:tab w:val="left" w:pos="840"/>
        </w:tabs>
        <w:ind w:left="-567" w:right="566"/>
        <w:jc w:val="center"/>
        <w:rPr>
          <w:rFonts w:ascii="Times New Roman" w:hAnsi="Times New Roman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комиссии по постановке на учет малоимущих граждан, нуждающихся в улучшении жилищных условий Администрации </w:t>
      </w:r>
      <w:proofErr w:type="spellStart"/>
      <w:r w:rsidRPr="00CE7E38">
        <w:rPr>
          <w:rFonts w:ascii="Times New Roman" w:hAnsi="Times New Roman"/>
          <w:b w:val="0"/>
          <w:i w:val="0"/>
          <w:sz w:val="28"/>
          <w:szCs w:val="28"/>
        </w:rPr>
        <w:t>Шопшинского</w:t>
      </w:r>
      <w:proofErr w:type="spell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поселения,</w:t>
      </w:r>
      <w:r w:rsidRPr="00CE7E38">
        <w:rPr>
          <w:rFonts w:ascii="Times New Roman" w:hAnsi="Times New Roman"/>
          <w:sz w:val="28"/>
          <w:szCs w:val="28"/>
        </w:rPr>
        <w:t xml:space="preserve"> </w:t>
      </w:r>
    </w:p>
    <w:p w:rsidR="007E17B9" w:rsidRPr="00CE7E38" w:rsidRDefault="007E17B9" w:rsidP="00CE7E38">
      <w:pPr>
        <w:keepNext/>
        <w:tabs>
          <w:tab w:val="left" w:pos="840"/>
        </w:tabs>
        <w:ind w:left="-567" w:right="566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Председатель комиссии:</w:t>
      </w:r>
    </w:p>
    <w:p w:rsidR="007E17B9" w:rsidRPr="00CE7E38" w:rsidRDefault="007E17B9" w:rsidP="00CE7E38">
      <w:pPr>
        <w:keepNext/>
        <w:tabs>
          <w:tab w:val="left" w:pos="840"/>
        </w:tabs>
        <w:ind w:right="56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="00035D0E">
        <w:rPr>
          <w:rFonts w:ascii="Times New Roman" w:hAnsi="Times New Roman"/>
          <w:b w:val="0"/>
          <w:i w:val="0"/>
          <w:sz w:val="28"/>
          <w:szCs w:val="28"/>
        </w:rPr>
        <w:t>Быстрова Л.Е. – заместитель Главы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Администрации </w:t>
      </w:r>
      <w:proofErr w:type="spellStart"/>
      <w:r w:rsidRPr="00CE7E38">
        <w:rPr>
          <w:rFonts w:ascii="Times New Roman" w:hAnsi="Times New Roman"/>
          <w:b w:val="0"/>
          <w:i w:val="0"/>
          <w:sz w:val="28"/>
          <w:szCs w:val="28"/>
        </w:rPr>
        <w:t>Шопшинского</w:t>
      </w:r>
      <w:proofErr w:type="spell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</w:t>
      </w:r>
      <w:r w:rsidR="00E915F9" w:rsidRPr="00CE7E38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7E17B9" w:rsidRPr="00CE7E38" w:rsidRDefault="007E17B9" w:rsidP="00CE7E38">
      <w:pPr>
        <w:keepNext/>
        <w:tabs>
          <w:tab w:val="left" w:pos="840"/>
        </w:tabs>
        <w:ind w:right="566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7E17B9" w:rsidRPr="00CE7E38" w:rsidRDefault="007E17B9" w:rsidP="00CE7E38">
      <w:pPr>
        <w:keepNext/>
        <w:tabs>
          <w:tab w:val="left" w:pos="840"/>
        </w:tabs>
        <w:ind w:right="566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Заместитель председателя комиссии:</w:t>
      </w:r>
    </w:p>
    <w:p w:rsidR="007E17B9" w:rsidRPr="00CE7E38" w:rsidRDefault="007E17B9" w:rsidP="00CE7E38">
      <w:pPr>
        <w:keepNext/>
        <w:tabs>
          <w:tab w:val="left" w:pos="840"/>
        </w:tabs>
        <w:ind w:right="56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>Мальцева Г.В.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– заместитель Главы Администрации </w:t>
      </w:r>
      <w:proofErr w:type="spellStart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>Шопшинского</w:t>
      </w:r>
      <w:proofErr w:type="spellEnd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="00E915F9" w:rsidRPr="00CE7E38">
        <w:rPr>
          <w:rFonts w:ascii="Times New Roman" w:hAnsi="Times New Roman"/>
          <w:b w:val="0"/>
          <w:i w:val="0"/>
          <w:sz w:val="28"/>
          <w:szCs w:val="28"/>
        </w:rPr>
        <w:t>- н</w:t>
      </w:r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>ачальник финансового отдела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7E17B9" w:rsidRPr="00CE7E38" w:rsidRDefault="007E17B9" w:rsidP="00CE7E38">
      <w:pPr>
        <w:keepNext/>
        <w:tabs>
          <w:tab w:val="left" w:pos="840"/>
        </w:tabs>
        <w:ind w:right="566"/>
        <w:jc w:val="center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p w:rsidR="007E17B9" w:rsidRPr="00CE7E38" w:rsidRDefault="007711A4" w:rsidP="00CE7E38">
      <w:pPr>
        <w:keepNext/>
        <w:tabs>
          <w:tab w:val="left" w:pos="840"/>
        </w:tabs>
        <w:ind w:right="566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Секретарь комиссии</w:t>
      </w:r>
      <w:r w:rsidR="007E17B9" w:rsidRPr="00CE7E38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7711A4" w:rsidRPr="00CE7E38" w:rsidRDefault="007E17B9" w:rsidP="00CE7E38">
      <w:pPr>
        <w:keepNext/>
        <w:tabs>
          <w:tab w:val="left" w:pos="840"/>
        </w:tabs>
        <w:ind w:right="56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proofErr w:type="spellStart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>Барашкова</w:t>
      </w:r>
      <w:proofErr w:type="spellEnd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Н.Б.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– </w:t>
      </w:r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 xml:space="preserve">ведущий специалист финансового отдела </w:t>
      </w:r>
      <w:r w:rsidR="00A277BC" w:rsidRPr="00CE7E38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Администрации </w:t>
      </w:r>
      <w:proofErr w:type="spellStart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>Шопшинского</w:t>
      </w:r>
      <w:proofErr w:type="spellEnd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поселения;</w:t>
      </w:r>
    </w:p>
    <w:p w:rsidR="00E87595" w:rsidRPr="00CE7E38" w:rsidRDefault="00E87595" w:rsidP="00CE7E38">
      <w:pPr>
        <w:keepNext/>
        <w:tabs>
          <w:tab w:val="left" w:pos="840"/>
        </w:tabs>
        <w:ind w:right="566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E17B9" w:rsidRPr="00CE7E38" w:rsidRDefault="007711A4" w:rsidP="00CE7E38">
      <w:pPr>
        <w:keepNext/>
        <w:tabs>
          <w:tab w:val="left" w:pos="840"/>
        </w:tabs>
        <w:ind w:right="56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ab/>
      </w:r>
      <w:r w:rsidR="007E17B9" w:rsidRPr="00CE7E38">
        <w:rPr>
          <w:rFonts w:ascii="Times New Roman" w:hAnsi="Times New Roman"/>
          <w:b w:val="0"/>
          <w:i w:val="0"/>
          <w:sz w:val="28"/>
          <w:szCs w:val="28"/>
        </w:rPr>
        <w:t>Члены комиссии:</w:t>
      </w:r>
    </w:p>
    <w:p w:rsidR="0074616C" w:rsidRPr="00CE7E38" w:rsidRDefault="0074616C" w:rsidP="00CE7E38">
      <w:pPr>
        <w:keepNext/>
        <w:tabs>
          <w:tab w:val="left" w:pos="840"/>
        </w:tabs>
        <w:ind w:right="566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4616C" w:rsidRPr="00CE7E38" w:rsidRDefault="0074616C" w:rsidP="00CE7E38">
      <w:pPr>
        <w:keepNext/>
        <w:tabs>
          <w:tab w:val="left" w:pos="840"/>
        </w:tabs>
        <w:ind w:right="56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>1.</w:t>
      </w:r>
      <w:r w:rsidR="00A277BC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CE7E38">
        <w:rPr>
          <w:rFonts w:ascii="Times New Roman" w:hAnsi="Times New Roman"/>
          <w:b w:val="0"/>
          <w:i w:val="0"/>
          <w:sz w:val="28"/>
          <w:szCs w:val="28"/>
        </w:rPr>
        <w:t>Барахтина</w:t>
      </w:r>
      <w:proofErr w:type="spell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Н.Ю</w:t>
      </w:r>
      <w:r w:rsidR="000D3563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7E17B9" w:rsidRPr="00CE7E38" w:rsidRDefault="0074616C" w:rsidP="00CE7E38">
      <w:pPr>
        <w:keepNext/>
        <w:tabs>
          <w:tab w:val="left" w:pos="840"/>
        </w:tabs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2. </w:t>
      </w:r>
      <w:proofErr w:type="spellStart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>Вязниковцева</w:t>
      </w:r>
      <w:proofErr w:type="spellEnd"/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Е.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>И</w:t>
      </w:r>
    </w:p>
    <w:p w:rsidR="0074616C" w:rsidRPr="00CE7E38" w:rsidRDefault="0074616C" w:rsidP="00CE7E38">
      <w:pPr>
        <w:keepNext/>
        <w:tabs>
          <w:tab w:val="left" w:pos="840"/>
        </w:tabs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3. </w:t>
      </w:r>
      <w:proofErr w:type="spellStart"/>
      <w:r w:rsidRPr="00CE7E38">
        <w:rPr>
          <w:rFonts w:ascii="Times New Roman" w:hAnsi="Times New Roman"/>
          <w:b w:val="0"/>
          <w:i w:val="0"/>
          <w:sz w:val="28"/>
          <w:szCs w:val="28"/>
        </w:rPr>
        <w:t>Коканова</w:t>
      </w:r>
      <w:proofErr w:type="spell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И.Ю</w:t>
      </w:r>
      <w:r w:rsidR="000D3563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74616C" w:rsidRPr="00CE7E38" w:rsidRDefault="0074616C" w:rsidP="00CE7E38">
      <w:pPr>
        <w:keepNext/>
        <w:tabs>
          <w:tab w:val="left" w:pos="840"/>
        </w:tabs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4. </w:t>
      </w:r>
      <w:proofErr w:type="spellStart"/>
      <w:r w:rsidRPr="00CE7E38">
        <w:rPr>
          <w:rFonts w:ascii="Times New Roman" w:hAnsi="Times New Roman"/>
          <w:b w:val="0"/>
          <w:i w:val="0"/>
          <w:sz w:val="28"/>
          <w:szCs w:val="28"/>
        </w:rPr>
        <w:t>Пасхин</w:t>
      </w:r>
      <w:proofErr w:type="spellEnd"/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 А.В.</w:t>
      </w:r>
    </w:p>
    <w:p w:rsidR="00E87595" w:rsidRPr="00CE7E38" w:rsidRDefault="0074616C" w:rsidP="00CE7E38">
      <w:pPr>
        <w:keepNext/>
        <w:tabs>
          <w:tab w:val="left" w:pos="840"/>
        </w:tabs>
        <w:ind w:right="-1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E7E38">
        <w:rPr>
          <w:rFonts w:ascii="Times New Roman" w:hAnsi="Times New Roman"/>
          <w:b w:val="0"/>
          <w:i w:val="0"/>
          <w:sz w:val="28"/>
          <w:szCs w:val="28"/>
        </w:rPr>
        <w:t xml:space="preserve">5. </w:t>
      </w:r>
      <w:r w:rsidR="007711A4" w:rsidRPr="00CE7E38">
        <w:rPr>
          <w:rFonts w:ascii="Times New Roman" w:hAnsi="Times New Roman"/>
          <w:b w:val="0"/>
          <w:i w:val="0"/>
          <w:sz w:val="28"/>
          <w:szCs w:val="28"/>
        </w:rPr>
        <w:t xml:space="preserve">Шилова </w:t>
      </w:r>
      <w:r w:rsidRPr="00CE7E38">
        <w:rPr>
          <w:rFonts w:ascii="Times New Roman" w:hAnsi="Times New Roman"/>
          <w:b w:val="0"/>
          <w:i w:val="0"/>
          <w:sz w:val="28"/>
          <w:szCs w:val="28"/>
        </w:rPr>
        <w:t>Н.А.</w:t>
      </w:r>
    </w:p>
    <w:p w:rsidR="007E17B9" w:rsidRPr="00CE7E38" w:rsidRDefault="007E17B9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C1623D" w:rsidRPr="00CE7E38" w:rsidRDefault="00C1623D" w:rsidP="00CE7E38">
      <w:pPr>
        <w:rPr>
          <w:rFonts w:ascii="Times New Roman" w:hAnsi="Times New Roman"/>
          <w:b w:val="0"/>
          <w:i w:val="0"/>
          <w:sz w:val="28"/>
          <w:szCs w:val="28"/>
        </w:rPr>
      </w:pPr>
    </w:p>
    <w:sectPr w:rsidR="00C1623D" w:rsidRPr="00CE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48"/>
    <w:rsid w:val="00035D0E"/>
    <w:rsid w:val="000D3563"/>
    <w:rsid w:val="002E21DF"/>
    <w:rsid w:val="003820E6"/>
    <w:rsid w:val="00404AFF"/>
    <w:rsid w:val="00653BAD"/>
    <w:rsid w:val="006D3391"/>
    <w:rsid w:val="0074616C"/>
    <w:rsid w:val="007711A4"/>
    <w:rsid w:val="007E17B9"/>
    <w:rsid w:val="008E7BAC"/>
    <w:rsid w:val="00A277BC"/>
    <w:rsid w:val="00A64372"/>
    <w:rsid w:val="00AE7FCF"/>
    <w:rsid w:val="00C1623D"/>
    <w:rsid w:val="00C8238D"/>
    <w:rsid w:val="00CE7E38"/>
    <w:rsid w:val="00D14A14"/>
    <w:rsid w:val="00E73248"/>
    <w:rsid w:val="00E87595"/>
    <w:rsid w:val="00E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CF"/>
    <w:pPr>
      <w:spacing w:after="0" w:line="240" w:lineRule="auto"/>
    </w:pPr>
    <w:rPr>
      <w:rFonts w:ascii="Tahoma" w:eastAsia="Times New Roman" w:hAnsi="Tahoma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AE7FCF"/>
    <w:pPr>
      <w:spacing w:after="160" w:line="240" w:lineRule="exact"/>
    </w:pPr>
    <w:rPr>
      <w:rFonts w:ascii="Verdana" w:hAnsi="Verdana"/>
      <w:b w:val="0"/>
      <w:i w:val="0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875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95"/>
    <w:rPr>
      <w:rFonts w:ascii="Segoe UI" w:eastAsia="Times New Roman" w:hAnsi="Segoe UI" w:cs="Segoe UI"/>
      <w:b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CF"/>
    <w:pPr>
      <w:spacing w:after="0" w:line="240" w:lineRule="auto"/>
    </w:pPr>
    <w:rPr>
      <w:rFonts w:ascii="Tahoma" w:eastAsia="Times New Roman" w:hAnsi="Tahoma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AE7FCF"/>
    <w:pPr>
      <w:spacing w:after="160" w:line="240" w:lineRule="exact"/>
    </w:pPr>
    <w:rPr>
      <w:rFonts w:ascii="Verdana" w:hAnsi="Verdana"/>
      <w:b w:val="0"/>
      <w:i w:val="0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875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95"/>
    <w:rPr>
      <w:rFonts w:ascii="Segoe UI" w:eastAsia="Times New Roman" w:hAnsi="Segoe UI" w:cs="Segoe UI"/>
      <w:b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cp:lastPrinted>2025-08-28T11:40:00Z</cp:lastPrinted>
  <dcterms:created xsi:type="dcterms:W3CDTF">2025-08-11T08:19:00Z</dcterms:created>
  <dcterms:modified xsi:type="dcterms:W3CDTF">2025-08-28T11:40:00Z</dcterms:modified>
</cp:coreProperties>
</file>