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445651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1pt;margin-top:0;width:33.5pt;height:38.1pt;z-index:1;visibility:visible">
            <v:imagedata r:id="rId9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0628BE" w:rsidRDefault="00A51187" w:rsidP="00A51187">
      <w:pPr>
        <w:jc w:val="both"/>
        <w:rPr>
          <w:sz w:val="26"/>
          <w:szCs w:val="26"/>
        </w:rPr>
      </w:pPr>
    </w:p>
    <w:p w:rsidR="00A51187" w:rsidRPr="000628BE" w:rsidRDefault="000628BE" w:rsidP="00B3670B">
      <w:pPr>
        <w:jc w:val="both"/>
        <w:rPr>
          <w:sz w:val="26"/>
          <w:szCs w:val="26"/>
        </w:rPr>
      </w:pPr>
      <w:r w:rsidRPr="000628BE">
        <w:rPr>
          <w:sz w:val="26"/>
          <w:szCs w:val="26"/>
        </w:rPr>
        <w:t>28.03.2016 № 312</w:t>
      </w:r>
    </w:p>
    <w:p w:rsidR="00CE54CE" w:rsidRPr="000628BE" w:rsidRDefault="00CE54CE" w:rsidP="00B3670B">
      <w:pPr>
        <w:jc w:val="both"/>
        <w:rPr>
          <w:sz w:val="26"/>
          <w:szCs w:val="26"/>
        </w:rPr>
      </w:pPr>
    </w:p>
    <w:p w:rsidR="00B62CDB" w:rsidRPr="000628BE" w:rsidRDefault="0036295C" w:rsidP="00B62CDB">
      <w:pPr>
        <w:tabs>
          <w:tab w:val="left" w:pos="5688"/>
        </w:tabs>
        <w:rPr>
          <w:sz w:val="26"/>
          <w:szCs w:val="26"/>
        </w:rPr>
      </w:pPr>
      <w:r w:rsidRPr="000628BE">
        <w:rPr>
          <w:sz w:val="26"/>
          <w:szCs w:val="26"/>
        </w:rPr>
        <w:t xml:space="preserve">Об </w:t>
      </w:r>
      <w:r w:rsidR="00B62CDB" w:rsidRPr="000628BE">
        <w:rPr>
          <w:sz w:val="26"/>
          <w:szCs w:val="26"/>
        </w:rPr>
        <w:t>условиях приватизации</w:t>
      </w:r>
    </w:p>
    <w:p w:rsidR="001F43D3" w:rsidRPr="000628BE" w:rsidRDefault="00B62CDB" w:rsidP="00B62CDB">
      <w:pPr>
        <w:tabs>
          <w:tab w:val="left" w:pos="5688"/>
        </w:tabs>
        <w:rPr>
          <w:sz w:val="26"/>
          <w:szCs w:val="26"/>
        </w:rPr>
      </w:pPr>
      <w:r w:rsidRPr="000628BE">
        <w:rPr>
          <w:sz w:val="26"/>
          <w:szCs w:val="26"/>
        </w:rPr>
        <w:t>муниципального имущества</w:t>
      </w:r>
    </w:p>
    <w:p w:rsidR="00B3670B" w:rsidRPr="000628BE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B62CDB" w:rsidRPr="000628BE" w:rsidRDefault="00B3670B" w:rsidP="000628BE">
      <w:pPr>
        <w:ind w:firstLine="567"/>
        <w:jc w:val="both"/>
        <w:rPr>
          <w:sz w:val="26"/>
          <w:szCs w:val="26"/>
        </w:rPr>
      </w:pPr>
      <w:r w:rsidRPr="000628BE">
        <w:rPr>
          <w:sz w:val="26"/>
          <w:szCs w:val="26"/>
        </w:rPr>
        <w:t>Руководствуясь</w:t>
      </w:r>
      <w:r w:rsidR="00B62CDB" w:rsidRPr="000628BE">
        <w:rPr>
          <w:sz w:val="26"/>
          <w:szCs w:val="26"/>
        </w:rPr>
        <w:t xml:space="preserve"> Федеральным законом от 21.12.2001 № 178-ФЗ «О приватизации государственного и муниципального имущества», решением Собрания представителей </w:t>
      </w:r>
      <w:proofErr w:type="gramStart"/>
      <w:r w:rsidR="00B62CDB" w:rsidRPr="000628BE">
        <w:rPr>
          <w:sz w:val="26"/>
          <w:szCs w:val="26"/>
        </w:rPr>
        <w:t>Гаврилов-Ямского</w:t>
      </w:r>
      <w:proofErr w:type="gramEnd"/>
      <w:r w:rsidR="00B62CDB" w:rsidRPr="000628BE">
        <w:rPr>
          <w:sz w:val="26"/>
          <w:szCs w:val="26"/>
        </w:rPr>
        <w:t xml:space="preserve"> муниципального района от 25.01.2007 № 224 «Об утверждении Порядка приватизации муниципального имущества Гаврилов-Ямского муниципального района», статьями 26, 31 и 41 Устава Гаврилов-Ямского муниципального района, отчётом об оценке ООО «Метро-Оценка» №1-09/03/16-6, </w:t>
      </w:r>
    </w:p>
    <w:p w:rsidR="000628BE" w:rsidRPr="000628BE" w:rsidRDefault="000628BE" w:rsidP="000628BE">
      <w:pPr>
        <w:ind w:firstLine="567"/>
        <w:jc w:val="both"/>
        <w:rPr>
          <w:sz w:val="26"/>
          <w:szCs w:val="26"/>
        </w:rPr>
      </w:pPr>
    </w:p>
    <w:p w:rsidR="004D44D0" w:rsidRPr="000628BE" w:rsidRDefault="00B3670B" w:rsidP="00137736">
      <w:pPr>
        <w:pStyle w:val="2"/>
        <w:spacing w:after="0" w:line="240" w:lineRule="auto"/>
        <w:rPr>
          <w:sz w:val="26"/>
          <w:szCs w:val="26"/>
        </w:rPr>
      </w:pPr>
      <w:r w:rsidRPr="000628BE">
        <w:rPr>
          <w:sz w:val="26"/>
          <w:szCs w:val="26"/>
        </w:rPr>
        <w:t>АДМИНИСТРАЦИЯ МУНИЦИПАЛЬНОГО РАЙОНА ПОСТАНОВЛЯЕТ:</w:t>
      </w:r>
    </w:p>
    <w:p w:rsidR="000628BE" w:rsidRPr="000628BE" w:rsidRDefault="000628BE" w:rsidP="00137736">
      <w:pPr>
        <w:pStyle w:val="2"/>
        <w:spacing w:after="0" w:line="240" w:lineRule="auto"/>
        <w:rPr>
          <w:sz w:val="26"/>
          <w:szCs w:val="26"/>
        </w:rPr>
      </w:pPr>
    </w:p>
    <w:p w:rsidR="00DB0012" w:rsidRPr="000628BE" w:rsidRDefault="00244888" w:rsidP="000628BE">
      <w:pPr>
        <w:ind w:firstLine="567"/>
        <w:jc w:val="both"/>
        <w:rPr>
          <w:sz w:val="26"/>
          <w:szCs w:val="26"/>
        </w:rPr>
      </w:pPr>
      <w:r w:rsidRPr="000628BE">
        <w:rPr>
          <w:sz w:val="26"/>
          <w:szCs w:val="26"/>
        </w:rPr>
        <w:t xml:space="preserve">1. </w:t>
      </w:r>
      <w:r w:rsidR="009678F0" w:rsidRPr="000628BE">
        <w:rPr>
          <w:sz w:val="26"/>
          <w:szCs w:val="26"/>
        </w:rPr>
        <w:t xml:space="preserve">Приватизировать путём продажи на аукционе с открытой формой подачи предложений о цене и составу участников неиспользуемое имущество </w:t>
      </w:r>
      <w:r w:rsidR="00B93BCC" w:rsidRPr="000628BE">
        <w:rPr>
          <w:sz w:val="26"/>
          <w:szCs w:val="26"/>
        </w:rPr>
        <w:t xml:space="preserve">казны </w:t>
      </w:r>
      <w:r w:rsidR="009678F0" w:rsidRPr="000628BE">
        <w:rPr>
          <w:sz w:val="26"/>
          <w:szCs w:val="26"/>
        </w:rPr>
        <w:t xml:space="preserve">­ </w:t>
      </w:r>
      <w:r w:rsidR="00DB0012" w:rsidRPr="000628BE">
        <w:rPr>
          <w:sz w:val="26"/>
          <w:szCs w:val="26"/>
        </w:rPr>
        <w:t>грузопассажирский  автобус марки ПАЗ-32053-20, год изготовления 2006, модель, № двигателя 523400 61028283, кузов 60011557, ПТС 52 ММ 443137, идентификационный номер (VIN) Х1М3205ЕG60011557, государственный регистрационный знак Е780РР76.</w:t>
      </w:r>
    </w:p>
    <w:p w:rsidR="00836359" w:rsidRPr="000628BE" w:rsidRDefault="00836359" w:rsidP="000628BE">
      <w:pPr>
        <w:ind w:firstLine="567"/>
        <w:jc w:val="both"/>
        <w:rPr>
          <w:sz w:val="26"/>
          <w:szCs w:val="26"/>
        </w:rPr>
      </w:pPr>
      <w:r w:rsidRPr="000628BE">
        <w:rPr>
          <w:sz w:val="26"/>
          <w:szCs w:val="26"/>
        </w:rPr>
        <w:t>2. Установить:</w:t>
      </w:r>
    </w:p>
    <w:p w:rsidR="00836359" w:rsidRPr="000628BE" w:rsidRDefault="00836359" w:rsidP="000628BE">
      <w:pPr>
        <w:ind w:firstLine="567"/>
        <w:jc w:val="both"/>
        <w:rPr>
          <w:sz w:val="26"/>
          <w:szCs w:val="26"/>
        </w:rPr>
      </w:pPr>
      <w:r w:rsidRPr="000628BE">
        <w:rPr>
          <w:sz w:val="26"/>
          <w:szCs w:val="26"/>
        </w:rPr>
        <w:t xml:space="preserve">- начальную цену продажи движимого имущества, указанного в пункте 1 настоящего постановления, в сумме </w:t>
      </w:r>
      <w:r w:rsidR="004B68C9" w:rsidRPr="000628BE">
        <w:rPr>
          <w:sz w:val="26"/>
          <w:szCs w:val="26"/>
        </w:rPr>
        <w:t>170 000,00</w:t>
      </w:r>
      <w:r w:rsidRPr="000628BE">
        <w:rPr>
          <w:sz w:val="26"/>
          <w:szCs w:val="26"/>
        </w:rPr>
        <w:t xml:space="preserve"> (</w:t>
      </w:r>
      <w:r w:rsidR="004B68C9" w:rsidRPr="000628BE">
        <w:rPr>
          <w:sz w:val="26"/>
          <w:szCs w:val="26"/>
        </w:rPr>
        <w:t>Сто семьдесят тысяч</w:t>
      </w:r>
      <w:r w:rsidRPr="000628BE">
        <w:rPr>
          <w:sz w:val="26"/>
          <w:szCs w:val="26"/>
        </w:rPr>
        <w:t xml:space="preserve">) рублей, в т.ч. НДС; </w:t>
      </w:r>
    </w:p>
    <w:p w:rsidR="00836359" w:rsidRPr="000628BE" w:rsidRDefault="00836359" w:rsidP="000628BE">
      <w:pPr>
        <w:ind w:firstLine="567"/>
        <w:jc w:val="both"/>
        <w:rPr>
          <w:sz w:val="26"/>
          <w:szCs w:val="26"/>
        </w:rPr>
      </w:pPr>
      <w:r w:rsidRPr="000628BE">
        <w:rPr>
          <w:sz w:val="26"/>
          <w:szCs w:val="26"/>
        </w:rPr>
        <w:t xml:space="preserve">- шаг аукциона – </w:t>
      </w:r>
      <w:r w:rsidR="00F7026B" w:rsidRPr="000628BE">
        <w:rPr>
          <w:sz w:val="26"/>
          <w:szCs w:val="26"/>
        </w:rPr>
        <w:t>5 </w:t>
      </w:r>
      <w:r w:rsidRPr="000628BE">
        <w:rPr>
          <w:sz w:val="26"/>
          <w:szCs w:val="26"/>
        </w:rPr>
        <w:t>000</w:t>
      </w:r>
      <w:r w:rsidR="00F7026B" w:rsidRPr="000628BE">
        <w:rPr>
          <w:sz w:val="26"/>
          <w:szCs w:val="26"/>
        </w:rPr>
        <w:t xml:space="preserve">,00 </w:t>
      </w:r>
      <w:r w:rsidRPr="000628BE">
        <w:rPr>
          <w:sz w:val="26"/>
          <w:szCs w:val="26"/>
        </w:rPr>
        <w:t xml:space="preserve"> (</w:t>
      </w:r>
      <w:r w:rsidR="00F7026B" w:rsidRPr="000628BE">
        <w:rPr>
          <w:sz w:val="26"/>
          <w:szCs w:val="26"/>
        </w:rPr>
        <w:t>Пять</w:t>
      </w:r>
      <w:r w:rsidRPr="000628BE">
        <w:rPr>
          <w:sz w:val="26"/>
          <w:szCs w:val="26"/>
        </w:rPr>
        <w:t xml:space="preserve"> тысяч) рублей, в т.ч. НДС.</w:t>
      </w:r>
    </w:p>
    <w:p w:rsidR="00790330" w:rsidRPr="000628BE" w:rsidRDefault="00F7026B" w:rsidP="000628BE">
      <w:pPr>
        <w:ind w:firstLine="567"/>
        <w:jc w:val="both"/>
        <w:rPr>
          <w:sz w:val="26"/>
          <w:szCs w:val="26"/>
        </w:rPr>
      </w:pPr>
      <w:r w:rsidRPr="000628BE">
        <w:rPr>
          <w:sz w:val="26"/>
          <w:szCs w:val="26"/>
        </w:rPr>
        <w:t xml:space="preserve">3. Назначить продавцом муниципального имущества </w:t>
      </w:r>
      <w:r w:rsidR="00625760" w:rsidRPr="000628BE">
        <w:rPr>
          <w:sz w:val="26"/>
          <w:szCs w:val="26"/>
        </w:rPr>
        <w:t>Управлени</w:t>
      </w:r>
      <w:r w:rsidRPr="000628BE">
        <w:rPr>
          <w:sz w:val="26"/>
          <w:szCs w:val="26"/>
        </w:rPr>
        <w:t>е</w:t>
      </w:r>
      <w:r w:rsidR="00625760" w:rsidRPr="000628BE">
        <w:rPr>
          <w:sz w:val="26"/>
          <w:szCs w:val="26"/>
        </w:rPr>
        <w:t xml:space="preserve"> </w:t>
      </w:r>
      <w:proofErr w:type="gramStart"/>
      <w:r w:rsidR="00625760" w:rsidRPr="000628BE">
        <w:rPr>
          <w:sz w:val="26"/>
          <w:szCs w:val="26"/>
        </w:rPr>
        <w:t>по</w:t>
      </w:r>
      <w:proofErr w:type="gramEnd"/>
      <w:r w:rsidR="00625760" w:rsidRPr="000628BE">
        <w:rPr>
          <w:sz w:val="26"/>
          <w:szCs w:val="26"/>
        </w:rPr>
        <w:t xml:space="preserve"> архитектуре, градостроительству, имущественным и земельным отношениям Администрации </w:t>
      </w:r>
      <w:proofErr w:type="gramStart"/>
      <w:r w:rsidR="00625760" w:rsidRPr="000628BE">
        <w:rPr>
          <w:sz w:val="26"/>
          <w:szCs w:val="26"/>
        </w:rPr>
        <w:t>Гаврилов-Ямского</w:t>
      </w:r>
      <w:proofErr w:type="gramEnd"/>
      <w:r w:rsidR="00625760" w:rsidRPr="000628BE">
        <w:rPr>
          <w:sz w:val="26"/>
          <w:szCs w:val="26"/>
        </w:rPr>
        <w:t xml:space="preserve"> муниципального района</w:t>
      </w:r>
      <w:r w:rsidRPr="000628BE">
        <w:rPr>
          <w:sz w:val="26"/>
          <w:szCs w:val="26"/>
        </w:rPr>
        <w:t>.</w:t>
      </w:r>
      <w:r w:rsidR="00E7419F" w:rsidRPr="000628BE">
        <w:rPr>
          <w:sz w:val="26"/>
          <w:szCs w:val="26"/>
        </w:rPr>
        <w:t xml:space="preserve"> </w:t>
      </w:r>
    </w:p>
    <w:p w:rsidR="00F7711B" w:rsidRPr="000628BE" w:rsidRDefault="00D06A6A" w:rsidP="000628BE">
      <w:pPr>
        <w:ind w:firstLine="567"/>
        <w:jc w:val="both"/>
        <w:rPr>
          <w:sz w:val="26"/>
          <w:szCs w:val="26"/>
        </w:rPr>
      </w:pPr>
      <w:r w:rsidRPr="000628BE">
        <w:rPr>
          <w:sz w:val="26"/>
          <w:szCs w:val="26"/>
        </w:rPr>
        <w:t xml:space="preserve">4. </w:t>
      </w:r>
      <w:r w:rsidR="00F7026B" w:rsidRPr="000628BE">
        <w:rPr>
          <w:sz w:val="26"/>
          <w:szCs w:val="26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F7026B" w:rsidRPr="000628BE">
        <w:rPr>
          <w:sz w:val="26"/>
          <w:szCs w:val="26"/>
        </w:rPr>
        <w:t>Гаврилов-Ямского</w:t>
      </w:r>
      <w:proofErr w:type="gramEnd"/>
      <w:r w:rsidR="00F7026B" w:rsidRPr="000628BE">
        <w:rPr>
          <w:sz w:val="26"/>
          <w:szCs w:val="26"/>
        </w:rPr>
        <w:t xml:space="preserve"> муниципального района Забаева А.А.</w:t>
      </w:r>
    </w:p>
    <w:p w:rsidR="00F7711B" w:rsidRPr="000628BE" w:rsidRDefault="00137736" w:rsidP="000628BE">
      <w:pPr>
        <w:ind w:firstLine="567"/>
        <w:jc w:val="both"/>
        <w:rPr>
          <w:sz w:val="26"/>
          <w:szCs w:val="26"/>
        </w:rPr>
      </w:pPr>
      <w:r w:rsidRPr="000628BE">
        <w:rPr>
          <w:sz w:val="26"/>
          <w:szCs w:val="26"/>
        </w:rPr>
        <w:t xml:space="preserve">5. </w:t>
      </w:r>
      <w:r w:rsidR="00F7026B" w:rsidRPr="000628BE">
        <w:rPr>
          <w:sz w:val="26"/>
          <w:szCs w:val="26"/>
        </w:rPr>
        <w:t>Постановление вступает в силу с момента подписания.</w:t>
      </w:r>
    </w:p>
    <w:p w:rsidR="00B3670B" w:rsidRPr="000628BE" w:rsidRDefault="00137736" w:rsidP="000628BE">
      <w:pPr>
        <w:ind w:firstLine="567"/>
        <w:jc w:val="both"/>
        <w:rPr>
          <w:sz w:val="26"/>
          <w:szCs w:val="26"/>
        </w:rPr>
      </w:pPr>
      <w:r w:rsidRPr="000628BE">
        <w:rPr>
          <w:sz w:val="26"/>
          <w:szCs w:val="26"/>
        </w:rPr>
        <w:t>6</w:t>
      </w:r>
      <w:r w:rsidR="00175939" w:rsidRPr="000628BE">
        <w:rPr>
          <w:sz w:val="26"/>
          <w:szCs w:val="26"/>
        </w:rPr>
        <w:t xml:space="preserve">. </w:t>
      </w:r>
      <w:r w:rsidR="00B3670B" w:rsidRPr="000628BE">
        <w:rPr>
          <w:sz w:val="26"/>
          <w:szCs w:val="26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B3670B" w:rsidRPr="000628BE">
        <w:rPr>
          <w:sz w:val="26"/>
          <w:szCs w:val="26"/>
        </w:rPr>
        <w:t>Гаврилов-Ямского</w:t>
      </w:r>
      <w:proofErr w:type="gramEnd"/>
      <w:r w:rsidR="00B3670B" w:rsidRPr="000628BE">
        <w:rPr>
          <w:sz w:val="26"/>
          <w:szCs w:val="26"/>
        </w:rPr>
        <w:t xml:space="preserve"> муниципального района в сети Интернет.</w:t>
      </w:r>
    </w:p>
    <w:p w:rsidR="004D44D0" w:rsidRDefault="004D44D0" w:rsidP="00B3670B">
      <w:pPr>
        <w:rPr>
          <w:sz w:val="26"/>
          <w:szCs w:val="26"/>
        </w:rPr>
      </w:pPr>
    </w:p>
    <w:p w:rsidR="00036BE2" w:rsidRPr="000628BE" w:rsidRDefault="00036BE2" w:rsidP="00B3670B">
      <w:pPr>
        <w:rPr>
          <w:sz w:val="26"/>
          <w:szCs w:val="26"/>
        </w:rPr>
      </w:pPr>
    </w:p>
    <w:p w:rsidR="00B3670B" w:rsidRPr="000628BE" w:rsidRDefault="00B3670B" w:rsidP="00B3670B">
      <w:pPr>
        <w:rPr>
          <w:sz w:val="26"/>
          <w:szCs w:val="26"/>
        </w:rPr>
      </w:pPr>
      <w:r w:rsidRPr="000628BE">
        <w:rPr>
          <w:sz w:val="26"/>
          <w:szCs w:val="26"/>
        </w:rPr>
        <w:t>Глава Администрации</w:t>
      </w:r>
    </w:p>
    <w:p w:rsidR="00B3670B" w:rsidRDefault="00B3670B" w:rsidP="00B3670B">
      <w:pPr>
        <w:rPr>
          <w:sz w:val="26"/>
          <w:szCs w:val="26"/>
        </w:rPr>
      </w:pPr>
      <w:r w:rsidRPr="000628BE">
        <w:rPr>
          <w:sz w:val="26"/>
          <w:szCs w:val="26"/>
        </w:rPr>
        <w:t>муниципального района</w:t>
      </w:r>
      <w:r w:rsidRPr="000628BE">
        <w:rPr>
          <w:sz w:val="26"/>
          <w:szCs w:val="26"/>
        </w:rPr>
        <w:tab/>
      </w:r>
      <w:r w:rsidRPr="000628BE">
        <w:rPr>
          <w:sz w:val="26"/>
          <w:szCs w:val="26"/>
        </w:rPr>
        <w:tab/>
      </w:r>
      <w:r w:rsidRPr="000628BE">
        <w:rPr>
          <w:sz w:val="26"/>
          <w:szCs w:val="26"/>
        </w:rPr>
        <w:tab/>
      </w:r>
      <w:r w:rsidRPr="000628BE">
        <w:rPr>
          <w:sz w:val="26"/>
          <w:szCs w:val="26"/>
        </w:rPr>
        <w:tab/>
      </w:r>
      <w:r w:rsidRPr="000628BE">
        <w:rPr>
          <w:sz w:val="26"/>
          <w:szCs w:val="26"/>
        </w:rPr>
        <w:tab/>
      </w:r>
      <w:r w:rsidRPr="000628BE">
        <w:rPr>
          <w:sz w:val="26"/>
          <w:szCs w:val="26"/>
        </w:rPr>
        <w:tab/>
      </w:r>
      <w:r w:rsidR="00036BE2">
        <w:rPr>
          <w:sz w:val="26"/>
          <w:szCs w:val="26"/>
        </w:rPr>
        <w:tab/>
      </w:r>
      <w:proofErr w:type="spellStart"/>
      <w:r w:rsidR="00881E2E" w:rsidRPr="000628BE">
        <w:rPr>
          <w:sz w:val="26"/>
          <w:szCs w:val="26"/>
        </w:rPr>
        <w:t>В.И.Серебряков</w:t>
      </w:r>
      <w:proofErr w:type="spellEnd"/>
    </w:p>
    <w:p w:rsidR="000628BE" w:rsidRDefault="000628BE" w:rsidP="00B3670B">
      <w:pPr>
        <w:rPr>
          <w:sz w:val="26"/>
          <w:szCs w:val="26"/>
        </w:rPr>
      </w:pPr>
    </w:p>
    <w:p w:rsidR="000628BE" w:rsidRDefault="000628BE" w:rsidP="00B3670B">
      <w:pPr>
        <w:rPr>
          <w:sz w:val="26"/>
          <w:szCs w:val="26"/>
        </w:rPr>
      </w:pPr>
      <w:bookmarkStart w:id="0" w:name="_GoBack"/>
      <w:bookmarkEnd w:id="0"/>
    </w:p>
    <w:sectPr w:rsidR="000628BE" w:rsidSect="00062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51" w:rsidRDefault="00445651" w:rsidP="007E3894">
      <w:r>
        <w:separator/>
      </w:r>
    </w:p>
  </w:endnote>
  <w:endnote w:type="continuationSeparator" w:id="0">
    <w:p w:rsidR="00445651" w:rsidRDefault="00445651" w:rsidP="007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94" w:rsidRDefault="007E389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94" w:rsidRDefault="007E38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94" w:rsidRDefault="007E38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51" w:rsidRDefault="00445651" w:rsidP="007E3894">
      <w:r>
        <w:separator/>
      </w:r>
    </w:p>
  </w:footnote>
  <w:footnote w:type="continuationSeparator" w:id="0">
    <w:p w:rsidR="00445651" w:rsidRDefault="00445651" w:rsidP="007E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94" w:rsidRDefault="007E38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94" w:rsidRDefault="007E389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94" w:rsidRDefault="007E38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16370"/>
    <w:rsid w:val="00023CA1"/>
    <w:rsid w:val="00030775"/>
    <w:rsid w:val="000315F3"/>
    <w:rsid w:val="00036BE2"/>
    <w:rsid w:val="00045112"/>
    <w:rsid w:val="000628BE"/>
    <w:rsid w:val="00062C83"/>
    <w:rsid w:val="00065026"/>
    <w:rsid w:val="00091E27"/>
    <w:rsid w:val="000B374B"/>
    <w:rsid w:val="000D3CB0"/>
    <w:rsid w:val="000D7288"/>
    <w:rsid w:val="000F1FAF"/>
    <w:rsid w:val="000F45AC"/>
    <w:rsid w:val="00100C45"/>
    <w:rsid w:val="001038AC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24000"/>
    <w:rsid w:val="00234D5A"/>
    <w:rsid w:val="002362CF"/>
    <w:rsid w:val="00242A3C"/>
    <w:rsid w:val="00244888"/>
    <w:rsid w:val="002772BA"/>
    <w:rsid w:val="002F174E"/>
    <w:rsid w:val="002F224F"/>
    <w:rsid w:val="00307E47"/>
    <w:rsid w:val="0036295C"/>
    <w:rsid w:val="003741FD"/>
    <w:rsid w:val="00375E7D"/>
    <w:rsid w:val="00385EFE"/>
    <w:rsid w:val="003B02D3"/>
    <w:rsid w:val="003F2456"/>
    <w:rsid w:val="0040134C"/>
    <w:rsid w:val="00403CD2"/>
    <w:rsid w:val="004325D1"/>
    <w:rsid w:val="00445651"/>
    <w:rsid w:val="00453AC9"/>
    <w:rsid w:val="0046544C"/>
    <w:rsid w:val="00466A14"/>
    <w:rsid w:val="004919AF"/>
    <w:rsid w:val="004B2094"/>
    <w:rsid w:val="004B68C9"/>
    <w:rsid w:val="004D44D0"/>
    <w:rsid w:val="004E407D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E073E"/>
    <w:rsid w:val="005E5934"/>
    <w:rsid w:val="0061192E"/>
    <w:rsid w:val="00620002"/>
    <w:rsid w:val="00625760"/>
    <w:rsid w:val="00644E5C"/>
    <w:rsid w:val="00647F8A"/>
    <w:rsid w:val="00655D37"/>
    <w:rsid w:val="006643C1"/>
    <w:rsid w:val="00666D86"/>
    <w:rsid w:val="006705E3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C05"/>
    <w:rsid w:val="007E3894"/>
    <w:rsid w:val="00802349"/>
    <w:rsid w:val="00811421"/>
    <w:rsid w:val="008148D4"/>
    <w:rsid w:val="00836359"/>
    <w:rsid w:val="00856104"/>
    <w:rsid w:val="00857F0B"/>
    <w:rsid w:val="00881E2E"/>
    <w:rsid w:val="008A336D"/>
    <w:rsid w:val="008A7500"/>
    <w:rsid w:val="008C4468"/>
    <w:rsid w:val="008D4F6E"/>
    <w:rsid w:val="008E75B9"/>
    <w:rsid w:val="008F5CBD"/>
    <w:rsid w:val="00915BB7"/>
    <w:rsid w:val="009217D2"/>
    <w:rsid w:val="00930FCE"/>
    <w:rsid w:val="009345AD"/>
    <w:rsid w:val="00953AFF"/>
    <w:rsid w:val="009678F0"/>
    <w:rsid w:val="009A3B6C"/>
    <w:rsid w:val="009B0308"/>
    <w:rsid w:val="009C0A80"/>
    <w:rsid w:val="009C4503"/>
    <w:rsid w:val="009D60E6"/>
    <w:rsid w:val="009D7FCC"/>
    <w:rsid w:val="009E2BE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6417"/>
    <w:rsid w:val="00AF4960"/>
    <w:rsid w:val="00AF4FF9"/>
    <w:rsid w:val="00AF78D7"/>
    <w:rsid w:val="00B06327"/>
    <w:rsid w:val="00B30E86"/>
    <w:rsid w:val="00B3670B"/>
    <w:rsid w:val="00B419F3"/>
    <w:rsid w:val="00B45902"/>
    <w:rsid w:val="00B62CDB"/>
    <w:rsid w:val="00B93BCC"/>
    <w:rsid w:val="00B94D26"/>
    <w:rsid w:val="00BA29C2"/>
    <w:rsid w:val="00BC5CB4"/>
    <w:rsid w:val="00BE311D"/>
    <w:rsid w:val="00BF28F5"/>
    <w:rsid w:val="00C00D6B"/>
    <w:rsid w:val="00C15628"/>
    <w:rsid w:val="00C15F2D"/>
    <w:rsid w:val="00C21C8D"/>
    <w:rsid w:val="00C328E8"/>
    <w:rsid w:val="00C56E34"/>
    <w:rsid w:val="00C60E38"/>
    <w:rsid w:val="00C776A5"/>
    <w:rsid w:val="00C779E4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012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31A68"/>
    <w:rsid w:val="00E636D7"/>
    <w:rsid w:val="00E658F7"/>
    <w:rsid w:val="00E7419F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5185D"/>
    <w:rsid w:val="00F56BB1"/>
    <w:rsid w:val="00F7026B"/>
    <w:rsid w:val="00F74F51"/>
    <w:rsid w:val="00F7711B"/>
    <w:rsid w:val="00F95D72"/>
    <w:rsid w:val="00F96DE1"/>
    <w:rsid w:val="00FA00D8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rsid w:val="007E38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E3894"/>
    <w:rPr>
      <w:lang w:eastAsia="ar-SA"/>
    </w:rPr>
  </w:style>
  <w:style w:type="paragraph" w:styleId="aa">
    <w:name w:val="footer"/>
    <w:basedOn w:val="a"/>
    <w:link w:val="ab"/>
    <w:rsid w:val="007E38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E389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1F6C-ECAF-4799-B975-87E57258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4</cp:revision>
  <cp:lastPrinted>2016-03-28T11:22:00Z</cp:lastPrinted>
  <dcterms:created xsi:type="dcterms:W3CDTF">2016-03-28T11:22:00Z</dcterms:created>
  <dcterms:modified xsi:type="dcterms:W3CDTF">2016-03-28T11:41:00Z</dcterms:modified>
</cp:coreProperties>
</file>