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5" w:rsidRPr="00B47305" w:rsidRDefault="009B27D8" w:rsidP="00B47305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3F2E4" wp14:editId="2A99F82F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CD" w:rsidRPr="00B47305" w:rsidRDefault="000C6BCD" w:rsidP="000C6BCD">
      <w:pPr>
        <w:rPr>
          <w:sz w:val="26"/>
          <w:szCs w:val="26"/>
        </w:rPr>
      </w:pPr>
    </w:p>
    <w:p w:rsidR="000C6BCD" w:rsidRPr="00B47305" w:rsidRDefault="000C6BCD" w:rsidP="000C6BCD">
      <w:pPr>
        <w:jc w:val="right"/>
        <w:rPr>
          <w:color w:val="000000"/>
        </w:rPr>
      </w:pPr>
    </w:p>
    <w:p w:rsidR="000C6BCD" w:rsidRPr="00B47305" w:rsidRDefault="000C6BCD" w:rsidP="000C6BCD">
      <w:pPr>
        <w:rPr>
          <w:color w:val="000000"/>
        </w:rPr>
      </w:pPr>
    </w:p>
    <w:p w:rsidR="000C6BCD" w:rsidRPr="00B47305" w:rsidRDefault="000C6BCD" w:rsidP="000C6BCD">
      <w:pPr>
        <w:rPr>
          <w:color w:val="000000"/>
        </w:rPr>
      </w:pPr>
    </w:p>
    <w:p w:rsidR="000C6BCD" w:rsidRPr="00B47305" w:rsidRDefault="000C6BCD" w:rsidP="000C6BCD">
      <w:pPr>
        <w:rPr>
          <w:color w:val="000000"/>
        </w:rPr>
      </w:pPr>
    </w:p>
    <w:p w:rsidR="000C6BCD" w:rsidRPr="00B47305" w:rsidRDefault="000C6BCD" w:rsidP="000C6BCD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47305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0C6BCD" w:rsidRPr="00B47305" w:rsidRDefault="000C6BCD" w:rsidP="000C6BCD">
      <w:pPr>
        <w:suppressAutoHyphens/>
        <w:jc w:val="center"/>
        <w:outlineLvl w:val="0"/>
        <w:rPr>
          <w:color w:val="000000"/>
          <w:sz w:val="30"/>
          <w:szCs w:val="30"/>
          <w:lang w:eastAsia="ar-SA"/>
        </w:rPr>
      </w:pPr>
      <w:r w:rsidRPr="00B47305">
        <w:rPr>
          <w:color w:val="000000"/>
          <w:sz w:val="30"/>
          <w:szCs w:val="30"/>
          <w:lang w:eastAsia="ar-SA"/>
        </w:rPr>
        <w:t>МУНИЦИПАЛЬНОГО  РАЙОНА</w:t>
      </w:r>
    </w:p>
    <w:p w:rsidR="000C6BCD" w:rsidRPr="00B47305" w:rsidRDefault="000C6BCD" w:rsidP="000C6BCD">
      <w:pPr>
        <w:suppressAutoHyphens/>
        <w:jc w:val="center"/>
        <w:rPr>
          <w:color w:val="000000"/>
          <w:sz w:val="18"/>
          <w:szCs w:val="18"/>
          <w:lang w:eastAsia="ar-SA"/>
        </w:rPr>
      </w:pPr>
    </w:p>
    <w:p w:rsidR="000C6BCD" w:rsidRPr="00B47305" w:rsidRDefault="000C6BCD" w:rsidP="000C6BCD">
      <w:pPr>
        <w:jc w:val="center"/>
        <w:outlineLvl w:val="0"/>
        <w:rPr>
          <w:b/>
          <w:color w:val="000000"/>
          <w:sz w:val="40"/>
          <w:szCs w:val="40"/>
        </w:rPr>
      </w:pPr>
      <w:r w:rsidRPr="00B47305">
        <w:rPr>
          <w:b/>
          <w:color w:val="000000"/>
          <w:sz w:val="40"/>
          <w:szCs w:val="40"/>
        </w:rPr>
        <w:t>ПОСТАНОВЛЕНИЕ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6"/>
          <w:szCs w:val="26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10.01.2022 </w:t>
      </w:r>
      <w:r w:rsidRPr="00B4730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Об утверждении  муниципальной  программы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«Экономическое развитие и </w:t>
      </w:r>
      <w:proofErr w:type="gramStart"/>
      <w:r w:rsidRPr="00B47305">
        <w:rPr>
          <w:sz w:val="28"/>
          <w:szCs w:val="28"/>
        </w:rPr>
        <w:t>инновационная</w:t>
      </w:r>
      <w:proofErr w:type="gramEnd"/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 xml:space="preserve">экономика  Гаврилов-Ямского </w:t>
      </w:r>
      <w:proofErr w:type="gramStart"/>
      <w:r w:rsidRPr="00B47305">
        <w:rPr>
          <w:sz w:val="28"/>
          <w:szCs w:val="28"/>
        </w:rPr>
        <w:t>муниципального</w:t>
      </w:r>
      <w:proofErr w:type="gramEnd"/>
    </w:p>
    <w:p w:rsidR="000C6BCD" w:rsidRDefault="00EC51C6" w:rsidP="000C6BC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района» на 2022-2026</w:t>
      </w:r>
      <w:r w:rsidR="000C6BCD" w:rsidRPr="00B47305">
        <w:rPr>
          <w:sz w:val="28"/>
          <w:szCs w:val="28"/>
        </w:rPr>
        <w:t xml:space="preserve"> годы</w:t>
      </w:r>
    </w:p>
    <w:p w:rsidR="000C6BCD" w:rsidRDefault="000C6BCD" w:rsidP="000C6BCD">
      <w:pPr>
        <w:jc w:val="both"/>
        <w:rPr>
          <w:sz w:val="28"/>
          <w:szCs w:val="28"/>
        </w:rPr>
      </w:pPr>
    </w:p>
    <w:p w:rsidR="000C6BCD" w:rsidRPr="00B47305" w:rsidRDefault="00BD6D7D" w:rsidP="00F72B8C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="000C6BCD">
        <w:rPr>
          <w:sz w:val="28"/>
          <w:szCs w:val="28"/>
        </w:rPr>
        <w:t xml:space="preserve"> от </w:t>
      </w:r>
      <w:r w:rsidR="00F72B8C">
        <w:rPr>
          <w:sz w:val="28"/>
          <w:szCs w:val="28"/>
        </w:rPr>
        <w:t>06.02.2023 № 87</w:t>
      </w:r>
      <w:r>
        <w:rPr>
          <w:sz w:val="28"/>
          <w:szCs w:val="28"/>
        </w:rPr>
        <w:t>, от 09.10.2023 № 943</w:t>
      </w:r>
      <w:r w:rsidR="00211864">
        <w:rPr>
          <w:sz w:val="28"/>
          <w:szCs w:val="28"/>
        </w:rPr>
        <w:t>,18.03.2024 № 229</w:t>
      </w:r>
      <w:r w:rsidR="00F72B8C">
        <w:rPr>
          <w:sz w:val="28"/>
          <w:szCs w:val="28"/>
        </w:rPr>
        <w:t>)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В соответствии с постановлением Администрации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 w:rsidRPr="00B47305">
        <w:rPr>
          <w:sz w:val="28"/>
          <w:szCs w:val="28"/>
        </w:rPr>
        <w:t xml:space="preserve"> муниципального района от </w:t>
      </w:r>
      <w:r w:rsidRPr="00653480">
        <w:rPr>
          <w:sz w:val="28"/>
          <w:szCs w:val="28"/>
        </w:rPr>
        <w:t xml:space="preserve">07.09.2021 № 751 </w:t>
      </w:r>
      <w:r w:rsidRPr="00B47305">
        <w:rPr>
          <w:sz w:val="28"/>
          <w:szCs w:val="28"/>
        </w:rPr>
        <w:t>«</w:t>
      </w:r>
      <w:r w:rsidRPr="007C65ED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B47305">
        <w:rPr>
          <w:sz w:val="28"/>
          <w:szCs w:val="28"/>
        </w:rPr>
        <w:t>», руководствуясь ст</w:t>
      </w:r>
      <w:r>
        <w:rPr>
          <w:sz w:val="28"/>
          <w:szCs w:val="28"/>
        </w:rPr>
        <w:t xml:space="preserve">атьей </w:t>
      </w:r>
      <w:r w:rsidRPr="00B47305">
        <w:rPr>
          <w:sz w:val="28"/>
          <w:szCs w:val="28"/>
        </w:rPr>
        <w:t>26 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Pr="00B47305">
        <w:rPr>
          <w:sz w:val="28"/>
          <w:szCs w:val="28"/>
        </w:rPr>
        <w:t>,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АДМИНИСТРАЦИЯ МУНИЦИПАЛЬНОГО РАЙОНА ПОСТАНОВЛЯЕТ: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1. Утвердить    муниципальную   программу «Экономическое развитие и инновационная экономика  </w:t>
      </w:r>
      <w:proofErr w:type="gramStart"/>
      <w:r w:rsidRPr="00B47305"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</w:t>
      </w:r>
      <w:r w:rsidR="00EC51C6">
        <w:rPr>
          <w:sz w:val="28"/>
          <w:szCs w:val="28"/>
        </w:rPr>
        <w:t>иципального района» на 2022-2026</w:t>
      </w:r>
      <w:r w:rsidRPr="00B47305">
        <w:rPr>
          <w:sz w:val="28"/>
          <w:szCs w:val="28"/>
        </w:rPr>
        <w:t xml:space="preserve"> годы  (Приложение). </w:t>
      </w:r>
      <w:r w:rsidRPr="00B47305">
        <w:rPr>
          <w:sz w:val="28"/>
          <w:szCs w:val="28"/>
        </w:rPr>
        <w:tab/>
        <w:t xml:space="preserve"> 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2. Контроль за исполнением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B47305">
        <w:rPr>
          <w:sz w:val="28"/>
          <w:szCs w:val="28"/>
        </w:rPr>
        <w:t xml:space="preserve">Администрации </w:t>
      </w:r>
      <w:proofErr w:type="gramStart"/>
      <w:r w:rsidRPr="00B47305">
        <w:rPr>
          <w:sz w:val="28"/>
          <w:szCs w:val="28"/>
        </w:rPr>
        <w:t>Гаврилов</w:t>
      </w:r>
      <w:r>
        <w:rPr>
          <w:sz w:val="28"/>
          <w:szCs w:val="28"/>
        </w:rPr>
        <w:t>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211864">
        <w:rPr>
          <w:sz w:val="28"/>
          <w:szCs w:val="28"/>
        </w:rPr>
        <w:t>Романюка А.Ю.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 xml:space="preserve">3. Постановление опубликовать в </w:t>
      </w:r>
      <w:r>
        <w:rPr>
          <w:sz w:val="28"/>
          <w:szCs w:val="28"/>
        </w:rPr>
        <w:t>районной массовой газете «Гаврилов-Ямский вестник»</w:t>
      </w:r>
      <w:r w:rsidRPr="00B47305"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</w:t>
      </w:r>
      <w:r w:rsidRPr="00B47305">
        <w:rPr>
          <w:sz w:val="28"/>
          <w:szCs w:val="28"/>
        </w:rPr>
        <w:t>муниципального района.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ab/>
        <w:t>4. Постановление вступает в силу с мом</w:t>
      </w:r>
      <w:r>
        <w:rPr>
          <w:sz w:val="28"/>
          <w:szCs w:val="28"/>
        </w:rPr>
        <w:t>ента официального опубликования, и распространяется на правоотношения, возникшие с 01.01.2022.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Глава Администрации</w:t>
      </w:r>
    </w:p>
    <w:p w:rsidR="000C6BCD" w:rsidRPr="00B47305" w:rsidRDefault="000C6BCD" w:rsidP="000C6BCD">
      <w:pPr>
        <w:jc w:val="both"/>
        <w:rPr>
          <w:sz w:val="28"/>
          <w:szCs w:val="28"/>
        </w:rPr>
      </w:pPr>
      <w:r w:rsidRPr="00B47305">
        <w:rPr>
          <w:sz w:val="28"/>
          <w:szCs w:val="28"/>
        </w:rPr>
        <w:t>муниципального района</w:t>
      </w:r>
      <w:r w:rsidRPr="00B47305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А.А. Комаров</w:t>
      </w:r>
      <w:r w:rsidRPr="00B47305">
        <w:rPr>
          <w:sz w:val="28"/>
          <w:szCs w:val="28"/>
        </w:rPr>
        <w:tab/>
      </w: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lastRenderedPageBreak/>
        <w:t xml:space="preserve">Приложение к постановлению </w:t>
      </w:r>
    </w:p>
    <w:p w:rsidR="0044712A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44712A" w:rsidRPr="00B47305" w:rsidRDefault="0044712A" w:rsidP="0044712A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44712A" w:rsidRDefault="0044712A" w:rsidP="0044712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F72B8C">
        <w:rPr>
          <w:sz w:val="26"/>
          <w:szCs w:val="26"/>
        </w:rPr>
        <w:t>10.01.2022</w:t>
      </w:r>
      <w:r>
        <w:rPr>
          <w:sz w:val="26"/>
          <w:szCs w:val="26"/>
        </w:rPr>
        <w:t xml:space="preserve">  </w:t>
      </w:r>
      <w:r w:rsidRPr="00B47305">
        <w:rPr>
          <w:sz w:val="26"/>
          <w:szCs w:val="26"/>
        </w:rPr>
        <w:t>№</w:t>
      </w:r>
      <w:r w:rsidR="00F72B8C">
        <w:rPr>
          <w:sz w:val="26"/>
          <w:szCs w:val="26"/>
        </w:rPr>
        <w:t xml:space="preserve"> 2</w:t>
      </w:r>
    </w:p>
    <w:p w:rsidR="00F72B8C" w:rsidRDefault="00BD6D7D" w:rsidP="0044712A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F72B8C">
        <w:rPr>
          <w:sz w:val="26"/>
          <w:szCs w:val="26"/>
        </w:rPr>
        <w:t xml:space="preserve">в редакции постановления </w:t>
      </w:r>
      <w:proofErr w:type="gramEnd"/>
    </w:p>
    <w:p w:rsidR="00F72B8C" w:rsidRDefault="00F72B8C" w:rsidP="0044712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от 06.02.2023 № 87</w:t>
      </w:r>
      <w:r w:rsidR="00BD6D7D">
        <w:rPr>
          <w:sz w:val="26"/>
          <w:szCs w:val="26"/>
        </w:rPr>
        <w:t>,</w:t>
      </w:r>
      <w:r w:rsidR="00BD6D7D" w:rsidRPr="00BD6D7D">
        <w:rPr>
          <w:sz w:val="28"/>
          <w:szCs w:val="28"/>
        </w:rPr>
        <w:t xml:space="preserve"> </w:t>
      </w:r>
      <w:r w:rsidR="00BD6D7D" w:rsidRPr="00BD6D7D">
        <w:rPr>
          <w:sz w:val="26"/>
          <w:szCs w:val="26"/>
        </w:rPr>
        <w:t>09.10.2023 № 943</w:t>
      </w:r>
      <w:r w:rsidR="00211864">
        <w:rPr>
          <w:sz w:val="26"/>
          <w:szCs w:val="26"/>
        </w:rPr>
        <w:t>,</w:t>
      </w:r>
      <w:r w:rsidR="00211864" w:rsidRPr="00211864">
        <w:rPr>
          <w:sz w:val="28"/>
          <w:szCs w:val="28"/>
        </w:rPr>
        <w:t xml:space="preserve"> </w:t>
      </w:r>
      <w:r w:rsidR="00211864" w:rsidRPr="00211864">
        <w:rPr>
          <w:sz w:val="26"/>
          <w:szCs w:val="26"/>
        </w:rPr>
        <w:t>18.03.2024 № 229</w:t>
      </w:r>
      <w:r w:rsidR="00BD6D7D">
        <w:rPr>
          <w:sz w:val="26"/>
          <w:szCs w:val="26"/>
        </w:rPr>
        <w:t>)</w:t>
      </w:r>
    </w:p>
    <w:p w:rsidR="0044712A" w:rsidRDefault="0044712A" w:rsidP="005243E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D6D7D" w:rsidRPr="005243E4" w:rsidRDefault="00BD6D7D" w:rsidP="00BD6D7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МУНИЦИПАЛЬНАЯ  ПРОГРАММА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</w:t>
      </w:r>
    </w:p>
    <w:p w:rsidR="00BD6D7D" w:rsidRPr="005243E4" w:rsidRDefault="00BD6D7D" w:rsidP="00BD6D7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5243E4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Pr="005243E4">
        <w:rPr>
          <w:sz w:val="26"/>
          <w:szCs w:val="26"/>
        </w:rPr>
        <w:t>Гаврилов-Ямского</w:t>
      </w:r>
      <w:proofErr w:type="gramEnd"/>
      <w:r w:rsidRPr="005243E4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 xml:space="preserve"> </w:t>
      </w:r>
      <w:r w:rsidRPr="005243E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2022-2026 </w:t>
      </w:r>
      <w:r w:rsidRPr="005243E4">
        <w:rPr>
          <w:sz w:val="26"/>
          <w:szCs w:val="26"/>
        </w:rPr>
        <w:t>годы</w:t>
      </w:r>
    </w:p>
    <w:p w:rsidR="00BD6D7D" w:rsidRPr="005243E4" w:rsidRDefault="00BD6D7D" w:rsidP="00BD6D7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243E4">
        <w:rPr>
          <w:sz w:val="26"/>
          <w:szCs w:val="26"/>
        </w:rPr>
        <w:t xml:space="preserve">         </w:t>
      </w:r>
    </w:p>
    <w:p w:rsidR="00BD6D7D" w:rsidRPr="002149C5" w:rsidRDefault="00BD6D7D" w:rsidP="00BD6D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149C5">
        <w:rPr>
          <w:b/>
          <w:sz w:val="26"/>
          <w:szCs w:val="26"/>
        </w:rPr>
        <w:t xml:space="preserve">Паспорт </w:t>
      </w:r>
      <w:r>
        <w:rPr>
          <w:b/>
          <w:sz w:val="26"/>
          <w:szCs w:val="26"/>
        </w:rPr>
        <w:t>м</w:t>
      </w:r>
      <w:r w:rsidRPr="002149C5">
        <w:rPr>
          <w:b/>
          <w:sz w:val="26"/>
          <w:szCs w:val="26"/>
        </w:rPr>
        <w:t>униципальной программы</w:t>
      </w:r>
    </w:p>
    <w:p w:rsidR="00BD6D7D" w:rsidRPr="005243E4" w:rsidRDefault="00BD6D7D" w:rsidP="00BD6D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BD6D7D" w:rsidRPr="005243E4" w:rsidTr="00E86B96">
        <w:trPr>
          <w:trHeight w:val="2325"/>
        </w:trPr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3E4">
              <w:rPr>
                <w:sz w:val="26"/>
                <w:szCs w:val="26"/>
              </w:rPr>
              <w:t>тдел экономики, пре</w:t>
            </w:r>
            <w:r>
              <w:rPr>
                <w:sz w:val="26"/>
                <w:szCs w:val="26"/>
              </w:rPr>
              <w:t xml:space="preserve">дпринимательской деятельности, </w:t>
            </w:r>
            <w:r w:rsidRPr="005243E4">
              <w:rPr>
                <w:sz w:val="26"/>
                <w:szCs w:val="26"/>
              </w:rPr>
              <w:t>инвестиций</w:t>
            </w:r>
            <w:r>
              <w:rPr>
                <w:sz w:val="26"/>
                <w:szCs w:val="26"/>
              </w:rPr>
              <w:t xml:space="preserve"> и сельского хозяйства</w:t>
            </w:r>
            <w:r w:rsidRPr="005243E4">
              <w:rPr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5243E4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sz w:val="26"/>
                <w:szCs w:val="26"/>
              </w:rPr>
              <w:t>ОЭПДИиСХ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 w:rsidRPr="005243E4">
              <w:rPr>
                <w:sz w:val="26"/>
                <w:szCs w:val="26"/>
              </w:rPr>
              <w:t>начальник отдела экономики, пре</w:t>
            </w:r>
            <w:r>
              <w:rPr>
                <w:sz w:val="26"/>
                <w:szCs w:val="26"/>
              </w:rPr>
              <w:t xml:space="preserve">дпринимательской деятельности, </w:t>
            </w:r>
            <w:r w:rsidRPr="005243E4">
              <w:rPr>
                <w:sz w:val="26"/>
                <w:szCs w:val="26"/>
              </w:rPr>
              <w:t>инвестиций</w:t>
            </w:r>
            <w:r>
              <w:rPr>
                <w:sz w:val="26"/>
                <w:szCs w:val="26"/>
              </w:rPr>
              <w:t xml:space="preserve"> и сельского хозяйства</w:t>
            </w:r>
            <w:r w:rsidRPr="005243E4">
              <w:rPr>
                <w:sz w:val="26"/>
                <w:szCs w:val="26"/>
              </w:rPr>
              <w:t xml:space="preserve"> Администрации Гаврило</w:t>
            </w:r>
            <w:r>
              <w:rPr>
                <w:sz w:val="26"/>
                <w:szCs w:val="26"/>
              </w:rPr>
              <w:t xml:space="preserve">в-Ямского муниципального района </w:t>
            </w:r>
            <w:r w:rsidRPr="005243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Вехтер</w:t>
            </w:r>
            <w:proofErr w:type="spellEnd"/>
            <w:r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5243E4">
              <w:rPr>
                <w:sz w:val="26"/>
                <w:szCs w:val="26"/>
              </w:rPr>
              <w:t>Гаврилов-Ямского</w:t>
            </w:r>
            <w:proofErr w:type="gramEnd"/>
            <w:r w:rsidRPr="005243E4">
              <w:rPr>
                <w:sz w:val="26"/>
                <w:szCs w:val="26"/>
              </w:rPr>
              <w:t xml:space="preserve"> муниципального района  </w:t>
            </w:r>
            <w:r>
              <w:rPr>
                <w:sz w:val="26"/>
                <w:szCs w:val="26"/>
              </w:rPr>
              <w:t>Романюк Андрей Юрьевич, тел. (48534) 2-19-59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</w:t>
            </w:r>
            <w:r>
              <w:rPr>
                <w:sz w:val="26"/>
                <w:szCs w:val="26"/>
              </w:rPr>
              <w:t>венные исполнители подпрограмм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ОЭПДИиСХ</w:t>
            </w:r>
            <w:proofErr w:type="spellEnd"/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 годы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103AD">
              <w:rPr>
                <w:sz w:val="26"/>
                <w:szCs w:val="26"/>
              </w:rPr>
              <w:t xml:space="preserve">формирование благоприятных условий для развития субъектов малого и среднего предпринимательства (далее - </w:t>
            </w:r>
            <w:proofErr w:type="spellStart"/>
            <w:r w:rsidRPr="009103AD">
              <w:rPr>
                <w:sz w:val="26"/>
                <w:szCs w:val="26"/>
              </w:rPr>
              <w:t>СМиСП</w:t>
            </w:r>
            <w:proofErr w:type="spellEnd"/>
            <w:r w:rsidRPr="009103AD">
              <w:rPr>
                <w:sz w:val="26"/>
                <w:szCs w:val="26"/>
              </w:rPr>
              <w:t xml:space="preserve">) </w:t>
            </w:r>
            <w:proofErr w:type="gramStart"/>
            <w:r w:rsidRPr="009103AD">
              <w:rPr>
                <w:sz w:val="26"/>
                <w:szCs w:val="26"/>
              </w:rPr>
              <w:t>Гаврилов-Ямского</w:t>
            </w:r>
            <w:proofErr w:type="gramEnd"/>
            <w:r w:rsidRPr="009103A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</w:t>
            </w:r>
            <w:r w:rsidRPr="008D12C8">
              <w:rPr>
                <w:sz w:val="26"/>
                <w:szCs w:val="26"/>
              </w:rPr>
              <w:t xml:space="preserve"> «Поддержка и развитие малого и среднего предпринимательства </w:t>
            </w:r>
            <w:proofErr w:type="gramStart"/>
            <w:r w:rsidRPr="008D12C8">
              <w:rPr>
                <w:sz w:val="26"/>
                <w:szCs w:val="26"/>
              </w:rPr>
              <w:t>Гаврилов-Ямског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района» на 2022-2026</w:t>
            </w:r>
            <w:r w:rsidRPr="008D12C8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 xml:space="preserve"> (приложение 1 к муниципальной программе)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финансирования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сего по муниципальной програм</w:t>
            </w:r>
            <w:r w:rsidR="00211864">
              <w:rPr>
                <w:sz w:val="26"/>
                <w:szCs w:val="26"/>
              </w:rPr>
              <w:t>ме 57</w:t>
            </w:r>
            <w:r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- средства</w:t>
            </w:r>
            <w:r>
              <w:t xml:space="preserve"> </w:t>
            </w:r>
            <w:r w:rsidRPr="004C4679">
              <w:rPr>
                <w:sz w:val="26"/>
                <w:szCs w:val="26"/>
              </w:rPr>
              <w:t>бюджета</w:t>
            </w:r>
            <w:r w:rsidRPr="005243E4">
              <w:rPr>
                <w:sz w:val="26"/>
                <w:szCs w:val="26"/>
              </w:rPr>
              <w:t xml:space="preserve"> муници</w:t>
            </w:r>
            <w:r>
              <w:rPr>
                <w:sz w:val="26"/>
                <w:szCs w:val="26"/>
              </w:rPr>
              <w:t>пального района</w:t>
            </w:r>
            <w:r w:rsidRPr="005243E4">
              <w:rPr>
                <w:sz w:val="26"/>
                <w:szCs w:val="26"/>
              </w:rPr>
              <w:t>: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 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>20</w:t>
            </w:r>
            <w:r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– </w:t>
            </w:r>
            <w:r w:rsidR="0021186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211864">
              <w:rPr>
                <w:sz w:val="26"/>
                <w:szCs w:val="26"/>
              </w:rPr>
              <w:t>– 10</w:t>
            </w:r>
            <w:r>
              <w:rPr>
                <w:sz w:val="26"/>
                <w:szCs w:val="26"/>
              </w:rPr>
              <w:t xml:space="preserve"> 000 руб.;</w:t>
            </w:r>
          </w:p>
          <w:p w:rsidR="00BD6D7D" w:rsidRPr="005243E4" w:rsidRDefault="00211864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7</w:t>
            </w:r>
            <w:r w:rsidR="00BD6D7D">
              <w:rPr>
                <w:sz w:val="26"/>
                <w:szCs w:val="26"/>
              </w:rPr>
              <w:t> 000 руб.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 xml:space="preserve">Плановые объемы финансирования </w:t>
            </w:r>
            <w:r>
              <w:rPr>
                <w:sz w:val="26"/>
                <w:szCs w:val="26"/>
              </w:rPr>
              <w:t>подпрограмм м</w:t>
            </w:r>
            <w:r w:rsidRPr="005243E4">
              <w:rPr>
                <w:sz w:val="26"/>
                <w:szCs w:val="26"/>
              </w:rPr>
              <w:t>униципальной программы по годам реализации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муниципальная целевая программа </w:t>
            </w:r>
            <w:r w:rsidRPr="006F2BD6">
              <w:rPr>
                <w:sz w:val="26"/>
                <w:szCs w:val="26"/>
              </w:rPr>
              <w:t xml:space="preserve">«Поддержка и развитие малого и среднего предпринимательства </w:t>
            </w:r>
            <w:proofErr w:type="gramStart"/>
            <w:r w:rsidRPr="006F2BD6">
              <w:rPr>
                <w:sz w:val="26"/>
                <w:szCs w:val="26"/>
              </w:rPr>
              <w:t>Гаврилов-Ямского</w:t>
            </w:r>
            <w:proofErr w:type="gramEnd"/>
            <w:r w:rsidRPr="006F2BD6"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иципального района» на 2022-2026</w:t>
            </w:r>
            <w:r w:rsidRPr="006F2BD6">
              <w:rPr>
                <w:sz w:val="26"/>
                <w:szCs w:val="26"/>
              </w:rPr>
              <w:t xml:space="preserve"> годы</w:t>
            </w:r>
            <w:r w:rsidRPr="005243E4">
              <w:rPr>
                <w:sz w:val="26"/>
                <w:szCs w:val="26"/>
              </w:rPr>
              <w:t>: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всего </w:t>
            </w:r>
            <w:r w:rsidR="00211864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 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211864">
              <w:rPr>
                <w:sz w:val="26"/>
                <w:szCs w:val="26"/>
              </w:rPr>
              <w:t>– 20</w:t>
            </w:r>
            <w:r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BD6D7D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211864">
              <w:rPr>
                <w:sz w:val="26"/>
                <w:szCs w:val="26"/>
              </w:rPr>
              <w:t>– 10</w:t>
            </w:r>
            <w:r>
              <w:rPr>
                <w:sz w:val="26"/>
                <w:szCs w:val="26"/>
              </w:rPr>
              <w:t xml:space="preserve"> 000 руб.;</w:t>
            </w:r>
          </w:p>
          <w:p w:rsidR="00BD6D7D" w:rsidRPr="005243E4" w:rsidRDefault="00211864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7</w:t>
            </w:r>
            <w:r w:rsidR="00BD6D7D">
              <w:rPr>
                <w:sz w:val="26"/>
                <w:szCs w:val="26"/>
              </w:rPr>
              <w:t> 000 руб.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Конечные результаты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BD6D7D" w:rsidRPr="006F2BD6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численности занятых в сфере </w:t>
            </w:r>
            <w:r>
              <w:rPr>
                <w:sz w:val="26"/>
                <w:szCs w:val="26"/>
              </w:rPr>
              <w:t>малого и среднего предпринимательства,</w:t>
            </w:r>
            <w:r w:rsidRPr="006F2BD6">
              <w:rPr>
                <w:sz w:val="26"/>
                <w:szCs w:val="26"/>
              </w:rPr>
              <w:t xml:space="preserve"> включая индивидуальных предпринимателей;</w:t>
            </w:r>
          </w:p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оборота малых и средних предприятий (с учетом </w:t>
            </w:r>
            <w:proofErr w:type="spellStart"/>
            <w:r w:rsidRPr="006F2BD6">
              <w:rPr>
                <w:sz w:val="26"/>
                <w:szCs w:val="26"/>
              </w:rPr>
              <w:t>микропредприятий</w:t>
            </w:r>
            <w:proofErr w:type="spellEnd"/>
            <w:r w:rsidRPr="006F2BD6">
              <w:rPr>
                <w:sz w:val="26"/>
                <w:szCs w:val="26"/>
              </w:rPr>
              <w:t>)</w:t>
            </w:r>
          </w:p>
        </w:tc>
      </w:tr>
      <w:tr w:rsidR="00BD6D7D" w:rsidRPr="005243E4" w:rsidTr="00E86B96">
        <w:tc>
          <w:tcPr>
            <w:tcW w:w="3606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</w:t>
            </w:r>
            <w:r w:rsidRPr="005243E4">
              <w:rPr>
                <w:sz w:val="26"/>
                <w:szCs w:val="26"/>
              </w:rPr>
              <w:t>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BD6D7D" w:rsidRPr="005243E4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BD6D7D" w:rsidRPr="005243E4" w:rsidRDefault="00BD6D7D" w:rsidP="00BD6D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6D7D" w:rsidRDefault="00BD6D7D" w:rsidP="00BD6D7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D82">
        <w:rPr>
          <w:rFonts w:ascii="Times New Roman" w:hAnsi="Times New Roman" w:cs="Times New Roman"/>
          <w:b/>
          <w:sz w:val="26"/>
          <w:szCs w:val="26"/>
        </w:rPr>
        <w:t>I. Общая характеристика сферы реализации</w:t>
      </w:r>
    </w:p>
    <w:p w:rsidR="00BD6D7D" w:rsidRDefault="00BD6D7D" w:rsidP="00BD6D7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D6D7D" w:rsidRDefault="00BD6D7D" w:rsidP="00BD6D7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D7D" w:rsidRDefault="00BD6D7D" w:rsidP="00BD6D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BD6D7D" w:rsidRPr="00752425" w:rsidRDefault="00BD6D7D" w:rsidP="00BD6D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2425">
        <w:rPr>
          <w:rFonts w:ascii="Times New Roman" w:hAnsi="Times New Roman" w:cs="Times New Roman"/>
          <w:sz w:val="26"/>
          <w:szCs w:val="26"/>
        </w:rPr>
        <w:t xml:space="preserve">Участвуя практически во всех видах экономической деятельности, субъекты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752425">
        <w:rPr>
          <w:rFonts w:ascii="Times New Roman" w:hAnsi="Times New Roman" w:cs="Times New Roman"/>
          <w:sz w:val="26"/>
          <w:szCs w:val="26"/>
        </w:rPr>
        <w:t>обеспечивают формирование конкурентной среды, увеличение валового районного продукта, повышение доходов консолидированного бюджета муниципального района, занятость и повышение уровня жизни населения, формирование среднего класса. Экономическое и социальное развитие района во многом зависит от развития данного сектора экономики.</w:t>
      </w:r>
    </w:p>
    <w:p w:rsidR="00BD6D7D" w:rsidRDefault="00BD6D7D" w:rsidP="00BD6D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 июля 2022</w:t>
      </w:r>
      <w:r w:rsidRPr="007373A1">
        <w:rPr>
          <w:rFonts w:ascii="Times New Roman" w:hAnsi="Times New Roman" w:cs="Times New Roman"/>
          <w:sz w:val="26"/>
          <w:szCs w:val="26"/>
        </w:rPr>
        <w:t xml:space="preserve"> года из </w:t>
      </w:r>
      <w:r>
        <w:rPr>
          <w:rFonts w:ascii="Times New Roman" w:hAnsi="Times New Roman" w:cs="Times New Roman"/>
          <w:sz w:val="26"/>
          <w:szCs w:val="26"/>
        </w:rPr>
        <w:t>400</w:t>
      </w:r>
      <w:r w:rsidRPr="007373A1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района, учтенных орган</w:t>
      </w:r>
      <w:r>
        <w:rPr>
          <w:rFonts w:ascii="Times New Roman" w:hAnsi="Times New Roman" w:cs="Times New Roman"/>
          <w:sz w:val="26"/>
          <w:szCs w:val="26"/>
        </w:rPr>
        <w:t xml:space="preserve">ами государственной статистики, </w:t>
      </w:r>
      <w:r w:rsidRPr="00BE02DF">
        <w:rPr>
          <w:rFonts w:ascii="Times New Roman" w:hAnsi="Times New Roman" w:cs="Times New Roman"/>
          <w:sz w:val="26"/>
          <w:szCs w:val="26"/>
        </w:rPr>
        <w:t xml:space="preserve">частной </w:t>
      </w:r>
      <w:r>
        <w:rPr>
          <w:rFonts w:ascii="Times New Roman" w:hAnsi="Times New Roman" w:cs="Times New Roman"/>
          <w:sz w:val="26"/>
          <w:szCs w:val="26"/>
        </w:rPr>
        <w:t xml:space="preserve">формой </w:t>
      </w:r>
      <w:r w:rsidRPr="00BE02D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>
        <w:rPr>
          <w:rFonts w:ascii="Times New Roman" w:hAnsi="Times New Roman" w:cs="Times New Roman"/>
          <w:sz w:val="26"/>
          <w:szCs w:val="26"/>
        </w:rPr>
        <w:t>является 271 организация</w:t>
      </w:r>
      <w:r w:rsidRPr="00E264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В 2021 году на территории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открыты новые производства</w:t>
      </w:r>
      <w:r>
        <w:rPr>
          <w:rFonts w:ascii="Times New Roman" w:hAnsi="Times New Roman" w:cs="Times New Roman"/>
          <w:sz w:val="26"/>
          <w:szCs w:val="26"/>
        </w:rPr>
        <w:t>, три инвестора стали резидентами ТОСЭР «Гаврилов-Ям»</w:t>
      </w:r>
      <w:r w:rsidRPr="007373A1">
        <w:rPr>
          <w:rFonts w:ascii="Times New Roman" w:hAnsi="Times New Roman" w:cs="Times New Roman"/>
          <w:sz w:val="26"/>
          <w:szCs w:val="26"/>
        </w:rPr>
        <w:t>: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«Дикая птица»,</w:t>
      </w:r>
      <w:r w:rsidRPr="007373A1">
        <w:rPr>
          <w:rFonts w:ascii="Times New Roman" w:hAnsi="Times New Roman" w:cs="Times New Roman"/>
          <w:sz w:val="26"/>
          <w:szCs w:val="26"/>
        </w:rPr>
        <w:t xml:space="preserve"> швейное производство;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- ООО «Медиа </w:t>
      </w:r>
      <w:proofErr w:type="spellStart"/>
      <w:proofErr w:type="gramStart"/>
      <w:r w:rsidRPr="007373A1">
        <w:rPr>
          <w:rFonts w:ascii="Times New Roman" w:hAnsi="Times New Roman" w:cs="Times New Roman"/>
          <w:sz w:val="26"/>
          <w:szCs w:val="26"/>
        </w:rPr>
        <w:t>Лаб</w:t>
      </w:r>
      <w:proofErr w:type="spellEnd"/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» реализует проект «Создание интегратора в области ИТ и слаботочных систем для гостиниц, розничных сетей, оздоровительных и </w:t>
      </w:r>
      <w:r w:rsidRPr="007373A1">
        <w:rPr>
          <w:rFonts w:ascii="Times New Roman" w:hAnsi="Times New Roman" w:cs="Times New Roman"/>
          <w:sz w:val="26"/>
          <w:szCs w:val="26"/>
        </w:rPr>
        <w:lastRenderedPageBreak/>
        <w:t>медицинск</w:t>
      </w:r>
      <w:r>
        <w:rPr>
          <w:rFonts w:ascii="Times New Roman" w:hAnsi="Times New Roman" w:cs="Times New Roman"/>
          <w:sz w:val="26"/>
          <w:szCs w:val="26"/>
        </w:rPr>
        <w:t>их центров и общественных мест»;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«Ям-Хлеб», </w:t>
      </w:r>
      <w:r w:rsidRPr="007373A1">
        <w:rPr>
          <w:rFonts w:ascii="Times New Roman" w:hAnsi="Times New Roman" w:cs="Times New Roman"/>
          <w:sz w:val="26"/>
          <w:szCs w:val="26"/>
        </w:rPr>
        <w:t>организует производст</w:t>
      </w:r>
      <w:r>
        <w:rPr>
          <w:rFonts w:ascii="Times New Roman" w:hAnsi="Times New Roman" w:cs="Times New Roman"/>
          <w:sz w:val="26"/>
          <w:szCs w:val="26"/>
        </w:rPr>
        <w:t>во хлебобулочных изделий н</w:t>
      </w:r>
      <w:r w:rsidRPr="00F40D61">
        <w:rPr>
          <w:rFonts w:ascii="Times New Roman" w:hAnsi="Times New Roman" w:cs="Times New Roman"/>
          <w:sz w:val="26"/>
          <w:szCs w:val="26"/>
        </w:rPr>
        <w:t>а территорию бывше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хлебозавода.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По данным Территориального органа Федеральной службы государственной статистики по Ярославской области и единого реестра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на 01 июля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7373A1">
        <w:rPr>
          <w:rFonts w:ascii="Times New Roman" w:hAnsi="Times New Roman" w:cs="Times New Roman"/>
          <w:sz w:val="26"/>
          <w:szCs w:val="26"/>
        </w:rPr>
        <w:t xml:space="preserve"> года насчитывалось </w:t>
      </w:r>
      <w:r>
        <w:rPr>
          <w:rFonts w:ascii="Times New Roman" w:hAnsi="Times New Roman" w:cs="Times New Roman"/>
          <w:sz w:val="26"/>
          <w:szCs w:val="26"/>
        </w:rPr>
        <w:t>582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включая индивидуальных предпринимателей, в том числе 1 среднее предприятия,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373A1">
        <w:rPr>
          <w:rFonts w:ascii="Times New Roman" w:hAnsi="Times New Roman" w:cs="Times New Roman"/>
          <w:sz w:val="26"/>
          <w:szCs w:val="26"/>
        </w:rPr>
        <w:t xml:space="preserve"> малых предприятий и </w:t>
      </w:r>
      <w:r>
        <w:rPr>
          <w:rFonts w:ascii="Times New Roman" w:hAnsi="Times New Roman" w:cs="Times New Roman"/>
          <w:sz w:val="26"/>
          <w:szCs w:val="26"/>
        </w:rPr>
        <w:t>551</w:t>
      </w:r>
      <w:r w:rsidRPr="0073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. Среднесписочная численность работников, занятых на предприятиях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>, составила</w:t>
      </w:r>
      <w:r>
        <w:rPr>
          <w:rFonts w:ascii="Times New Roman" w:hAnsi="Times New Roman" w:cs="Times New Roman"/>
          <w:sz w:val="26"/>
          <w:szCs w:val="26"/>
        </w:rPr>
        <w:t xml:space="preserve"> порядка 2200</w:t>
      </w:r>
      <w:r w:rsidRPr="007373A1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Наибольшее количество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 сосредоточено в сферах оптовой и розничной торговли, обрабатывающих производств, строительства, транспортировки и хранения, деятельности по операциям с недвижимым имуществом, образования, деятельности гостиниц и предприятий общественного питания.</w:t>
      </w:r>
    </w:p>
    <w:p w:rsidR="00BD6D7D" w:rsidRPr="007373A1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Одним из важнейших элементов инфраструктуры являются промышленные парки, технопарки, предназначенные для создания промышленного производства или модернизации производства </w:t>
      </w:r>
      <w:proofErr w:type="spellStart"/>
      <w:r w:rsidRPr="007373A1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7373A1">
        <w:rPr>
          <w:rFonts w:ascii="Times New Roman" w:hAnsi="Times New Roman" w:cs="Times New Roman"/>
          <w:sz w:val="26"/>
          <w:szCs w:val="26"/>
        </w:rPr>
        <w:t xml:space="preserve">, в том числе для создания и развития высокотехнологичных предприятий. В настоящее время в </w:t>
      </w:r>
      <w:proofErr w:type="gramStart"/>
      <w:r w:rsidRPr="007373A1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7373A1">
        <w:rPr>
          <w:rFonts w:ascii="Times New Roman" w:hAnsi="Times New Roman" w:cs="Times New Roman"/>
          <w:sz w:val="26"/>
          <w:szCs w:val="26"/>
        </w:rPr>
        <w:t xml:space="preserve"> муниципальном районе осуществляет свою деятельность частный технопарк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Локаловъ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373A1">
        <w:rPr>
          <w:rFonts w:ascii="Times New Roman" w:hAnsi="Times New Roman" w:cs="Times New Roman"/>
          <w:sz w:val="26"/>
          <w:szCs w:val="26"/>
        </w:rPr>
        <w:t>.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3A1">
        <w:rPr>
          <w:rFonts w:ascii="Times New Roman" w:hAnsi="Times New Roman" w:cs="Times New Roman"/>
          <w:sz w:val="26"/>
          <w:szCs w:val="26"/>
        </w:rPr>
        <w:t xml:space="preserve">Выполнить свою социально-экономическую и политическую миссию малое </w:t>
      </w:r>
      <w:r w:rsidRPr="00AF6C65">
        <w:rPr>
          <w:rFonts w:ascii="Times New Roman" w:hAnsi="Times New Roman" w:cs="Times New Roman"/>
          <w:sz w:val="26"/>
          <w:szCs w:val="26"/>
        </w:rPr>
        <w:t>предпринимательство может лишь при наличии благоприятных условий для его деятельности.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На сегодняшний день основными барьерами, которые препятствуют развитию субъектов малого и среднего предпринимательства, являются: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 xml:space="preserve">-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 Особенно актуальна эта проблема для инновационного бизнеса, что существенно снижает восприимчивость малого бизнеса к </w:t>
      </w:r>
      <w:proofErr w:type="spellStart"/>
      <w:r w:rsidRPr="00AF6C65">
        <w:rPr>
          <w:rFonts w:ascii="Times New Roman" w:hAnsi="Times New Roman" w:cs="Times New Roman"/>
          <w:sz w:val="26"/>
          <w:szCs w:val="26"/>
        </w:rPr>
        <w:t>модернизационным</w:t>
      </w:r>
      <w:proofErr w:type="spellEnd"/>
      <w:r w:rsidRPr="00AF6C65">
        <w:rPr>
          <w:rFonts w:ascii="Times New Roman" w:hAnsi="Times New Roman" w:cs="Times New Roman"/>
          <w:sz w:val="26"/>
          <w:szCs w:val="26"/>
        </w:rPr>
        <w:t xml:space="preserve"> процессам;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низкие темпы модернизации действующих производств и внедрения новых, в том числе инновационных технологий.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оборудования, прежде всего сложного высокотехнологического оборудования и приборов, субъектами малого и среднего предпринимательства;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F6C65">
        <w:rPr>
          <w:rFonts w:ascii="Times New Roman" w:hAnsi="Times New Roman" w:cs="Times New Roman"/>
          <w:sz w:val="26"/>
          <w:szCs w:val="26"/>
        </w:rPr>
        <w:t>- недостаточное развитие интеграционных отношений малых и средних предприятий с крупным бизнесом;</w:t>
      </w:r>
    </w:p>
    <w:p w:rsidR="00BD6D7D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6C65">
        <w:rPr>
          <w:rFonts w:ascii="Times New Roman" w:hAnsi="Times New Roman" w:cs="Times New Roman"/>
          <w:sz w:val="26"/>
          <w:szCs w:val="26"/>
        </w:rPr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рынки.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 xml:space="preserve"> Отсутствие сре</w:t>
      </w:r>
      <w:proofErr w:type="gramStart"/>
      <w:r w:rsidRPr="00AF6C6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F6C65">
        <w:rPr>
          <w:rFonts w:ascii="Times New Roman" w:hAnsi="Times New Roman" w:cs="Times New Roman"/>
          <w:sz w:val="26"/>
          <w:szCs w:val="26"/>
        </w:rPr>
        <w:t xml:space="preserve">я осуществления маркетинговых </w:t>
      </w:r>
      <w:r w:rsidRPr="00AF6C65">
        <w:rPr>
          <w:rFonts w:ascii="Times New Roman" w:hAnsi="Times New Roman" w:cs="Times New Roman"/>
          <w:sz w:val="26"/>
          <w:szCs w:val="26"/>
        </w:rPr>
        <w:lastRenderedPageBreak/>
        <w:t>мероприятий, программ поиска торговых, кооперационных и инвестиционных партнеров приводит к низкой информированности субъектов малого и среднего бизнеса о состоянии товарных рынков, конкурентной ситуации</w:t>
      </w:r>
      <w:r>
        <w:rPr>
          <w:rFonts w:ascii="Times New Roman" w:hAnsi="Times New Roman" w:cs="Times New Roman"/>
          <w:sz w:val="26"/>
          <w:szCs w:val="26"/>
        </w:rPr>
        <w:t>, потребительских предпочтениях.</w:t>
      </w:r>
    </w:p>
    <w:p w:rsidR="00BD6D7D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3A30">
        <w:rPr>
          <w:rFonts w:ascii="Times New Roman" w:hAnsi="Times New Roman" w:cs="Times New Roman"/>
          <w:sz w:val="26"/>
          <w:szCs w:val="26"/>
        </w:rPr>
        <w:t xml:space="preserve">Анализ факторов, влияющих на развитие малого предпринимательства, показывает, что существующие проблемы можно решить объединенными усилиями и согласованными действиями органов исполнительной и законодательной власти области, органов местного самоуправления,  общественных объединений предпринимателей, структур поддержки. </w:t>
      </w:r>
    </w:p>
    <w:p w:rsidR="00BD6D7D" w:rsidRPr="00AF6C65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м</w:t>
      </w:r>
      <w:r w:rsidRPr="00983A3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r w:rsidRPr="00983A30">
        <w:rPr>
          <w:rFonts w:ascii="Times New Roman" w:hAnsi="Times New Roman" w:cs="Times New Roman"/>
          <w:sz w:val="26"/>
          <w:szCs w:val="26"/>
        </w:rPr>
        <w:t xml:space="preserve"> направлены на комплексное решение проблемных вопросов в предпринимательстве с использованием программно-целевых методов.</w:t>
      </w:r>
    </w:p>
    <w:p w:rsidR="00BD6D7D" w:rsidRDefault="00BD6D7D" w:rsidP="00BD6D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функционирует муниципальное учреждение</w:t>
      </w:r>
      <w:r w:rsidRPr="00D8502B">
        <w:rPr>
          <w:rFonts w:ascii="Times New Roman" w:hAnsi="Times New Roman" w:cs="Times New Roman"/>
          <w:sz w:val="26"/>
          <w:szCs w:val="26"/>
        </w:rPr>
        <w:t xml:space="preserve"> «Центр развития и поддержки предпринимательства»</w:t>
      </w:r>
      <w:r>
        <w:rPr>
          <w:rFonts w:ascii="Times New Roman" w:hAnsi="Times New Roman" w:cs="Times New Roman"/>
          <w:sz w:val="26"/>
          <w:szCs w:val="26"/>
        </w:rPr>
        <w:t xml:space="preserve">, которое оказывает </w:t>
      </w:r>
      <w:r w:rsidRPr="00732FA6">
        <w:rPr>
          <w:rFonts w:ascii="Times New Roman" w:hAnsi="Times New Roman" w:cs="Times New Roman"/>
          <w:sz w:val="26"/>
          <w:szCs w:val="26"/>
        </w:rPr>
        <w:t xml:space="preserve">содействие в использовании всех мер поддержки бизнеса - как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732FA6">
        <w:rPr>
          <w:rFonts w:ascii="Times New Roman" w:hAnsi="Times New Roman" w:cs="Times New Roman"/>
          <w:sz w:val="26"/>
          <w:szCs w:val="26"/>
        </w:rPr>
        <w:t xml:space="preserve">, так и </w:t>
      </w:r>
      <w:r>
        <w:rPr>
          <w:rFonts w:ascii="Times New Roman" w:hAnsi="Times New Roman" w:cs="Times New Roman"/>
          <w:sz w:val="26"/>
          <w:szCs w:val="26"/>
        </w:rPr>
        <w:t>областного</w:t>
      </w:r>
      <w:r w:rsidRPr="00732FA6">
        <w:rPr>
          <w:rFonts w:ascii="Times New Roman" w:hAnsi="Times New Roman" w:cs="Times New Roman"/>
          <w:sz w:val="26"/>
          <w:szCs w:val="26"/>
        </w:rPr>
        <w:t xml:space="preserve">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02B">
        <w:rPr>
          <w:rFonts w:ascii="Times New Roman" w:hAnsi="Times New Roman" w:cs="Times New Roman"/>
          <w:sz w:val="26"/>
          <w:szCs w:val="26"/>
        </w:rPr>
        <w:t xml:space="preserve">для развития  </w:t>
      </w:r>
      <w:proofErr w:type="spellStart"/>
      <w:r w:rsidRPr="00340D92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городском поселении Гаврилов-Ям, в том числе по поддержке социального предпринимательства.</w:t>
      </w:r>
    </w:p>
    <w:p w:rsidR="00BD6D7D" w:rsidRDefault="00BD6D7D" w:rsidP="00BD6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252B2B" w:rsidRDefault="00BD6D7D" w:rsidP="00BD6D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II. Приоритеты государственной политики в сфере реализации</w:t>
      </w:r>
    </w:p>
    <w:p w:rsidR="00BD6D7D" w:rsidRPr="00252B2B" w:rsidRDefault="00BD6D7D" w:rsidP="00BD6D7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52B2B">
        <w:rPr>
          <w:rFonts w:ascii="Times New Roman" w:hAnsi="Times New Roman" w:cs="Times New Roman"/>
          <w:b/>
          <w:sz w:val="26"/>
          <w:szCs w:val="26"/>
        </w:rPr>
        <w:t>униципальной программы и ожидаемые конечные результаты</w:t>
      </w:r>
    </w:p>
    <w:p w:rsidR="00BD6D7D" w:rsidRDefault="00BD6D7D" w:rsidP="00BD6D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B2B">
        <w:rPr>
          <w:rFonts w:ascii="Times New Roman" w:hAnsi="Times New Roman" w:cs="Times New Roman"/>
          <w:b/>
          <w:sz w:val="26"/>
          <w:szCs w:val="26"/>
        </w:rPr>
        <w:t>ее реализации</w:t>
      </w:r>
    </w:p>
    <w:p w:rsidR="00BD6D7D" w:rsidRPr="00B3422B" w:rsidRDefault="00BD6D7D" w:rsidP="00BD6D7D">
      <w:pPr>
        <w:rPr>
          <w:sz w:val="26"/>
          <w:szCs w:val="26"/>
        </w:rPr>
      </w:pP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0D94">
        <w:rPr>
          <w:rFonts w:ascii="Times New Roman" w:hAnsi="Times New Roman" w:cs="Times New Roman"/>
          <w:sz w:val="26"/>
          <w:szCs w:val="26"/>
        </w:rPr>
        <w:t>В соответствии с государственной п</w:t>
      </w:r>
      <w:r>
        <w:rPr>
          <w:rFonts w:ascii="Times New Roman" w:hAnsi="Times New Roman" w:cs="Times New Roman"/>
          <w:sz w:val="26"/>
          <w:szCs w:val="26"/>
        </w:rPr>
        <w:t>рограммой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развитие и инновац</w:t>
      </w:r>
      <w:r>
        <w:rPr>
          <w:rFonts w:ascii="Times New Roman" w:hAnsi="Times New Roman" w:cs="Times New Roman"/>
          <w:sz w:val="26"/>
          <w:szCs w:val="26"/>
        </w:rPr>
        <w:t>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15 апреля 2014 г. № 316 «</w:t>
      </w:r>
      <w:r w:rsidRPr="00D70D9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6"/>
          <w:szCs w:val="26"/>
        </w:rPr>
        <w:t>программы Российской Федерации «</w:t>
      </w:r>
      <w:r w:rsidRPr="00D70D94">
        <w:rPr>
          <w:rFonts w:ascii="Times New Roman" w:hAnsi="Times New Roman" w:cs="Times New Roman"/>
          <w:sz w:val="26"/>
          <w:szCs w:val="26"/>
        </w:rPr>
        <w:t>Экономическое раз</w:t>
      </w:r>
      <w:r>
        <w:rPr>
          <w:rFonts w:ascii="Times New Roman" w:hAnsi="Times New Roman" w:cs="Times New Roman"/>
          <w:sz w:val="26"/>
          <w:szCs w:val="26"/>
        </w:rPr>
        <w:t>витие и инновационная экономика»</w:t>
      </w:r>
      <w:r w:rsidRPr="00D70D94">
        <w:rPr>
          <w:rFonts w:ascii="Times New Roman" w:hAnsi="Times New Roman" w:cs="Times New Roman"/>
          <w:sz w:val="26"/>
          <w:szCs w:val="26"/>
        </w:rPr>
        <w:t>, Указами Президента Российской Феде</w:t>
      </w:r>
      <w:r>
        <w:rPr>
          <w:rFonts w:ascii="Times New Roman" w:hAnsi="Times New Roman" w:cs="Times New Roman"/>
          <w:sz w:val="26"/>
          <w:szCs w:val="26"/>
        </w:rPr>
        <w:t>рации от 7 мая 2018 года № 204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2024 года», от 21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июля 2020 года № 474 «</w:t>
      </w:r>
      <w:r w:rsidRPr="00D70D94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2030 года»</w:t>
      </w:r>
      <w:r w:rsidRPr="00D70D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B3D8F">
        <w:rPr>
          <w:rFonts w:ascii="Times New Roman" w:hAnsi="Times New Roman" w:cs="Times New Roman"/>
          <w:sz w:val="26"/>
          <w:szCs w:val="26"/>
        </w:rPr>
        <w:t>аспоряжение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B3D8F">
        <w:rPr>
          <w:rFonts w:ascii="Times New Roman" w:hAnsi="Times New Roman" w:cs="Times New Roman"/>
          <w:sz w:val="26"/>
          <w:szCs w:val="26"/>
        </w:rPr>
        <w:t xml:space="preserve"> Губернатора Ярославской о</w:t>
      </w:r>
      <w:r>
        <w:rPr>
          <w:rFonts w:ascii="Times New Roman" w:hAnsi="Times New Roman" w:cs="Times New Roman"/>
          <w:sz w:val="26"/>
          <w:szCs w:val="26"/>
        </w:rPr>
        <w:t>бласти от 01.10.2018 № 414-р​​​ «</w:t>
      </w:r>
      <w:r w:rsidRPr="00AB3D8F">
        <w:rPr>
          <w:rFonts w:ascii="Times New Roman" w:hAnsi="Times New Roman" w:cs="Times New Roman"/>
          <w:sz w:val="26"/>
          <w:szCs w:val="26"/>
        </w:rPr>
        <w:t>О реализации национальных проектов (п</w:t>
      </w:r>
      <w:r>
        <w:rPr>
          <w:rFonts w:ascii="Times New Roman" w:hAnsi="Times New Roman" w:cs="Times New Roman"/>
          <w:sz w:val="26"/>
          <w:szCs w:val="26"/>
        </w:rPr>
        <w:t>рограмм) в Ярославской области»</w:t>
      </w:r>
      <w:r w:rsidRPr="00AB3D8F">
        <w:rPr>
          <w:rFonts w:ascii="Times New Roman" w:hAnsi="Times New Roman" w:cs="Times New Roman"/>
          <w:sz w:val="26"/>
          <w:szCs w:val="26"/>
        </w:rPr>
        <w:t>​​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70D94">
        <w:rPr>
          <w:rFonts w:ascii="Times New Roman" w:hAnsi="Times New Roman" w:cs="Times New Roman"/>
          <w:sz w:val="26"/>
          <w:szCs w:val="26"/>
        </w:rPr>
        <w:t xml:space="preserve">Стратегией социально-экономического развития </w:t>
      </w:r>
      <w:r w:rsidRPr="00AB3D8F">
        <w:rPr>
          <w:rFonts w:ascii="Times New Roman" w:hAnsi="Times New Roman" w:cs="Times New Roman"/>
          <w:sz w:val="26"/>
          <w:szCs w:val="26"/>
        </w:rPr>
        <w:t>Гаврилов–Ямского муниципального района до 2025 года</w:t>
      </w:r>
      <w:r w:rsidRPr="00D70D94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Гаврилов-Ямского муниципального района от </w:t>
      </w:r>
      <w:r w:rsidRPr="00AB3D8F">
        <w:rPr>
          <w:rFonts w:ascii="Times New Roman" w:hAnsi="Times New Roman" w:cs="Times New Roman"/>
          <w:sz w:val="26"/>
          <w:szCs w:val="26"/>
        </w:rPr>
        <w:t>20.12.2018    № 164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B3D8F">
        <w:rPr>
          <w:rFonts w:ascii="Times New Roman" w:hAnsi="Times New Roman" w:cs="Times New Roman"/>
          <w:sz w:val="26"/>
          <w:szCs w:val="26"/>
        </w:rPr>
        <w:t>Об утверждении Стратегии социально-экономического развития Гаврилов–Ямского муниципального района до 2025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>» (далее – Стратегия)</w:t>
      </w:r>
      <w:r w:rsidRPr="00D70D94">
        <w:rPr>
          <w:rFonts w:ascii="Times New Roman" w:hAnsi="Times New Roman" w:cs="Times New Roman"/>
          <w:sz w:val="26"/>
          <w:szCs w:val="26"/>
        </w:rPr>
        <w:t xml:space="preserve">, основными направлениями государственной политики по вопросам экономического развития, касающимися сферы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программы, являются создание благоприятного предпринимательского климата и условий для ведения бизнеса, повышение инновационной активности бизнеса.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1CA6">
        <w:rPr>
          <w:rFonts w:ascii="Times New Roman" w:hAnsi="Times New Roman" w:cs="Times New Roman"/>
          <w:sz w:val="26"/>
          <w:szCs w:val="26"/>
        </w:rPr>
        <w:t>Приоритетными направлениями в малом и среднем бизнесе района</w:t>
      </w:r>
      <w:r>
        <w:rPr>
          <w:rFonts w:ascii="Times New Roman" w:hAnsi="Times New Roman" w:cs="Times New Roman"/>
          <w:sz w:val="26"/>
          <w:szCs w:val="26"/>
        </w:rPr>
        <w:t>, касающимися</w:t>
      </w:r>
      <w:r w:rsidRPr="00D70D94">
        <w:rPr>
          <w:rFonts w:ascii="Times New Roman" w:hAnsi="Times New Roman" w:cs="Times New Roman"/>
          <w:sz w:val="26"/>
          <w:szCs w:val="26"/>
        </w:rPr>
        <w:t xml:space="preserve"> сферы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программы, согласно Стратегии </w:t>
      </w:r>
      <w:r w:rsidRPr="00441CA6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83A30">
        <w:rPr>
          <w:rFonts w:ascii="Times New Roman" w:hAnsi="Times New Roman" w:cs="Times New Roman"/>
          <w:sz w:val="26"/>
          <w:szCs w:val="26"/>
        </w:rPr>
        <w:t xml:space="preserve">беспечение условий для развития </w:t>
      </w:r>
      <w:r w:rsidRPr="00441CA6">
        <w:rPr>
          <w:rFonts w:ascii="Times New Roman" w:hAnsi="Times New Roman" w:cs="Times New Roman"/>
          <w:sz w:val="26"/>
          <w:szCs w:val="26"/>
        </w:rPr>
        <w:t>производственных отраслей (химическая отрасль, деревообработка, строительство, сельское хозяйство, народные художественные промыслы).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Основные задачи поддержки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заключаются в формировании благоприятного предпринимательского климата, устранении нормативно-</w:t>
      </w:r>
      <w:r w:rsidRPr="00D70D94">
        <w:rPr>
          <w:rFonts w:ascii="Times New Roman" w:hAnsi="Times New Roman" w:cs="Times New Roman"/>
          <w:sz w:val="26"/>
          <w:szCs w:val="26"/>
        </w:rPr>
        <w:lastRenderedPageBreak/>
        <w:t xml:space="preserve">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70D94">
        <w:rPr>
          <w:rFonts w:ascii="Times New Roman" w:hAnsi="Times New Roman" w:cs="Times New Roman"/>
          <w:sz w:val="26"/>
          <w:szCs w:val="26"/>
        </w:rPr>
        <w:t xml:space="preserve"> программы направлена </w:t>
      </w:r>
      <w:proofErr w:type="gramStart"/>
      <w:r w:rsidRPr="00D70D9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70D94">
        <w:rPr>
          <w:rFonts w:ascii="Times New Roman" w:hAnsi="Times New Roman" w:cs="Times New Roman"/>
          <w:sz w:val="26"/>
          <w:szCs w:val="26"/>
        </w:rPr>
        <w:t>: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благоприятных условий для осуществления инвестиционной и предпринимательской де</w:t>
      </w:r>
      <w:r>
        <w:rPr>
          <w:rFonts w:ascii="Times New Roman" w:hAnsi="Times New Roman" w:cs="Times New Roman"/>
          <w:sz w:val="26"/>
          <w:szCs w:val="26"/>
        </w:rPr>
        <w:t>ятельности на территории района</w:t>
      </w:r>
      <w:r w:rsidRPr="00D70D94">
        <w:rPr>
          <w:rFonts w:ascii="Times New Roman" w:hAnsi="Times New Roman" w:cs="Times New Roman"/>
          <w:sz w:val="26"/>
          <w:szCs w:val="26"/>
        </w:rPr>
        <w:t>;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создание эффективной системы комплексной поддержки малого предпринимательства;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рост количества организаций, осуществляющих деятельность в сфере производства и переработки продукции, в том числе сельскохозяйственной, дальнейшее создание и развитие инфраструктуры поддержки бизнеса;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, созданных и сохраненных рабочих мест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35E99">
        <w:rPr>
          <w:rFonts w:ascii="Times New Roman" w:hAnsi="Times New Roman" w:cs="Times New Roman"/>
          <w:sz w:val="26"/>
          <w:szCs w:val="26"/>
        </w:rPr>
        <w:t xml:space="preserve">а также налоговых поступлений в бюджет </w:t>
      </w:r>
      <w:r>
        <w:rPr>
          <w:rFonts w:ascii="Times New Roman" w:hAnsi="Times New Roman" w:cs="Times New Roman"/>
          <w:sz w:val="26"/>
          <w:szCs w:val="26"/>
        </w:rPr>
        <w:t>района;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E99">
        <w:rPr>
          <w:rFonts w:ascii="Times New Roman" w:hAnsi="Times New Roman" w:cs="Times New Roman"/>
          <w:sz w:val="26"/>
          <w:szCs w:val="26"/>
        </w:rPr>
        <w:t xml:space="preserve">- реализацию отдельных мероприятий по созданию условий для развития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, способствующих увеличению вклада </w:t>
      </w:r>
      <w:proofErr w:type="spellStart"/>
      <w:r w:rsidRPr="00235E99">
        <w:rPr>
          <w:rFonts w:ascii="Times New Roman" w:hAnsi="Times New Roman" w:cs="Times New Roman"/>
          <w:sz w:val="26"/>
          <w:szCs w:val="26"/>
        </w:rPr>
        <w:t>СМиСП</w:t>
      </w:r>
      <w:proofErr w:type="spellEnd"/>
      <w:r w:rsidRPr="00235E99">
        <w:rPr>
          <w:rFonts w:ascii="Times New Roman" w:hAnsi="Times New Roman" w:cs="Times New Roman"/>
          <w:sz w:val="26"/>
          <w:szCs w:val="26"/>
        </w:rPr>
        <w:t xml:space="preserve"> в экономику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По итогам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D70D94">
        <w:rPr>
          <w:rFonts w:ascii="Times New Roman" w:hAnsi="Times New Roman" w:cs="Times New Roman"/>
          <w:sz w:val="26"/>
          <w:szCs w:val="26"/>
        </w:rPr>
        <w:t xml:space="preserve"> ожидается достижение следующих результатов: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>- увеличение численности занятых в сфере малого и среднего предпринимательства, включая индивидуальных предпринимателей;</w:t>
      </w:r>
    </w:p>
    <w:p w:rsidR="00BD6D7D" w:rsidRPr="00D70D94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D94">
        <w:rPr>
          <w:rFonts w:ascii="Times New Roman" w:hAnsi="Times New Roman" w:cs="Times New Roman"/>
          <w:sz w:val="26"/>
          <w:szCs w:val="26"/>
        </w:rPr>
        <w:t xml:space="preserve">- увеличение оборота малых и средних предприятий (с учетом </w:t>
      </w:r>
      <w:proofErr w:type="spellStart"/>
      <w:r w:rsidRPr="00D70D94">
        <w:rPr>
          <w:rFonts w:ascii="Times New Roman" w:hAnsi="Times New Roman" w:cs="Times New Roman"/>
          <w:sz w:val="26"/>
          <w:szCs w:val="26"/>
        </w:rPr>
        <w:t>микропредприятий</w:t>
      </w:r>
      <w:proofErr w:type="spellEnd"/>
      <w:r w:rsidRPr="00D70D94">
        <w:rPr>
          <w:rFonts w:ascii="Times New Roman" w:hAnsi="Times New Roman" w:cs="Times New Roman"/>
          <w:sz w:val="26"/>
          <w:szCs w:val="26"/>
        </w:rPr>
        <w:t>).</w:t>
      </w:r>
    </w:p>
    <w:p w:rsidR="00BD6D7D" w:rsidRDefault="00BD6D7D" w:rsidP="00BD6D7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D7D" w:rsidRPr="00443026" w:rsidRDefault="00BD6D7D" w:rsidP="00BD6D7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III. Обобщенная характеристика мер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6D7D" w:rsidRPr="00C56E5F" w:rsidRDefault="00BD6D7D" w:rsidP="00BD6D7D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026">
        <w:rPr>
          <w:rFonts w:ascii="Times New Roman" w:hAnsi="Times New Roman" w:cs="Times New Roman"/>
          <w:b/>
          <w:sz w:val="26"/>
          <w:szCs w:val="26"/>
        </w:rPr>
        <w:t xml:space="preserve">регулирования в рамках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4302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D6D7D" w:rsidRDefault="00BD6D7D" w:rsidP="00BD6D7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Предлагаемые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программой мероприятия основаны на нормах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Pr="00C56E5F">
        <w:rPr>
          <w:rFonts w:ascii="Times New Roman" w:hAnsi="Times New Roman" w:cs="Times New Roman"/>
          <w:sz w:val="26"/>
          <w:szCs w:val="26"/>
        </w:rPr>
        <w:t>Ярославской области в сфере государственного регулирования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C56E5F">
        <w:rPr>
          <w:rFonts w:ascii="Times New Roman" w:hAnsi="Times New Roman" w:cs="Times New Roman"/>
          <w:sz w:val="26"/>
          <w:szCs w:val="26"/>
        </w:rPr>
        <w:t>.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предполагается работа по следующим направлениям: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945">
        <w:rPr>
          <w:rFonts w:ascii="Times New Roman" w:hAnsi="Times New Roman" w:cs="Times New Roman"/>
          <w:sz w:val="26"/>
          <w:szCs w:val="26"/>
        </w:rPr>
        <w:t xml:space="preserve">- оказание </w:t>
      </w:r>
      <w:r>
        <w:rPr>
          <w:rFonts w:ascii="Times New Roman" w:hAnsi="Times New Roman" w:cs="Times New Roman"/>
          <w:sz w:val="26"/>
          <w:szCs w:val="26"/>
        </w:rPr>
        <w:t>информационной, консультационной и имущественной поддержки субъектов малого и среднего предпринимательства</w:t>
      </w:r>
      <w:r w:rsidRPr="009D0945">
        <w:rPr>
          <w:rFonts w:ascii="Times New Roman" w:hAnsi="Times New Roman" w:cs="Times New Roman"/>
          <w:sz w:val="26"/>
          <w:szCs w:val="26"/>
        </w:rPr>
        <w:t>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свещение и популяризация деятельности субъектов  малого и средн</w:t>
      </w:r>
      <w:r>
        <w:rPr>
          <w:rFonts w:ascii="Times New Roman" w:hAnsi="Times New Roman" w:cs="Times New Roman"/>
          <w:sz w:val="26"/>
          <w:szCs w:val="26"/>
        </w:rPr>
        <w:t xml:space="preserve">его предпринимательства, Координационного совета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5B1639">
        <w:rPr>
          <w:rFonts w:ascii="Times New Roman" w:hAnsi="Times New Roman" w:cs="Times New Roman"/>
          <w:sz w:val="26"/>
          <w:szCs w:val="26"/>
        </w:rPr>
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Гаврилов-Ямского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1639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182">
        <w:rPr>
          <w:rFonts w:ascii="Times New Roman" w:hAnsi="Times New Roman" w:cs="Times New Roman"/>
          <w:sz w:val="26"/>
          <w:szCs w:val="26"/>
        </w:rPr>
        <w:t xml:space="preserve">- развитие инфраструктуры поддержки субъектов малого и среднего предпринимательства, 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5B1639">
        <w:rPr>
          <w:rFonts w:ascii="Times New Roman" w:hAnsi="Times New Roman" w:cs="Times New Roman"/>
          <w:sz w:val="26"/>
          <w:szCs w:val="26"/>
        </w:rPr>
        <w:t>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оценка регулирующего воздействия нормативных правовых актов, согласно которой принимаемые нормативные правовые акты не должны ухудшать условия ведения предпринимательской и инвестиционной деятельности, в порядке, </w:t>
      </w:r>
      <w:r w:rsidRPr="00C56E5F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установленном постановлением </w:t>
      </w:r>
      <w:r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C56E5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28.12.2015 </w:t>
      </w:r>
      <w:r w:rsidRPr="009C7DD4">
        <w:rPr>
          <w:rFonts w:ascii="Times New Roman" w:hAnsi="Times New Roman" w:cs="Times New Roman"/>
          <w:sz w:val="26"/>
          <w:szCs w:val="26"/>
        </w:rPr>
        <w:t>№ 1511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C7DD4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proofErr w:type="gramStart"/>
      <w:r w:rsidRPr="009C7DD4">
        <w:rPr>
          <w:rFonts w:ascii="Times New Roman" w:hAnsi="Times New Roman" w:cs="Times New Roman"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9C7DD4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D6D7D" w:rsidRPr="00C56E5F" w:rsidRDefault="00BD6D7D" w:rsidP="00BD6D7D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C56E5F" w:rsidRDefault="00BD6D7D" w:rsidP="00BD6D7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E5F">
        <w:rPr>
          <w:rFonts w:ascii="Times New Roman" w:hAnsi="Times New Roman" w:cs="Times New Roman"/>
          <w:b/>
          <w:sz w:val="26"/>
          <w:szCs w:val="26"/>
        </w:rPr>
        <w:t xml:space="preserve">IV. Механизм реализации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D6D7D" w:rsidRPr="00C56E5F" w:rsidRDefault="00BD6D7D" w:rsidP="00BD6D7D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1. Реализация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F612C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осуществляется: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куратором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E2BCD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- </w:t>
      </w:r>
      <w:r>
        <w:rPr>
          <w:rFonts w:ascii="Times New Roman" w:hAnsi="Times New Roman" w:cs="Times New Roman"/>
          <w:sz w:val="26"/>
          <w:szCs w:val="26"/>
        </w:rPr>
        <w:t>заместителем</w:t>
      </w:r>
      <w:r w:rsidRPr="00CE2BCD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proofErr w:type="gramStart"/>
      <w:r w:rsidRPr="00CE2BC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курирующим вопросы экономики</w:t>
      </w:r>
      <w:r w:rsidRPr="00C56E5F">
        <w:rPr>
          <w:rFonts w:ascii="Times New Roman" w:hAnsi="Times New Roman" w:cs="Times New Roman"/>
          <w:sz w:val="26"/>
          <w:szCs w:val="26"/>
        </w:rPr>
        <w:t>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ОЭПДИиСХ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F69B3">
        <w:rPr>
          <w:rFonts w:ascii="Times New Roman" w:hAnsi="Times New Roman" w:cs="Times New Roman"/>
          <w:sz w:val="26"/>
          <w:szCs w:val="26"/>
        </w:rPr>
        <w:t>участниками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F69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F69B3">
        <w:rPr>
          <w:rFonts w:ascii="Times New Roman" w:hAnsi="Times New Roman" w:cs="Times New Roman"/>
          <w:sz w:val="26"/>
          <w:szCs w:val="26"/>
        </w:rPr>
        <w:t xml:space="preserve"> программы: </w:t>
      </w:r>
      <w:r>
        <w:rPr>
          <w:rFonts w:ascii="Times New Roman" w:hAnsi="Times New Roman" w:cs="Times New Roman"/>
          <w:sz w:val="26"/>
          <w:szCs w:val="26"/>
        </w:rPr>
        <w:t xml:space="preserve">Координационным советом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2. Куратор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осуществляет общее руководство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C56E5F">
        <w:rPr>
          <w:rFonts w:ascii="Times New Roman" w:hAnsi="Times New Roman" w:cs="Times New Roman"/>
          <w:sz w:val="26"/>
          <w:szCs w:val="26"/>
        </w:rPr>
        <w:t xml:space="preserve">ходом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3. Ответственный исполнитель</w:t>
      </w:r>
      <w:r w:rsidRPr="00C47081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C56E5F">
        <w:rPr>
          <w:rFonts w:ascii="Times New Roman" w:hAnsi="Times New Roman" w:cs="Times New Roman"/>
          <w:sz w:val="26"/>
          <w:szCs w:val="26"/>
        </w:rPr>
        <w:t>программы: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C56E5F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готовит</w:t>
      </w:r>
      <w:r>
        <w:rPr>
          <w:rFonts w:ascii="Times New Roman" w:hAnsi="Times New Roman" w:cs="Times New Roman"/>
          <w:sz w:val="26"/>
          <w:szCs w:val="26"/>
        </w:rPr>
        <w:t xml:space="preserve"> отчеты о реализации подпрограммы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размещает в электронном виде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C56E5F">
        <w:rPr>
          <w:rFonts w:ascii="Times New Roman" w:hAnsi="Times New Roman" w:cs="Times New Roman"/>
          <w:sz w:val="26"/>
          <w:szCs w:val="26"/>
        </w:rPr>
        <w:t xml:space="preserve"> информацию о ходе реализации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осуществляет организацию информационной и разъяснительной работы, направленной на освещение целей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нормативно-правовое и организационное обеспечение реализации курируемых задач;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>- осуществляет эффективное использование средств, выделяемых на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Исполнитель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</w:t>
      </w:r>
      <w:r w:rsidRPr="00C56E5F">
        <w:rPr>
          <w:rFonts w:ascii="Times New Roman" w:hAnsi="Times New Roman" w:cs="Times New Roman"/>
          <w:sz w:val="26"/>
          <w:szCs w:val="26"/>
        </w:rPr>
        <w:t>т за разработку и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Pr="00C56E5F">
        <w:rPr>
          <w:rFonts w:ascii="Times New Roman" w:hAnsi="Times New Roman" w:cs="Times New Roman"/>
          <w:sz w:val="26"/>
          <w:szCs w:val="26"/>
        </w:rPr>
        <w:t>т исполнение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</w:t>
      </w:r>
      <w:r w:rsidRPr="00C56E5F">
        <w:rPr>
          <w:rFonts w:ascii="Times New Roman" w:hAnsi="Times New Roman" w:cs="Times New Roman"/>
          <w:sz w:val="26"/>
          <w:szCs w:val="26"/>
        </w:rPr>
        <w:t>т организацию информационной и разъяснительной работы, направленной на освещение целей по задачам;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несе</w:t>
      </w:r>
      <w:r w:rsidRPr="00C56E5F">
        <w:rPr>
          <w:rFonts w:ascii="Times New Roman" w:hAnsi="Times New Roman" w:cs="Times New Roman"/>
          <w:sz w:val="26"/>
          <w:szCs w:val="26"/>
        </w:rPr>
        <w:t>т ответственность за эффективное использование средств, выделяемых на реализацию мероприятий подпрограмм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5. К рискам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следует отнести: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E5F">
        <w:rPr>
          <w:rFonts w:ascii="Times New Roman" w:hAnsi="Times New Roman" w:cs="Times New Roman"/>
          <w:sz w:val="26"/>
          <w:szCs w:val="26"/>
        </w:rPr>
        <w:t xml:space="preserve">- финансово-экономические риски, связанные с финансированием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в неполном объеме;</w:t>
      </w: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6E5F">
        <w:rPr>
          <w:rFonts w:ascii="Times New Roman" w:hAnsi="Times New Roman" w:cs="Times New Roman"/>
          <w:sz w:val="26"/>
          <w:szCs w:val="26"/>
        </w:rPr>
        <w:t xml:space="preserve">- риски, которые связаны с изменениями внешней среды и которыми невозможно управлять в рамках реализации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 (в том числе риск ухудшения состояния экономики, что может привести к снижению бюджетных доходов, снижению темпов экономического роста и сокращению финансирования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47081">
        <w:rPr>
          <w:rFonts w:ascii="Times New Roman" w:hAnsi="Times New Roman" w:cs="Times New Roman"/>
          <w:sz w:val="26"/>
          <w:szCs w:val="26"/>
        </w:rPr>
        <w:t>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программы).</w:t>
      </w:r>
      <w:proofErr w:type="gramEnd"/>
    </w:p>
    <w:p w:rsidR="00BD6D7D" w:rsidRPr="00C56E5F" w:rsidRDefault="00BD6D7D" w:rsidP="00BD6D7D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641CCA" w:rsidRDefault="00BD6D7D" w:rsidP="00BD6D7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 Цели</w:t>
      </w:r>
      <w:r w:rsidRPr="00641CCA">
        <w:rPr>
          <w:rFonts w:ascii="Times New Roman" w:hAnsi="Times New Roman" w:cs="Times New Roman"/>
          <w:b/>
          <w:sz w:val="26"/>
          <w:szCs w:val="26"/>
        </w:rPr>
        <w:t>, задачи и целевые показатели</w:t>
      </w:r>
    </w:p>
    <w:p w:rsidR="00BD6D7D" w:rsidRPr="00641CCA" w:rsidRDefault="00BD6D7D" w:rsidP="00BD6D7D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</w:t>
      </w:r>
      <w:r w:rsidRPr="00C47081">
        <w:rPr>
          <w:rFonts w:ascii="Times New Roman" w:hAnsi="Times New Roman" w:cs="Times New Roman"/>
          <w:b/>
          <w:sz w:val="26"/>
          <w:szCs w:val="26"/>
        </w:rPr>
        <w:t>униципальной</w:t>
      </w:r>
      <w:r w:rsidRPr="00641CCA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D6D7D" w:rsidRPr="00C56E5F" w:rsidRDefault="00BD6D7D" w:rsidP="00BD6D7D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D6D7D" w:rsidRPr="00C56E5F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Цель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- </w:t>
      </w:r>
      <w:r w:rsidRPr="00C47081">
        <w:rPr>
          <w:rFonts w:ascii="Times New Roman" w:hAnsi="Times New Roman" w:cs="Times New Roman"/>
          <w:sz w:val="26"/>
          <w:szCs w:val="26"/>
        </w:rPr>
        <w:t xml:space="preserve">формирование благоприятных условий для развития субъектов малого и среднего предпринимательства </w:t>
      </w:r>
      <w:proofErr w:type="gramStart"/>
      <w:r w:rsidRPr="00C4708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4708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6D7D" w:rsidRDefault="00BD6D7D" w:rsidP="00BD6D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</w:t>
      </w:r>
      <w:r w:rsidRPr="00C56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– </w:t>
      </w:r>
      <w:r w:rsidRPr="00C6022A">
        <w:rPr>
          <w:rFonts w:ascii="Times New Roman" w:hAnsi="Times New Roman" w:cs="Times New Roman"/>
          <w:sz w:val="26"/>
          <w:szCs w:val="26"/>
        </w:rPr>
        <w:t>популяризация роли предпринимательства, информационная, консультационная</w:t>
      </w:r>
      <w:r>
        <w:rPr>
          <w:rFonts w:ascii="Times New Roman" w:hAnsi="Times New Roman" w:cs="Times New Roman"/>
          <w:sz w:val="26"/>
          <w:szCs w:val="26"/>
        </w:rPr>
        <w:t>, имущественная</w:t>
      </w:r>
      <w:r w:rsidRPr="00C6022A">
        <w:rPr>
          <w:rFonts w:ascii="Times New Roman" w:hAnsi="Times New Roman" w:cs="Times New Roman"/>
          <w:sz w:val="26"/>
          <w:szCs w:val="26"/>
        </w:rPr>
        <w:t xml:space="preserve">  поддержка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6D7D" w:rsidRDefault="00BD6D7D" w:rsidP="00BD6D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56E5F">
        <w:rPr>
          <w:rFonts w:ascii="Times New Roman" w:hAnsi="Times New Roman" w:cs="Times New Roman"/>
          <w:sz w:val="26"/>
          <w:szCs w:val="26"/>
        </w:rPr>
        <w:t xml:space="preserve">. Целевые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56E5F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BD6D7D" w:rsidRDefault="00BD6D7D" w:rsidP="00BD6D7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1134"/>
        <w:gridCol w:w="992"/>
        <w:gridCol w:w="709"/>
        <w:gridCol w:w="850"/>
        <w:gridCol w:w="709"/>
        <w:gridCol w:w="709"/>
        <w:gridCol w:w="709"/>
      </w:tblGrid>
      <w:tr w:rsidR="00BD6D7D" w:rsidRPr="007D3334" w:rsidTr="00E86B96">
        <w:tc>
          <w:tcPr>
            <w:tcW w:w="567" w:type="dxa"/>
            <w:vMerge w:val="restart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N</w:t>
            </w:r>
          </w:p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п</w:t>
            </w:r>
            <w:proofErr w:type="gramEnd"/>
            <w:r w:rsidRPr="007D3334">
              <w:t>/п</w:t>
            </w:r>
          </w:p>
        </w:tc>
        <w:tc>
          <w:tcPr>
            <w:tcW w:w="3748" w:type="dxa"/>
            <w:vMerge w:val="restart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Единица измерения</w:t>
            </w:r>
          </w:p>
        </w:tc>
        <w:tc>
          <w:tcPr>
            <w:tcW w:w="4678" w:type="dxa"/>
            <w:gridSpan w:val="6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Плановое значение показателя</w:t>
            </w:r>
          </w:p>
        </w:tc>
      </w:tr>
      <w:tr w:rsidR="00BD6D7D" w:rsidRPr="007D3334" w:rsidTr="00E86B96">
        <w:tc>
          <w:tcPr>
            <w:tcW w:w="567" w:type="dxa"/>
            <w:vMerge/>
          </w:tcPr>
          <w:p w:rsidR="00BD6D7D" w:rsidRPr="007D3334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48" w:type="dxa"/>
            <w:vMerge/>
          </w:tcPr>
          <w:p w:rsidR="00BD6D7D" w:rsidRPr="007D3334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BD6D7D" w:rsidRPr="007D3334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D3334">
              <w:t>базовое</w:t>
            </w:r>
            <w:proofErr w:type="gramEnd"/>
            <w:r w:rsidRPr="007D3334">
              <w:t xml:space="preserve">, </w:t>
            </w:r>
            <w:r>
              <w:t>2021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7D3334">
              <w:t xml:space="preserve"> год</w:t>
            </w:r>
          </w:p>
        </w:tc>
        <w:tc>
          <w:tcPr>
            <w:tcW w:w="850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7D3334">
              <w:t xml:space="preserve"> год</w:t>
            </w:r>
          </w:p>
        </w:tc>
        <w:tc>
          <w:tcPr>
            <w:tcW w:w="709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год</w:t>
            </w:r>
          </w:p>
        </w:tc>
      </w:tr>
      <w:tr w:rsidR="00BD6D7D" w:rsidRPr="007D3334" w:rsidTr="00E86B96">
        <w:tc>
          <w:tcPr>
            <w:tcW w:w="567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1</w:t>
            </w:r>
          </w:p>
        </w:tc>
        <w:tc>
          <w:tcPr>
            <w:tcW w:w="3748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2</w:t>
            </w:r>
          </w:p>
        </w:tc>
        <w:tc>
          <w:tcPr>
            <w:tcW w:w="1134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3</w:t>
            </w:r>
          </w:p>
        </w:tc>
        <w:tc>
          <w:tcPr>
            <w:tcW w:w="992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4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5</w:t>
            </w:r>
          </w:p>
        </w:tc>
        <w:tc>
          <w:tcPr>
            <w:tcW w:w="850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6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7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8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</w:tr>
      <w:tr w:rsidR="00BD6D7D" w:rsidRPr="007D3334" w:rsidTr="00E86B96">
        <w:tc>
          <w:tcPr>
            <w:tcW w:w="9418" w:type="dxa"/>
            <w:gridSpan w:val="8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1. Муниципальная программа </w:t>
            </w:r>
            <w:r w:rsidRPr="00985063">
              <w:t>«Экономическое развитие и инновационная</w:t>
            </w:r>
          </w:p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985063">
              <w:t xml:space="preserve">экономика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</w:t>
            </w:r>
            <w:r>
              <w:t>иципального района» на 2022-2026</w:t>
            </w:r>
            <w:r w:rsidRPr="00985063">
              <w:t xml:space="preserve"> годы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</w:tr>
      <w:tr w:rsidR="00BD6D7D" w:rsidRPr="007D3334" w:rsidTr="00E86B96">
        <w:tc>
          <w:tcPr>
            <w:tcW w:w="567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1.1</w:t>
            </w:r>
          </w:p>
        </w:tc>
        <w:tc>
          <w:tcPr>
            <w:tcW w:w="3748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</w:pPr>
            <w:r w:rsidRPr="002D63A7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D63A7">
              <w:t>самозанятых</w:t>
            </w:r>
            <w:proofErr w:type="spellEnd"/>
          </w:p>
        </w:tc>
        <w:tc>
          <w:tcPr>
            <w:tcW w:w="1134" w:type="dxa"/>
            <w:vAlign w:val="center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человек</w:t>
            </w:r>
          </w:p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2099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850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  <w:tc>
          <w:tcPr>
            <w:tcW w:w="709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2100</w:t>
            </w:r>
          </w:p>
        </w:tc>
      </w:tr>
      <w:tr w:rsidR="00BD6D7D" w:rsidRPr="007D3334" w:rsidTr="00E86B96">
        <w:tc>
          <w:tcPr>
            <w:tcW w:w="9418" w:type="dxa"/>
            <w:gridSpan w:val="8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 xml:space="preserve">2. Муниципальная целевая программа </w:t>
            </w:r>
            <w:r w:rsidRPr="00985063">
              <w:t xml:space="preserve">«Поддержка и развитие малого и среднего предпринимательства </w:t>
            </w:r>
            <w:proofErr w:type="gramStart"/>
            <w:r w:rsidRPr="00985063">
              <w:t>Гаврилов-Ямского</w:t>
            </w:r>
            <w:proofErr w:type="gramEnd"/>
            <w:r w:rsidRPr="00985063">
              <w:t xml:space="preserve"> мун</w:t>
            </w:r>
            <w:r>
              <w:t>иципального района» на 2022-2026</w:t>
            </w:r>
            <w:r w:rsidRPr="00985063">
              <w:t xml:space="preserve"> годы</w:t>
            </w:r>
          </w:p>
        </w:tc>
        <w:tc>
          <w:tcPr>
            <w:tcW w:w="709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</w:tr>
      <w:tr w:rsidR="00BD6D7D" w:rsidRPr="007D3334" w:rsidTr="00E86B96">
        <w:tc>
          <w:tcPr>
            <w:tcW w:w="567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D3334">
              <w:t>2.1</w:t>
            </w:r>
          </w:p>
        </w:tc>
        <w:tc>
          <w:tcPr>
            <w:tcW w:w="3748" w:type="dxa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</w:pPr>
            <w:r w:rsidRPr="00985063"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134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единиц</w:t>
            </w:r>
          </w:p>
        </w:tc>
        <w:tc>
          <w:tcPr>
            <w:tcW w:w="992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BD6D7D" w:rsidRPr="007D3334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</w:tbl>
    <w:p w:rsidR="00BD6D7D" w:rsidRDefault="00BD6D7D" w:rsidP="00BD6D7D">
      <w:pPr>
        <w:pStyle w:val="a4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D6D7D" w:rsidRPr="002A1166" w:rsidRDefault="00BD6D7D" w:rsidP="00BD6D7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Ресурсное обеспечение м</w:t>
      </w:r>
      <w:r w:rsidRPr="002A1166">
        <w:rPr>
          <w:sz w:val="26"/>
          <w:szCs w:val="26"/>
        </w:rPr>
        <w:t>униципальной программы:</w:t>
      </w:r>
    </w:p>
    <w:p w:rsidR="00BD6D7D" w:rsidRPr="002A1166" w:rsidRDefault="00BD6D7D" w:rsidP="00BD6D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654"/>
        <w:gridCol w:w="851"/>
        <w:gridCol w:w="850"/>
        <w:gridCol w:w="851"/>
        <w:gridCol w:w="853"/>
        <w:gridCol w:w="850"/>
        <w:gridCol w:w="711"/>
      </w:tblGrid>
      <w:tr w:rsidR="00BD6D7D" w:rsidRPr="002A1166" w:rsidTr="00211864">
        <w:tc>
          <w:tcPr>
            <w:tcW w:w="509" w:type="dxa"/>
            <w:vMerge w:val="restart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N</w:t>
            </w:r>
          </w:p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A1166">
              <w:t>п</w:t>
            </w:r>
            <w:proofErr w:type="gramEnd"/>
            <w:r w:rsidRPr="002A1166">
              <w:t>/п</w:t>
            </w:r>
          </w:p>
        </w:tc>
        <w:tc>
          <w:tcPr>
            <w:tcW w:w="4654" w:type="dxa"/>
            <w:vMerge w:val="restart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Источник финансирования</w:t>
            </w:r>
          </w:p>
        </w:tc>
        <w:tc>
          <w:tcPr>
            <w:tcW w:w="851" w:type="dxa"/>
            <w:vMerge w:val="restart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Всего </w:t>
            </w:r>
          </w:p>
        </w:tc>
        <w:tc>
          <w:tcPr>
            <w:tcW w:w="4115" w:type="dxa"/>
            <w:gridSpan w:val="5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Оценка расходов (руб.), в том числе по годам реализации</w:t>
            </w:r>
          </w:p>
        </w:tc>
      </w:tr>
      <w:tr w:rsidR="00BD6D7D" w:rsidRPr="002A1166" w:rsidTr="00211864">
        <w:tc>
          <w:tcPr>
            <w:tcW w:w="509" w:type="dxa"/>
            <w:vMerge/>
          </w:tcPr>
          <w:p w:rsidR="00BD6D7D" w:rsidRPr="002A1166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54" w:type="dxa"/>
            <w:vMerge/>
          </w:tcPr>
          <w:p w:rsidR="00BD6D7D" w:rsidRPr="002A1166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D6D7D" w:rsidRPr="002A1166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2A1166">
              <w:t xml:space="preserve"> год</w:t>
            </w:r>
          </w:p>
        </w:tc>
        <w:tc>
          <w:tcPr>
            <w:tcW w:w="851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  <w:r w:rsidRPr="002A1166">
              <w:t xml:space="preserve"> год</w:t>
            </w:r>
          </w:p>
        </w:tc>
        <w:tc>
          <w:tcPr>
            <w:tcW w:w="853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  <w:r w:rsidRPr="002A1166">
              <w:t xml:space="preserve"> год</w:t>
            </w:r>
          </w:p>
        </w:tc>
        <w:tc>
          <w:tcPr>
            <w:tcW w:w="850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  <w:r w:rsidRPr="002A1166">
              <w:t xml:space="preserve"> год</w:t>
            </w:r>
          </w:p>
        </w:tc>
        <w:tc>
          <w:tcPr>
            <w:tcW w:w="711" w:type="dxa"/>
          </w:tcPr>
          <w:p w:rsidR="00BD6D7D" w:rsidRPr="00760150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60150">
              <w:t>2026</w:t>
            </w:r>
          </w:p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60150">
              <w:t>год</w:t>
            </w:r>
          </w:p>
        </w:tc>
      </w:tr>
      <w:tr w:rsidR="00BD6D7D" w:rsidRPr="002A1166" w:rsidTr="00211864">
        <w:tc>
          <w:tcPr>
            <w:tcW w:w="509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1</w:t>
            </w:r>
          </w:p>
        </w:tc>
        <w:tc>
          <w:tcPr>
            <w:tcW w:w="4654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2</w:t>
            </w:r>
          </w:p>
        </w:tc>
        <w:tc>
          <w:tcPr>
            <w:tcW w:w="851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3</w:t>
            </w:r>
          </w:p>
        </w:tc>
        <w:tc>
          <w:tcPr>
            <w:tcW w:w="850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4</w:t>
            </w:r>
          </w:p>
        </w:tc>
        <w:tc>
          <w:tcPr>
            <w:tcW w:w="851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5</w:t>
            </w:r>
          </w:p>
        </w:tc>
        <w:tc>
          <w:tcPr>
            <w:tcW w:w="853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6</w:t>
            </w:r>
          </w:p>
        </w:tc>
        <w:tc>
          <w:tcPr>
            <w:tcW w:w="850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7</w:t>
            </w:r>
          </w:p>
        </w:tc>
        <w:tc>
          <w:tcPr>
            <w:tcW w:w="711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BD6D7D" w:rsidRPr="002A1166" w:rsidTr="00211864">
        <w:tc>
          <w:tcPr>
            <w:tcW w:w="10129" w:type="dxa"/>
            <w:gridSpan w:val="8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 xml:space="preserve">1. </w:t>
            </w:r>
            <w:r w:rsidRPr="00AA379C">
              <w:t xml:space="preserve">Муниципальная целевая программа «Поддержка и развитие малого и среднего предпринимательства </w:t>
            </w:r>
            <w:proofErr w:type="gramStart"/>
            <w:r w:rsidRPr="00AA379C">
              <w:t>Гаврилов-Ямского</w:t>
            </w:r>
            <w:proofErr w:type="gramEnd"/>
            <w:r w:rsidRPr="00AA379C">
              <w:t xml:space="preserve"> мун</w:t>
            </w:r>
            <w:r>
              <w:t>иципального района» на 2022-2026</w:t>
            </w:r>
            <w:r w:rsidRPr="00AA379C">
              <w:t xml:space="preserve"> годы</w:t>
            </w:r>
          </w:p>
        </w:tc>
      </w:tr>
      <w:tr w:rsidR="00BD6D7D" w:rsidRPr="002A1166" w:rsidTr="00211864">
        <w:tc>
          <w:tcPr>
            <w:tcW w:w="509" w:type="dxa"/>
            <w:vMerge w:val="restart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2A1166">
              <w:t>1.1</w:t>
            </w:r>
          </w:p>
        </w:tc>
        <w:tc>
          <w:tcPr>
            <w:tcW w:w="4654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</w:pPr>
            <w:r w:rsidRPr="002A1166"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851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57</w:t>
            </w:r>
            <w:r w:rsidR="00BD6D7D">
              <w:t>000</w:t>
            </w:r>
          </w:p>
        </w:tc>
        <w:tc>
          <w:tcPr>
            <w:tcW w:w="850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10000</w:t>
            </w:r>
          </w:p>
        </w:tc>
        <w:tc>
          <w:tcPr>
            <w:tcW w:w="851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10</w:t>
            </w:r>
            <w:r w:rsidR="00BD6D7D">
              <w:t>000</w:t>
            </w:r>
          </w:p>
        </w:tc>
        <w:tc>
          <w:tcPr>
            <w:tcW w:w="853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20</w:t>
            </w:r>
            <w:r w:rsidR="00BD6D7D">
              <w:t>000</w:t>
            </w:r>
          </w:p>
        </w:tc>
        <w:tc>
          <w:tcPr>
            <w:tcW w:w="850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711" w:type="dxa"/>
          </w:tcPr>
          <w:p w:rsidR="00BD6D7D" w:rsidRDefault="00211864" w:rsidP="00E86B96">
            <w:pPr>
              <w:widowControl w:val="0"/>
              <w:autoSpaceDE w:val="0"/>
              <w:autoSpaceDN w:val="0"/>
            </w:pPr>
            <w:r>
              <w:t>7000</w:t>
            </w:r>
          </w:p>
        </w:tc>
      </w:tr>
      <w:tr w:rsidR="00BD6D7D" w:rsidRPr="002A1166" w:rsidTr="00211864">
        <w:tc>
          <w:tcPr>
            <w:tcW w:w="509" w:type="dxa"/>
            <w:vMerge/>
          </w:tcPr>
          <w:p w:rsidR="00BD6D7D" w:rsidRPr="002A1166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54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</w:pPr>
            <w:r w:rsidRPr="002A1166">
              <w:t>-</w:t>
            </w:r>
            <w:r>
              <w:t xml:space="preserve"> </w:t>
            </w:r>
            <w:r w:rsidRPr="002A1166">
              <w:t xml:space="preserve">средства </w:t>
            </w:r>
            <w:r>
              <w:t xml:space="preserve">бюджета </w:t>
            </w:r>
            <w:r w:rsidRPr="002A1166">
              <w:t xml:space="preserve">муниципального </w:t>
            </w:r>
            <w:r>
              <w:t>района</w:t>
            </w:r>
          </w:p>
        </w:tc>
        <w:tc>
          <w:tcPr>
            <w:tcW w:w="851" w:type="dxa"/>
          </w:tcPr>
          <w:p w:rsidR="00BD6D7D" w:rsidRPr="002A1166" w:rsidRDefault="00211864" w:rsidP="00211864">
            <w:pPr>
              <w:widowControl w:val="0"/>
              <w:autoSpaceDE w:val="0"/>
              <w:autoSpaceDN w:val="0"/>
            </w:pPr>
            <w:r>
              <w:t>57</w:t>
            </w:r>
            <w:r w:rsidR="00BD6D7D">
              <w:t xml:space="preserve"> 000</w:t>
            </w:r>
          </w:p>
        </w:tc>
        <w:tc>
          <w:tcPr>
            <w:tcW w:w="850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1" w:type="dxa"/>
          </w:tcPr>
          <w:p w:rsidR="00BD6D7D" w:rsidRPr="002A1166" w:rsidRDefault="00BD6D7D" w:rsidP="00E86B96">
            <w:pPr>
              <w:widowControl w:val="0"/>
              <w:autoSpaceDE w:val="0"/>
              <w:autoSpaceDN w:val="0"/>
            </w:pPr>
            <w:r>
              <w:t>10 000</w:t>
            </w:r>
          </w:p>
        </w:tc>
        <w:tc>
          <w:tcPr>
            <w:tcW w:w="853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850" w:type="dxa"/>
          </w:tcPr>
          <w:p w:rsidR="00BD6D7D" w:rsidRPr="002A1166" w:rsidRDefault="00211864" w:rsidP="00E86B96">
            <w:pPr>
              <w:widowControl w:val="0"/>
              <w:autoSpaceDE w:val="0"/>
              <w:autoSpaceDN w:val="0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711" w:type="dxa"/>
          </w:tcPr>
          <w:p w:rsidR="00BD6D7D" w:rsidRDefault="00211864" w:rsidP="00E86B96">
            <w:pPr>
              <w:widowControl w:val="0"/>
              <w:autoSpaceDE w:val="0"/>
              <w:autoSpaceDN w:val="0"/>
            </w:pPr>
            <w:r>
              <w:t>7000</w:t>
            </w:r>
          </w:p>
        </w:tc>
      </w:tr>
      <w:tr w:rsidR="00BD6D7D" w:rsidRPr="00537674" w:rsidTr="00211864">
        <w:tc>
          <w:tcPr>
            <w:tcW w:w="509" w:type="dxa"/>
            <w:vMerge w:val="restart"/>
          </w:tcPr>
          <w:p w:rsidR="00BD6D7D" w:rsidRPr="00537674" w:rsidRDefault="00BD6D7D" w:rsidP="00E86B9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760150" w:rsidRDefault="00BD6D7D" w:rsidP="00E86B9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60150">
              <w:t>Справочно</w:t>
            </w:r>
            <w:proofErr w:type="spellEnd"/>
            <w:r w:rsidRPr="00760150"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FD02A6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537674" w:rsidTr="00211864">
        <w:tc>
          <w:tcPr>
            <w:tcW w:w="509" w:type="dxa"/>
            <w:vMerge/>
          </w:tcPr>
          <w:p w:rsidR="00BD6D7D" w:rsidRPr="00537674" w:rsidRDefault="00BD6D7D" w:rsidP="00E86B9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760150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60150">
              <w:t>- средства бюджета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Default="00BD6D7D" w:rsidP="00E86B96">
            <w:pPr>
              <w:widowControl w:val="0"/>
              <w:autoSpaceDE w:val="0"/>
              <w:autoSpaceDN w:val="0"/>
            </w:pPr>
          </w:p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537674" w:rsidTr="00211864">
        <w:tc>
          <w:tcPr>
            <w:tcW w:w="509" w:type="dxa"/>
            <w:vMerge/>
          </w:tcPr>
          <w:p w:rsidR="00BD6D7D" w:rsidRPr="00537674" w:rsidRDefault="00BD6D7D" w:rsidP="00E86B9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760150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760150">
              <w:t>- областные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7D" w:rsidRPr="00AC66A9" w:rsidRDefault="00BD6D7D" w:rsidP="00E86B96">
            <w:pPr>
              <w:widowControl w:val="0"/>
              <w:autoSpaceDE w:val="0"/>
              <w:autoSpaceDN w:val="0"/>
            </w:pPr>
          </w:p>
        </w:tc>
      </w:tr>
    </w:tbl>
    <w:p w:rsidR="00BD6D7D" w:rsidRPr="002A1166" w:rsidRDefault="00BD6D7D" w:rsidP="00BD6D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D6D7D" w:rsidRDefault="00BD6D7D" w:rsidP="00BD6D7D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D6D7D" w:rsidRDefault="00BD6D7D" w:rsidP="00BD6D7D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11864" w:rsidRDefault="00211864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11864" w:rsidRDefault="00211864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11864" w:rsidRDefault="00211864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11864" w:rsidRDefault="00211864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11864" w:rsidRDefault="00211864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6D7D" w:rsidRPr="00560671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60671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BD6D7D" w:rsidRDefault="00BD6D7D" w:rsidP="00BD6D7D">
      <w:pPr>
        <w:pStyle w:val="a4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</w:t>
      </w:r>
      <w:r w:rsidRPr="00B34534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BD6D7D" w:rsidRDefault="00BD6D7D" w:rsidP="00BD6D7D">
      <w:pPr>
        <w:pStyle w:val="a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D6D7D" w:rsidRDefault="00BD6D7D" w:rsidP="00BD6D7D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792C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Pr="007A792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92C">
        <w:rPr>
          <w:rFonts w:ascii="Times New Roman" w:hAnsi="Times New Roman" w:cs="Times New Roman"/>
          <w:sz w:val="26"/>
          <w:szCs w:val="26"/>
        </w:rPr>
        <w:t xml:space="preserve"> мун</w:t>
      </w:r>
      <w:r>
        <w:rPr>
          <w:rFonts w:ascii="Times New Roman" w:hAnsi="Times New Roman" w:cs="Times New Roman"/>
          <w:sz w:val="26"/>
          <w:szCs w:val="26"/>
        </w:rPr>
        <w:t>иципального района» на 2022-2026</w:t>
      </w:r>
      <w:r w:rsidRPr="007A79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BD6D7D" w:rsidRDefault="00BD6D7D" w:rsidP="00BD6D7D">
      <w:pPr>
        <w:pStyle w:val="a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D6D7D" w:rsidRPr="0090326F" w:rsidRDefault="00BD6D7D" w:rsidP="00BD6D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A792C">
        <w:rPr>
          <w:b/>
          <w:sz w:val="26"/>
          <w:szCs w:val="26"/>
        </w:rPr>
        <w:t>Паспорт муниципальной целевой</w:t>
      </w:r>
      <w:r w:rsidRPr="00FA648F">
        <w:rPr>
          <w:b/>
          <w:sz w:val="26"/>
          <w:szCs w:val="26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Ответственный исполнитель муниципальной целевой </w:t>
            </w: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0326F">
              <w:rPr>
                <w:sz w:val="26"/>
                <w:szCs w:val="26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90326F">
              <w:rPr>
                <w:sz w:val="26"/>
                <w:szCs w:val="26"/>
              </w:rPr>
              <w:t>Гаврилов-Ямского</w:t>
            </w:r>
            <w:proofErr w:type="gramEnd"/>
            <w:r w:rsidRPr="0090326F">
              <w:rPr>
                <w:sz w:val="26"/>
                <w:szCs w:val="26"/>
              </w:rPr>
              <w:t xml:space="preserve"> муниципального района (далее – </w:t>
            </w:r>
            <w:proofErr w:type="spellStart"/>
            <w:r w:rsidRPr="0090326F">
              <w:rPr>
                <w:sz w:val="26"/>
                <w:szCs w:val="26"/>
              </w:rPr>
              <w:t>ОЭПДИиСХ</w:t>
            </w:r>
            <w:proofErr w:type="spellEnd"/>
            <w:r w:rsidRPr="0090326F">
              <w:rPr>
                <w:sz w:val="26"/>
                <w:szCs w:val="26"/>
              </w:rPr>
              <w:t xml:space="preserve">), начальник отдела экономики, предпринимательской деятельности, инвестиций и сельского хозяйства Администрации Гаврилов-Ямского муниципального района  </w:t>
            </w:r>
            <w:proofErr w:type="spellStart"/>
            <w:r w:rsidRPr="0090326F">
              <w:rPr>
                <w:sz w:val="26"/>
                <w:szCs w:val="26"/>
              </w:rPr>
              <w:t>Вехтер</w:t>
            </w:r>
            <w:proofErr w:type="spellEnd"/>
            <w:r w:rsidRPr="0090326F"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FA648F">
              <w:rPr>
                <w:sz w:val="26"/>
                <w:szCs w:val="26"/>
              </w:rPr>
              <w:t>Гаврилов-Ямского</w:t>
            </w:r>
            <w:proofErr w:type="gramEnd"/>
            <w:r w:rsidRPr="00FA648F">
              <w:rPr>
                <w:sz w:val="26"/>
                <w:szCs w:val="26"/>
              </w:rPr>
              <w:t xml:space="preserve"> муниципального района  </w:t>
            </w:r>
            <w:r>
              <w:rPr>
                <w:sz w:val="26"/>
                <w:szCs w:val="26"/>
              </w:rPr>
              <w:t>Романюк Андрей Юрьевич</w:t>
            </w:r>
            <w:r w:rsidRPr="00FA648F">
              <w:rPr>
                <w:sz w:val="26"/>
                <w:szCs w:val="26"/>
              </w:rPr>
              <w:t>, тел. (48534) 2-19-59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  <w:r w:rsidRPr="00FA648F">
              <w:rPr>
                <w:sz w:val="26"/>
                <w:szCs w:val="26"/>
              </w:rPr>
              <w:t xml:space="preserve"> годы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  <w:r w:rsidRPr="007A792C">
              <w:rPr>
                <w:sz w:val="26"/>
                <w:szCs w:val="26"/>
              </w:rPr>
              <w:t xml:space="preserve"> мероприятий муниципальной целевой 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Pr="00FA648F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 (далее – </w:t>
            </w:r>
            <w:proofErr w:type="spellStart"/>
            <w:r w:rsidRPr="003C398D">
              <w:rPr>
                <w:sz w:val="26"/>
                <w:szCs w:val="26"/>
              </w:rPr>
              <w:t>КСМиСП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35580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635580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635580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культурно-массовых мероприятий 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всего </w:t>
            </w:r>
            <w:r w:rsidR="00211864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000</w:t>
            </w:r>
            <w:r w:rsidRPr="007A792C">
              <w:rPr>
                <w:sz w:val="26"/>
                <w:szCs w:val="26"/>
              </w:rPr>
              <w:t xml:space="preserve"> руб., из них:</w:t>
            </w:r>
          </w:p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средства </w:t>
            </w:r>
            <w:r w:rsidRPr="00653480">
              <w:rPr>
                <w:sz w:val="26"/>
                <w:szCs w:val="26"/>
              </w:rPr>
              <w:t>бюджета муниципального района</w:t>
            </w:r>
            <w:r w:rsidRPr="007A792C">
              <w:rPr>
                <w:sz w:val="26"/>
                <w:szCs w:val="26"/>
              </w:rPr>
              <w:t>:</w:t>
            </w:r>
          </w:p>
          <w:p w:rsidR="00BD6D7D" w:rsidRPr="00FA648F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2022 год – 10 000 руб.;</w:t>
            </w:r>
          </w:p>
          <w:p w:rsidR="00BD6D7D" w:rsidRPr="00FA648F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</w:t>
            </w:r>
            <w:r w:rsidRPr="00FA648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000</w:t>
            </w:r>
            <w:r w:rsidRPr="00FA648F">
              <w:rPr>
                <w:sz w:val="26"/>
                <w:szCs w:val="26"/>
              </w:rPr>
              <w:t xml:space="preserve"> руб.;</w:t>
            </w:r>
          </w:p>
          <w:p w:rsidR="00BD6D7D" w:rsidRPr="00FA648F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2024 год –</w:t>
            </w:r>
            <w:r w:rsidR="0021186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 00</w:t>
            </w:r>
            <w:r w:rsidRPr="00FA648F">
              <w:rPr>
                <w:sz w:val="26"/>
                <w:szCs w:val="26"/>
              </w:rPr>
              <w:t>0 руб.;</w:t>
            </w:r>
          </w:p>
          <w:p w:rsidR="00BD6D7D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t>2025 год –</w:t>
            </w:r>
            <w:r w:rsidR="00211864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 xml:space="preserve"> 00</w:t>
            </w:r>
            <w:r w:rsidRPr="00FA648F">
              <w:rPr>
                <w:sz w:val="26"/>
                <w:szCs w:val="26"/>
              </w:rPr>
              <w:t>0 руб.</w:t>
            </w:r>
            <w:r>
              <w:rPr>
                <w:sz w:val="26"/>
                <w:szCs w:val="26"/>
              </w:rPr>
              <w:t>;</w:t>
            </w:r>
          </w:p>
          <w:p w:rsidR="00BD6D7D" w:rsidRPr="007A792C" w:rsidRDefault="00211864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  7</w:t>
            </w:r>
            <w:r w:rsidR="00BD6D7D">
              <w:rPr>
                <w:sz w:val="26"/>
                <w:szCs w:val="26"/>
              </w:rPr>
              <w:t> 000 руб.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1972EB">
              <w:rPr>
                <w:sz w:val="26"/>
                <w:szCs w:val="26"/>
              </w:rPr>
              <w:t xml:space="preserve">организация и обеспечение </w:t>
            </w:r>
            <w:proofErr w:type="spellStart"/>
            <w:r w:rsidRPr="001972EB">
              <w:rPr>
                <w:sz w:val="26"/>
                <w:szCs w:val="26"/>
              </w:rPr>
              <w:t>выставочно-конгрессных</w:t>
            </w:r>
            <w:proofErr w:type="spellEnd"/>
            <w:r w:rsidRPr="001972EB">
              <w:rPr>
                <w:sz w:val="26"/>
                <w:szCs w:val="26"/>
              </w:rPr>
              <w:t xml:space="preserve"> и культурно-массовых мероприятий</w:t>
            </w:r>
          </w:p>
        </w:tc>
      </w:tr>
      <w:tr w:rsidR="00BD6D7D" w:rsidRPr="007A792C" w:rsidTr="00E86B96">
        <w:tc>
          <w:tcPr>
            <w:tcW w:w="3968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A792C">
              <w:rPr>
                <w:sz w:val="26"/>
                <w:szCs w:val="26"/>
              </w:rPr>
              <w:t xml:space="preserve">Электронный адрес размещения </w:t>
            </w:r>
            <w:r w:rsidRPr="007A792C">
              <w:rPr>
                <w:sz w:val="26"/>
                <w:szCs w:val="26"/>
              </w:rPr>
              <w:lastRenderedPageBreak/>
              <w:t xml:space="preserve">муниципальной целевой программы </w:t>
            </w:r>
            <w:r w:rsidRPr="00680EE8">
              <w:rPr>
                <w:sz w:val="26"/>
                <w:szCs w:val="26"/>
              </w:rPr>
              <w:t xml:space="preserve">в информационно-телекоммуникационной сети </w:t>
            </w:r>
            <w:r w:rsidRPr="007A792C">
              <w:rPr>
                <w:sz w:val="26"/>
                <w:szCs w:val="26"/>
              </w:rPr>
              <w:t>«Интернет»</w:t>
            </w:r>
          </w:p>
        </w:tc>
        <w:tc>
          <w:tcPr>
            <w:tcW w:w="5592" w:type="dxa"/>
          </w:tcPr>
          <w:p w:rsidR="00BD6D7D" w:rsidRPr="007A792C" w:rsidRDefault="00BD6D7D" w:rsidP="00E86B9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A648F">
              <w:rPr>
                <w:sz w:val="26"/>
                <w:szCs w:val="26"/>
              </w:rPr>
              <w:lastRenderedPageBreak/>
              <w:t>http://gavyam.ru/about/departments/otd_eco/mcp/</w:t>
            </w:r>
          </w:p>
        </w:tc>
      </w:tr>
    </w:tbl>
    <w:p w:rsidR="00BD6D7D" w:rsidRDefault="00BD6D7D" w:rsidP="00BD6D7D">
      <w:pPr>
        <w:widowControl w:val="0"/>
        <w:autoSpaceDE w:val="0"/>
        <w:autoSpaceDN w:val="0"/>
        <w:outlineLvl w:val="2"/>
        <w:rPr>
          <w:b/>
          <w:sz w:val="26"/>
          <w:szCs w:val="26"/>
        </w:rPr>
        <w:sectPr w:rsidR="00BD6D7D" w:rsidSect="00BD6D7D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BD6D7D" w:rsidRDefault="00BD6D7D" w:rsidP="00BD6D7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Задачи и мероприятия </w:t>
      </w:r>
      <w:r w:rsidRPr="00433CE2">
        <w:rPr>
          <w:b/>
          <w:sz w:val="26"/>
          <w:szCs w:val="26"/>
        </w:rPr>
        <w:t>муниципальной целевой программы</w:t>
      </w:r>
    </w:p>
    <w:p w:rsidR="00BD6D7D" w:rsidRDefault="00BD6D7D" w:rsidP="00BD6D7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600"/>
        <w:gridCol w:w="2266"/>
        <w:gridCol w:w="1278"/>
        <w:gridCol w:w="1134"/>
        <w:gridCol w:w="1701"/>
        <w:gridCol w:w="1843"/>
        <w:gridCol w:w="2268"/>
      </w:tblGrid>
      <w:tr w:rsidR="00BD6D7D" w:rsidRPr="00433CE2" w:rsidTr="00E86B96">
        <w:tc>
          <w:tcPr>
            <w:tcW w:w="565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N</w:t>
            </w:r>
          </w:p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33CE2">
              <w:t>п</w:t>
            </w:r>
            <w:proofErr w:type="gramEnd"/>
            <w:r w:rsidRPr="00433CE2">
              <w:t>/п</w:t>
            </w:r>
          </w:p>
        </w:tc>
        <w:tc>
          <w:tcPr>
            <w:tcW w:w="4600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Наименование задачи/</w:t>
            </w:r>
          </w:p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мероприятия </w:t>
            </w:r>
          </w:p>
        </w:tc>
        <w:tc>
          <w:tcPr>
            <w:tcW w:w="3544" w:type="dxa"/>
            <w:gridSpan w:val="2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Срок реализации, годы</w:t>
            </w:r>
          </w:p>
        </w:tc>
        <w:tc>
          <w:tcPr>
            <w:tcW w:w="3544" w:type="dxa"/>
            <w:gridSpan w:val="2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Плановый объем финансирования, руб.</w:t>
            </w:r>
          </w:p>
        </w:tc>
        <w:tc>
          <w:tcPr>
            <w:tcW w:w="2268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Исполнитель и участники мероприятия </w:t>
            </w:r>
          </w:p>
        </w:tc>
      </w:tr>
      <w:tr w:rsidR="00BD6D7D" w:rsidRPr="00433CE2" w:rsidTr="00E86B96">
        <w:tc>
          <w:tcPr>
            <w:tcW w:w="565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 xml:space="preserve">наименование </w:t>
            </w:r>
            <w:r>
              <w:t>(единица измерения)</w:t>
            </w: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плановое значение</w:t>
            </w:r>
          </w:p>
        </w:tc>
        <w:tc>
          <w:tcPr>
            <w:tcW w:w="1134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653480">
              <w:t>средства бюджета муниципального района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</w:tr>
      <w:tr w:rsidR="00BD6D7D" w:rsidRPr="00433CE2" w:rsidTr="00E86B96">
        <w:trPr>
          <w:trHeight w:val="171"/>
        </w:trPr>
        <w:tc>
          <w:tcPr>
            <w:tcW w:w="565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2</w:t>
            </w:r>
          </w:p>
        </w:tc>
        <w:tc>
          <w:tcPr>
            <w:tcW w:w="2266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3</w:t>
            </w: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4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5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6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BD6D7D" w:rsidRPr="00433CE2" w:rsidTr="00E86B96">
        <w:trPr>
          <w:trHeight w:val="258"/>
        </w:trPr>
        <w:tc>
          <w:tcPr>
            <w:tcW w:w="565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4600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Pr="009D0945"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2266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>
              <w:t>рост и продвижение конкурентоспособности продукции (да/нет)</w:t>
            </w: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proofErr w:type="spellStart"/>
            <w:r>
              <w:t>ОЭПДИиСХ</w:t>
            </w:r>
            <w:proofErr w:type="spellEnd"/>
          </w:p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333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88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180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180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600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6" w:type="dxa"/>
            <w:vMerge/>
          </w:tcPr>
          <w:p w:rsidR="00BD6D7D" w:rsidRPr="00433CE2" w:rsidRDefault="00BD6D7D" w:rsidP="00E86B9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BD6D7D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76"/>
        </w:trPr>
        <w:tc>
          <w:tcPr>
            <w:tcW w:w="565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1.1</w:t>
            </w:r>
          </w:p>
        </w:tc>
        <w:tc>
          <w:tcPr>
            <w:tcW w:w="4600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>
              <w:t>Информационное освещение о мерах</w:t>
            </w:r>
            <w:r w:rsidRPr="00FF10A8">
              <w:t xml:space="preserve"> государственной </w:t>
            </w:r>
            <w:r>
              <w:t xml:space="preserve">и муниципальной </w:t>
            </w:r>
            <w:r w:rsidRPr="00FF10A8">
              <w:t xml:space="preserve">поддержки, направленных на создание благоприятного предпринимательского климата 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 w:rsidRPr="001B638B">
              <w:t xml:space="preserve">количество </w:t>
            </w:r>
            <w:r>
              <w:t>публикаций</w:t>
            </w:r>
            <w:r w:rsidRPr="001B638B">
              <w:t xml:space="preserve"> (единиц)</w:t>
            </w: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Pr="00C648B5">
              <w:t>И</w:t>
            </w:r>
            <w:r>
              <w:t>иСХ</w:t>
            </w:r>
            <w:proofErr w:type="spellEnd"/>
          </w:p>
        </w:tc>
      </w:tr>
      <w:tr w:rsidR="00BD6D7D" w:rsidRPr="00433CE2" w:rsidTr="00E86B96">
        <w:trPr>
          <w:trHeight w:val="276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16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87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87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9D0945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04"/>
        </w:trPr>
        <w:tc>
          <w:tcPr>
            <w:tcW w:w="565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 w:rsidRPr="00433CE2">
              <w:t>1.2</w:t>
            </w:r>
          </w:p>
        </w:tc>
        <w:tc>
          <w:tcPr>
            <w:tcW w:w="4600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 w:rsidRPr="005306CC">
              <w:t xml:space="preserve">Подготовка районных делегаций для участия в региональных, межрегиональных </w:t>
            </w:r>
            <w:r w:rsidRPr="005306CC">
              <w:lastRenderedPageBreak/>
              <w:t xml:space="preserve">конкурсах, фестивалях, выставках-ярмарках, форумах и т.п., включая </w:t>
            </w:r>
            <w:r>
              <w:t>п</w:t>
            </w:r>
            <w:r w:rsidRPr="003C398D">
              <w:t>роведение мероприятий к празднованию профессиональных праздников</w:t>
            </w: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 w:rsidRPr="001B638B">
              <w:lastRenderedPageBreak/>
              <w:t xml:space="preserve">количество проведенных </w:t>
            </w:r>
            <w:r w:rsidRPr="001B638B">
              <w:lastRenderedPageBreak/>
              <w:t>мероприятий (единиц)</w:t>
            </w:r>
          </w:p>
        </w:tc>
        <w:tc>
          <w:tcPr>
            <w:tcW w:w="127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proofErr w:type="spellStart"/>
            <w:r>
              <w:t>ОЭПД</w:t>
            </w:r>
            <w:r w:rsidRPr="005306CC">
              <w:t>И</w:t>
            </w:r>
            <w:r>
              <w:t>иСХ</w:t>
            </w:r>
            <w:proofErr w:type="spellEnd"/>
            <w:r w:rsidRPr="005306CC">
              <w:t xml:space="preserve">, </w:t>
            </w:r>
            <w:proofErr w:type="spellStart"/>
            <w:r w:rsidRPr="005306CC">
              <w:t>КСМиСП</w:t>
            </w:r>
            <w:proofErr w:type="spellEnd"/>
          </w:p>
        </w:tc>
      </w:tr>
      <w:tr w:rsidR="00BD6D7D" w:rsidRPr="00433CE2" w:rsidTr="00E86B96">
        <w:trPr>
          <w:trHeight w:val="192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64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04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04"/>
        </w:trPr>
        <w:tc>
          <w:tcPr>
            <w:tcW w:w="565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00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2266" w:type="dxa"/>
            <w:vMerge/>
          </w:tcPr>
          <w:p w:rsidR="00BD6D7D" w:rsidRPr="003C398D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278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BD6D7D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Default="00211864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76"/>
        </w:trPr>
        <w:tc>
          <w:tcPr>
            <w:tcW w:w="8709" w:type="dxa"/>
            <w:gridSpan w:val="4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  <w:r w:rsidRPr="00433CE2">
              <w:t>Итого по муниципальной целевой программе</w:t>
            </w: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 w:val="restart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240"/>
        </w:trPr>
        <w:tc>
          <w:tcPr>
            <w:tcW w:w="8709" w:type="dxa"/>
            <w:gridSpan w:val="4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1701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1843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144"/>
        </w:trPr>
        <w:tc>
          <w:tcPr>
            <w:tcW w:w="8709" w:type="dxa"/>
            <w:gridSpan w:val="4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BD6D7D" w:rsidRPr="00433CE2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192"/>
        </w:trPr>
        <w:tc>
          <w:tcPr>
            <w:tcW w:w="8709" w:type="dxa"/>
            <w:gridSpan w:val="4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1701" w:type="dxa"/>
          </w:tcPr>
          <w:p w:rsidR="00BD6D7D" w:rsidRPr="00433CE2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Pr="00433CE2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BD6D7D">
              <w:t xml:space="preserve"> 000</w:t>
            </w:r>
          </w:p>
        </w:tc>
        <w:tc>
          <w:tcPr>
            <w:tcW w:w="2268" w:type="dxa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  <w:tr w:rsidR="00BD6D7D" w:rsidRPr="00433CE2" w:rsidTr="00E86B96">
        <w:trPr>
          <w:trHeight w:val="192"/>
        </w:trPr>
        <w:tc>
          <w:tcPr>
            <w:tcW w:w="8709" w:type="dxa"/>
            <w:gridSpan w:val="4"/>
            <w:vMerge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D6D7D" w:rsidRDefault="00BD6D7D" w:rsidP="00E86B96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1701" w:type="dxa"/>
          </w:tcPr>
          <w:p w:rsidR="00BD6D7D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BD6D7D">
              <w:t xml:space="preserve"> 000</w:t>
            </w:r>
          </w:p>
        </w:tc>
        <w:tc>
          <w:tcPr>
            <w:tcW w:w="1843" w:type="dxa"/>
          </w:tcPr>
          <w:p w:rsidR="00BD6D7D" w:rsidRDefault="001C4F21" w:rsidP="00E86B9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bookmarkStart w:id="0" w:name="_GoBack"/>
            <w:bookmarkEnd w:id="0"/>
            <w:r w:rsidR="00BD6D7D">
              <w:t xml:space="preserve"> 000</w:t>
            </w:r>
          </w:p>
        </w:tc>
        <w:tc>
          <w:tcPr>
            <w:tcW w:w="2268" w:type="dxa"/>
          </w:tcPr>
          <w:p w:rsidR="00BD6D7D" w:rsidRPr="00433CE2" w:rsidRDefault="00BD6D7D" w:rsidP="00E86B96">
            <w:pPr>
              <w:widowControl w:val="0"/>
              <w:autoSpaceDE w:val="0"/>
              <w:autoSpaceDN w:val="0"/>
            </w:pPr>
          </w:p>
        </w:tc>
      </w:tr>
    </w:tbl>
    <w:p w:rsidR="00BD6D7D" w:rsidRPr="00433CE2" w:rsidRDefault="00BD6D7D" w:rsidP="00BD6D7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433CE2" w:rsidRPr="00433CE2" w:rsidRDefault="00433CE2" w:rsidP="00BD6D7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sectPr w:rsidR="00433CE2" w:rsidRPr="00433CE2" w:rsidSect="00BD6D7D">
      <w:pgSz w:w="16838" w:h="11906" w:orient="landscape"/>
      <w:pgMar w:top="170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2182"/>
    <w:rsid w:val="000179FC"/>
    <w:rsid w:val="000313C6"/>
    <w:rsid w:val="00031E10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C6BCD"/>
    <w:rsid w:val="000E2D99"/>
    <w:rsid w:val="0011499E"/>
    <w:rsid w:val="00114B41"/>
    <w:rsid w:val="001169AF"/>
    <w:rsid w:val="001170FC"/>
    <w:rsid w:val="00121A17"/>
    <w:rsid w:val="001317A5"/>
    <w:rsid w:val="00143E1D"/>
    <w:rsid w:val="00157492"/>
    <w:rsid w:val="00160BC1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C4F21"/>
    <w:rsid w:val="001D4645"/>
    <w:rsid w:val="001E6CA1"/>
    <w:rsid w:val="001F2406"/>
    <w:rsid w:val="001F5548"/>
    <w:rsid w:val="001F599D"/>
    <w:rsid w:val="001F638A"/>
    <w:rsid w:val="00203258"/>
    <w:rsid w:val="00205829"/>
    <w:rsid w:val="00211864"/>
    <w:rsid w:val="002149C5"/>
    <w:rsid w:val="0021773D"/>
    <w:rsid w:val="002225A0"/>
    <w:rsid w:val="00225A6B"/>
    <w:rsid w:val="00235E99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76F06"/>
    <w:rsid w:val="00284541"/>
    <w:rsid w:val="0029208F"/>
    <w:rsid w:val="002963DD"/>
    <w:rsid w:val="00296A48"/>
    <w:rsid w:val="002A042A"/>
    <w:rsid w:val="002A1166"/>
    <w:rsid w:val="002A1C73"/>
    <w:rsid w:val="002A7014"/>
    <w:rsid w:val="002A7CD4"/>
    <w:rsid w:val="002B2E58"/>
    <w:rsid w:val="002C1D6D"/>
    <w:rsid w:val="002D63A7"/>
    <w:rsid w:val="002E168B"/>
    <w:rsid w:val="002E30C8"/>
    <w:rsid w:val="002E40E9"/>
    <w:rsid w:val="002F0227"/>
    <w:rsid w:val="003063A7"/>
    <w:rsid w:val="00314A6D"/>
    <w:rsid w:val="0031602F"/>
    <w:rsid w:val="00326ECE"/>
    <w:rsid w:val="003274AE"/>
    <w:rsid w:val="00327647"/>
    <w:rsid w:val="0033529F"/>
    <w:rsid w:val="003364D6"/>
    <w:rsid w:val="00340D92"/>
    <w:rsid w:val="00343C01"/>
    <w:rsid w:val="00364FE5"/>
    <w:rsid w:val="00365E48"/>
    <w:rsid w:val="00370575"/>
    <w:rsid w:val="003707FF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E5882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CE2"/>
    <w:rsid w:val="00434D0E"/>
    <w:rsid w:val="00435C14"/>
    <w:rsid w:val="004363E5"/>
    <w:rsid w:val="00437BFF"/>
    <w:rsid w:val="004417E8"/>
    <w:rsid w:val="00441CA6"/>
    <w:rsid w:val="00443026"/>
    <w:rsid w:val="0044712A"/>
    <w:rsid w:val="00452E87"/>
    <w:rsid w:val="00462827"/>
    <w:rsid w:val="0046695A"/>
    <w:rsid w:val="0046724B"/>
    <w:rsid w:val="00467B9D"/>
    <w:rsid w:val="0048212A"/>
    <w:rsid w:val="00483FFE"/>
    <w:rsid w:val="0048687F"/>
    <w:rsid w:val="00486C38"/>
    <w:rsid w:val="00487A3B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128E"/>
    <w:rsid w:val="005670F7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625E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83828"/>
    <w:rsid w:val="00691B23"/>
    <w:rsid w:val="00691CE2"/>
    <w:rsid w:val="006978B6"/>
    <w:rsid w:val="006B2144"/>
    <w:rsid w:val="006B4981"/>
    <w:rsid w:val="006C4922"/>
    <w:rsid w:val="006D08E2"/>
    <w:rsid w:val="006D6790"/>
    <w:rsid w:val="006E575F"/>
    <w:rsid w:val="006F0C79"/>
    <w:rsid w:val="006F2BD6"/>
    <w:rsid w:val="00702929"/>
    <w:rsid w:val="00702D6B"/>
    <w:rsid w:val="0072449E"/>
    <w:rsid w:val="0072655C"/>
    <w:rsid w:val="00732FA6"/>
    <w:rsid w:val="007373A1"/>
    <w:rsid w:val="00752425"/>
    <w:rsid w:val="00754E3B"/>
    <w:rsid w:val="00761723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732A6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D3D"/>
    <w:rsid w:val="008E1FAA"/>
    <w:rsid w:val="008F5689"/>
    <w:rsid w:val="0090326F"/>
    <w:rsid w:val="0090599F"/>
    <w:rsid w:val="009103AD"/>
    <w:rsid w:val="00915623"/>
    <w:rsid w:val="009262B2"/>
    <w:rsid w:val="00932748"/>
    <w:rsid w:val="00941A3E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7433"/>
    <w:rsid w:val="00992C91"/>
    <w:rsid w:val="009A0853"/>
    <w:rsid w:val="009A116B"/>
    <w:rsid w:val="009A243D"/>
    <w:rsid w:val="009A64AE"/>
    <w:rsid w:val="009B27D8"/>
    <w:rsid w:val="009B65BA"/>
    <w:rsid w:val="009C7DD4"/>
    <w:rsid w:val="009D0945"/>
    <w:rsid w:val="009D6ACE"/>
    <w:rsid w:val="009D6B2F"/>
    <w:rsid w:val="009E2268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E01E1"/>
    <w:rsid w:val="00AE1F6E"/>
    <w:rsid w:val="00AE26C9"/>
    <w:rsid w:val="00AE7B34"/>
    <w:rsid w:val="00AF283A"/>
    <w:rsid w:val="00AF3F22"/>
    <w:rsid w:val="00AF612C"/>
    <w:rsid w:val="00AF6C65"/>
    <w:rsid w:val="00B137EB"/>
    <w:rsid w:val="00B30E7B"/>
    <w:rsid w:val="00B34534"/>
    <w:rsid w:val="00B34DF3"/>
    <w:rsid w:val="00B47305"/>
    <w:rsid w:val="00B503CF"/>
    <w:rsid w:val="00B517A8"/>
    <w:rsid w:val="00B60373"/>
    <w:rsid w:val="00B644F0"/>
    <w:rsid w:val="00B65C49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6D7D"/>
    <w:rsid w:val="00BD7028"/>
    <w:rsid w:val="00BE02DF"/>
    <w:rsid w:val="00BE1008"/>
    <w:rsid w:val="00BE18D8"/>
    <w:rsid w:val="00BE6078"/>
    <w:rsid w:val="00BF4BF8"/>
    <w:rsid w:val="00C02BB2"/>
    <w:rsid w:val="00C035D7"/>
    <w:rsid w:val="00C232A6"/>
    <w:rsid w:val="00C251F8"/>
    <w:rsid w:val="00C253CC"/>
    <w:rsid w:val="00C26DEE"/>
    <w:rsid w:val="00C273D4"/>
    <w:rsid w:val="00C30781"/>
    <w:rsid w:val="00C36FC6"/>
    <w:rsid w:val="00C42A38"/>
    <w:rsid w:val="00C46ED1"/>
    <w:rsid w:val="00C47081"/>
    <w:rsid w:val="00C56E5F"/>
    <w:rsid w:val="00C6022A"/>
    <w:rsid w:val="00C609BA"/>
    <w:rsid w:val="00C61111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C240E"/>
    <w:rsid w:val="00CC34C0"/>
    <w:rsid w:val="00CC6B86"/>
    <w:rsid w:val="00CD5CAA"/>
    <w:rsid w:val="00CE2BCD"/>
    <w:rsid w:val="00CE3860"/>
    <w:rsid w:val="00CE5514"/>
    <w:rsid w:val="00CE6357"/>
    <w:rsid w:val="00D02DE0"/>
    <w:rsid w:val="00D04596"/>
    <w:rsid w:val="00D120AD"/>
    <w:rsid w:val="00D1520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3728"/>
    <w:rsid w:val="00D73C77"/>
    <w:rsid w:val="00D73F23"/>
    <w:rsid w:val="00D827FE"/>
    <w:rsid w:val="00D8502B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264ED"/>
    <w:rsid w:val="00E320C8"/>
    <w:rsid w:val="00E32452"/>
    <w:rsid w:val="00E37CA9"/>
    <w:rsid w:val="00E46FD5"/>
    <w:rsid w:val="00E5321F"/>
    <w:rsid w:val="00E542E1"/>
    <w:rsid w:val="00E61163"/>
    <w:rsid w:val="00E62E37"/>
    <w:rsid w:val="00E633EC"/>
    <w:rsid w:val="00E644B8"/>
    <w:rsid w:val="00E76DE9"/>
    <w:rsid w:val="00E82423"/>
    <w:rsid w:val="00E84B91"/>
    <w:rsid w:val="00E91A76"/>
    <w:rsid w:val="00E928DC"/>
    <w:rsid w:val="00EB3702"/>
    <w:rsid w:val="00EB4056"/>
    <w:rsid w:val="00EB4538"/>
    <w:rsid w:val="00EC51C6"/>
    <w:rsid w:val="00ED23F7"/>
    <w:rsid w:val="00ED5C59"/>
    <w:rsid w:val="00EF187B"/>
    <w:rsid w:val="00EF3453"/>
    <w:rsid w:val="00EF458D"/>
    <w:rsid w:val="00F0053B"/>
    <w:rsid w:val="00F02C8A"/>
    <w:rsid w:val="00F05B51"/>
    <w:rsid w:val="00F13F9F"/>
    <w:rsid w:val="00F14981"/>
    <w:rsid w:val="00F3048B"/>
    <w:rsid w:val="00F3228B"/>
    <w:rsid w:val="00F3569F"/>
    <w:rsid w:val="00F36C69"/>
    <w:rsid w:val="00F40D61"/>
    <w:rsid w:val="00F57564"/>
    <w:rsid w:val="00F64BE5"/>
    <w:rsid w:val="00F72B8C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B5125"/>
    <w:rsid w:val="00FC12F4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506C-0F2F-4EEF-9E80-75A6D77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2</cp:revision>
  <cp:lastPrinted>2021-09-29T07:21:00Z</cp:lastPrinted>
  <dcterms:created xsi:type="dcterms:W3CDTF">2024-03-20T05:37:00Z</dcterms:created>
  <dcterms:modified xsi:type="dcterms:W3CDTF">2024-03-20T05:37:00Z</dcterms:modified>
</cp:coreProperties>
</file>