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58" w:rsidRDefault="00EE7458" w:rsidP="002C73C5">
      <w:pPr>
        <w:ind w:firstLine="5812"/>
        <w:rPr>
          <w:sz w:val="26"/>
          <w:szCs w:val="26"/>
        </w:rPr>
      </w:pPr>
      <w:r w:rsidRPr="00E7670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F15A8D" wp14:editId="5F2BBC6C">
            <wp:simplePos x="0" y="0"/>
            <wp:positionH relativeFrom="column">
              <wp:posOffset>2757170</wp:posOffset>
            </wp:positionH>
            <wp:positionV relativeFrom="paragraph">
              <wp:posOffset>-131445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EE7458" w:rsidRPr="00EE7458" w:rsidRDefault="00EE7458" w:rsidP="00FC4B4A">
      <w:pPr>
        <w:jc w:val="both"/>
        <w:rPr>
          <w:sz w:val="26"/>
          <w:szCs w:val="26"/>
        </w:rPr>
      </w:pPr>
    </w:p>
    <w:p w:rsidR="00FC4B4A" w:rsidRPr="00EE7458" w:rsidRDefault="00EE7458" w:rsidP="00FC4B4A">
      <w:pPr>
        <w:jc w:val="both"/>
        <w:rPr>
          <w:sz w:val="26"/>
          <w:szCs w:val="26"/>
        </w:rPr>
      </w:pPr>
      <w:r w:rsidRPr="00EE7458">
        <w:rPr>
          <w:sz w:val="26"/>
          <w:szCs w:val="26"/>
        </w:rPr>
        <w:t>20.12.2019 № 1391</w:t>
      </w:r>
    </w:p>
    <w:p w:rsidR="00FC4B4A" w:rsidRPr="00EE7458" w:rsidRDefault="00FC4B4A" w:rsidP="00FC4B4A">
      <w:pPr>
        <w:rPr>
          <w:sz w:val="26"/>
          <w:szCs w:val="26"/>
        </w:rPr>
      </w:pPr>
    </w:p>
    <w:p w:rsidR="00FC4B4A" w:rsidRPr="00EE7458" w:rsidRDefault="00FC4B4A" w:rsidP="003B49EC">
      <w:pPr>
        <w:rPr>
          <w:sz w:val="26"/>
          <w:szCs w:val="26"/>
        </w:rPr>
      </w:pPr>
      <w:r w:rsidRPr="00EE7458">
        <w:rPr>
          <w:sz w:val="26"/>
          <w:szCs w:val="26"/>
        </w:rPr>
        <w:t xml:space="preserve">О внесении изменений </w:t>
      </w:r>
      <w:r w:rsidR="003B49EC" w:rsidRPr="00EE7458">
        <w:rPr>
          <w:sz w:val="26"/>
          <w:szCs w:val="26"/>
        </w:rPr>
        <w:t>в постановление</w:t>
      </w:r>
    </w:p>
    <w:p w:rsidR="003B49EC" w:rsidRPr="00EE7458" w:rsidRDefault="003B49EC" w:rsidP="003B49EC">
      <w:pPr>
        <w:rPr>
          <w:sz w:val="26"/>
          <w:szCs w:val="26"/>
        </w:rPr>
      </w:pPr>
      <w:r w:rsidRPr="00EE7458">
        <w:rPr>
          <w:sz w:val="26"/>
          <w:szCs w:val="26"/>
        </w:rPr>
        <w:t>Администрации Гаврилов-Ямского муниципального</w:t>
      </w:r>
    </w:p>
    <w:p w:rsidR="003B49EC" w:rsidRPr="00EE7458" w:rsidRDefault="003B49EC" w:rsidP="003B49EC">
      <w:pPr>
        <w:rPr>
          <w:sz w:val="26"/>
          <w:szCs w:val="26"/>
        </w:rPr>
      </w:pPr>
      <w:r w:rsidRPr="00EE7458">
        <w:rPr>
          <w:sz w:val="26"/>
          <w:szCs w:val="26"/>
        </w:rPr>
        <w:t>района от 21.02.2017 № 162</w:t>
      </w:r>
    </w:p>
    <w:p w:rsidR="00FC4B4A" w:rsidRPr="00EE7458" w:rsidRDefault="00FC4B4A" w:rsidP="00FC4B4A">
      <w:pPr>
        <w:jc w:val="both"/>
        <w:rPr>
          <w:sz w:val="26"/>
          <w:szCs w:val="26"/>
        </w:rPr>
      </w:pPr>
    </w:p>
    <w:p w:rsidR="00D67FAB" w:rsidRPr="00EE7458" w:rsidRDefault="00D67FAB" w:rsidP="00D67FAB">
      <w:pPr>
        <w:pStyle w:val="33"/>
        <w:shd w:val="clear" w:color="auto" w:fill="auto"/>
        <w:spacing w:before="0" w:after="286" w:line="298" w:lineRule="exact"/>
        <w:ind w:left="20" w:right="20" w:firstLine="540"/>
        <w:jc w:val="both"/>
        <w:rPr>
          <w:sz w:val="26"/>
          <w:szCs w:val="26"/>
        </w:rPr>
      </w:pPr>
      <w:r w:rsidRPr="00EE7458">
        <w:rPr>
          <w:sz w:val="26"/>
          <w:szCs w:val="26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статьей 26 Устава Гаврилов-Ямского муниципального района Ярославской области</w:t>
      </w:r>
    </w:p>
    <w:p w:rsidR="00FC4B4A" w:rsidRPr="00EE7458" w:rsidRDefault="00FC4B4A" w:rsidP="00FC4B4A">
      <w:pPr>
        <w:rPr>
          <w:sz w:val="26"/>
          <w:szCs w:val="26"/>
        </w:rPr>
      </w:pPr>
      <w:r w:rsidRPr="00EE7458">
        <w:rPr>
          <w:sz w:val="26"/>
          <w:szCs w:val="26"/>
        </w:rPr>
        <w:t xml:space="preserve">АДМИНИСТРАЦИЯ </w:t>
      </w:r>
      <w:r w:rsidR="00D67FAB" w:rsidRPr="00EE7458">
        <w:rPr>
          <w:sz w:val="26"/>
          <w:szCs w:val="26"/>
        </w:rPr>
        <w:t xml:space="preserve"> </w:t>
      </w:r>
      <w:r w:rsidRPr="00EE7458">
        <w:rPr>
          <w:sz w:val="26"/>
          <w:szCs w:val="26"/>
        </w:rPr>
        <w:t xml:space="preserve">МУНИЦИПАЛЬНОГО </w:t>
      </w:r>
      <w:r w:rsidR="00D67FAB" w:rsidRPr="00EE7458">
        <w:rPr>
          <w:sz w:val="26"/>
          <w:szCs w:val="26"/>
        </w:rPr>
        <w:t xml:space="preserve"> </w:t>
      </w:r>
      <w:r w:rsidRPr="00EE7458">
        <w:rPr>
          <w:sz w:val="26"/>
          <w:szCs w:val="26"/>
        </w:rPr>
        <w:t xml:space="preserve">РАЙОНА </w:t>
      </w:r>
      <w:r w:rsidR="00D67FAB" w:rsidRPr="00EE7458">
        <w:rPr>
          <w:sz w:val="26"/>
          <w:szCs w:val="26"/>
        </w:rPr>
        <w:t xml:space="preserve"> </w:t>
      </w:r>
      <w:r w:rsidRPr="00EE7458">
        <w:rPr>
          <w:sz w:val="26"/>
          <w:szCs w:val="26"/>
        </w:rPr>
        <w:t>ПОСТАНОВЛЯЕТ:</w:t>
      </w:r>
    </w:p>
    <w:p w:rsidR="00FC4B4A" w:rsidRPr="00EE7458" w:rsidRDefault="00FC4B4A" w:rsidP="00FC4B4A">
      <w:pPr>
        <w:jc w:val="center"/>
        <w:rPr>
          <w:sz w:val="26"/>
          <w:szCs w:val="26"/>
        </w:rPr>
      </w:pPr>
    </w:p>
    <w:p w:rsidR="0073327E" w:rsidRPr="00EE7458" w:rsidRDefault="00FC4B4A" w:rsidP="00EE7458">
      <w:pPr>
        <w:ind w:firstLine="567"/>
        <w:jc w:val="both"/>
        <w:rPr>
          <w:sz w:val="26"/>
          <w:szCs w:val="26"/>
        </w:rPr>
      </w:pPr>
      <w:r w:rsidRPr="00EE7458">
        <w:rPr>
          <w:sz w:val="26"/>
          <w:szCs w:val="26"/>
        </w:rPr>
        <w:t xml:space="preserve">1. </w:t>
      </w:r>
      <w:r w:rsidR="0073327E" w:rsidRPr="00EE7458">
        <w:rPr>
          <w:sz w:val="26"/>
          <w:szCs w:val="26"/>
        </w:rPr>
        <w:t>Внести в Административный регламент предоставления муниципальной услуги «</w:t>
      </w:r>
      <w:r w:rsidR="00C24F1E" w:rsidRPr="00EE7458">
        <w:rPr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73327E" w:rsidRPr="00EE7458">
        <w:rPr>
          <w:sz w:val="26"/>
          <w:szCs w:val="26"/>
        </w:rPr>
        <w:t>», утвержденный постановлением Администрации Гаврилов-Ямс</w:t>
      </w:r>
      <w:r w:rsidR="00C24F1E" w:rsidRPr="00EE7458">
        <w:rPr>
          <w:sz w:val="26"/>
          <w:szCs w:val="26"/>
        </w:rPr>
        <w:t>кого муниципального района от 21.02.2017 № 162</w:t>
      </w:r>
      <w:r w:rsidR="0073327E" w:rsidRPr="00EE745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73327E" w:rsidRPr="00EE7458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="00C40B20" w:rsidRPr="00EE7458">
        <w:rPr>
          <w:sz w:val="26"/>
          <w:szCs w:val="26"/>
        </w:rPr>
        <w:t xml:space="preserve">» изменения, </w:t>
      </w:r>
      <w:r w:rsidR="0073327E" w:rsidRPr="00EE7458">
        <w:rPr>
          <w:sz w:val="26"/>
          <w:szCs w:val="26"/>
        </w:rPr>
        <w:t xml:space="preserve">согласно Приложению.    </w:t>
      </w:r>
    </w:p>
    <w:p w:rsidR="008F6063" w:rsidRPr="00EE7458" w:rsidRDefault="001E6129" w:rsidP="00EE7458">
      <w:pPr>
        <w:ind w:firstLine="567"/>
        <w:jc w:val="both"/>
        <w:rPr>
          <w:sz w:val="26"/>
          <w:szCs w:val="26"/>
        </w:rPr>
      </w:pPr>
      <w:r w:rsidRPr="00EE7458">
        <w:rPr>
          <w:sz w:val="26"/>
          <w:szCs w:val="26"/>
        </w:rPr>
        <w:t>2</w:t>
      </w:r>
      <w:r w:rsidR="008F6063" w:rsidRPr="00EE7458">
        <w:rPr>
          <w:sz w:val="26"/>
          <w:szCs w:val="26"/>
        </w:rPr>
        <w:t>. Контроль за исполнением настоящего постановления возложить на  заместителя Главы Администрации Гаврилов-Ямского муниципального района Таганова В.Н.</w:t>
      </w:r>
    </w:p>
    <w:p w:rsidR="00FC4B4A" w:rsidRPr="00EE7458" w:rsidRDefault="001E6129" w:rsidP="00EE7458">
      <w:pPr>
        <w:ind w:firstLine="567"/>
        <w:jc w:val="both"/>
        <w:rPr>
          <w:sz w:val="26"/>
          <w:szCs w:val="26"/>
        </w:rPr>
      </w:pPr>
      <w:r w:rsidRPr="00EE7458">
        <w:rPr>
          <w:sz w:val="26"/>
          <w:szCs w:val="26"/>
        </w:rPr>
        <w:t>3</w:t>
      </w:r>
      <w:r w:rsidR="00FC4B4A" w:rsidRPr="00EE7458">
        <w:rPr>
          <w:sz w:val="26"/>
          <w:szCs w:val="26"/>
        </w:rPr>
        <w:t xml:space="preserve">. Опубликовать постановление в районной </w:t>
      </w:r>
      <w:r w:rsidR="0073327E" w:rsidRPr="00EE7458">
        <w:rPr>
          <w:sz w:val="26"/>
          <w:szCs w:val="26"/>
        </w:rPr>
        <w:t xml:space="preserve">массовой </w:t>
      </w:r>
      <w:r w:rsidR="00FC4B4A" w:rsidRPr="00EE7458">
        <w:rPr>
          <w:sz w:val="26"/>
          <w:szCs w:val="26"/>
        </w:rPr>
        <w:t>газете «Гаврилов-Ямский вестник» и разместить его на официальном сайте Администрации Гаврилов-Ямского муниципального района в информационно-телекоммуникационной сети Интернет.</w:t>
      </w:r>
    </w:p>
    <w:p w:rsidR="00FC4B4A" w:rsidRPr="00EE7458" w:rsidRDefault="001E6129" w:rsidP="00EE7458">
      <w:pPr>
        <w:snapToGrid w:val="0"/>
        <w:ind w:firstLine="567"/>
        <w:jc w:val="both"/>
        <w:rPr>
          <w:sz w:val="26"/>
          <w:szCs w:val="26"/>
        </w:rPr>
      </w:pPr>
      <w:r w:rsidRPr="00EE7458">
        <w:rPr>
          <w:sz w:val="26"/>
          <w:szCs w:val="26"/>
        </w:rPr>
        <w:t>4</w:t>
      </w:r>
      <w:r w:rsidR="00FC4B4A" w:rsidRPr="00EE7458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Default="00FC4B4A" w:rsidP="00FC4B4A">
      <w:pPr>
        <w:rPr>
          <w:sz w:val="26"/>
          <w:szCs w:val="26"/>
        </w:rPr>
      </w:pPr>
    </w:p>
    <w:p w:rsidR="00EE7458" w:rsidRPr="00EE7458" w:rsidRDefault="00EE7458" w:rsidP="00FC4B4A">
      <w:pPr>
        <w:rPr>
          <w:sz w:val="26"/>
          <w:szCs w:val="26"/>
        </w:rPr>
      </w:pPr>
    </w:p>
    <w:p w:rsidR="00EE7458" w:rsidRPr="00EE7458" w:rsidRDefault="00EE7458" w:rsidP="00FC4B4A">
      <w:pPr>
        <w:rPr>
          <w:sz w:val="26"/>
          <w:szCs w:val="26"/>
        </w:rPr>
      </w:pPr>
    </w:p>
    <w:p w:rsidR="00FC4B4A" w:rsidRPr="00EE7458" w:rsidRDefault="00FC4B4A" w:rsidP="00FC4B4A">
      <w:pPr>
        <w:rPr>
          <w:sz w:val="26"/>
          <w:szCs w:val="26"/>
        </w:rPr>
      </w:pPr>
      <w:r w:rsidRPr="00EE7458">
        <w:rPr>
          <w:sz w:val="26"/>
          <w:szCs w:val="26"/>
        </w:rPr>
        <w:t>Глава Администрации</w:t>
      </w:r>
    </w:p>
    <w:p w:rsidR="00FC4B4A" w:rsidRPr="00EE7458" w:rsidRDefault="00FC4B4A" w:rsidP="00FC4B4A">
      <w:pPr>
        <w:rPr>
          <w:sz w:val="26"/>
          <w:szCs w:val="26"/>
        </w:rPr>
      </w:pPr>
      <w:r w:rsidRPr="00EE7458">
        <w:rPr>
          <w:sz w:val="26"/>
          <w:szCs w:val="26"/>
        </w:rPr>
        <w:t>муниципального района</w:t>
      </w:r>
      <w:r w:rsidRPr="00EE7458">
        <w:rPr>
          <w:sz w:val="26"/>
          <w:szCs w:val="26"/>
        </w:rPr>
        <w:tab/>
      </w:r>
      <w:r w:rsidRPr="00EE7458">
        <w:rPr>
          <w:sz w:val="26"/>
          <w:szCs w:val="26"/>
        </w:rPr>
        <w:tab/>
      </w:r>
      <w:r w:rsidRPr="00EE7458">
        <w:rPr>
          <w:sz w:val="26"/>
          <w:szCs w:val="26"/>
        </w:rPr>
        <w:tab/>
        <w:t xml:space="preserve">           </w:t>
      </w:r>
      <w:r w:rsidR="00D67FAB" w:rsidRPr="00EE7458">
        <w:rPr>
          <w:sz w:val="26"/>
          <w:szCs w:val="26"/>
        </w:rPr>
        <w:t xml:space="preserve">                          </w:t>
      </w:r>
      <w:r w:rsidRPr="00EE7458">
        <w:rPr>
          <w:sz w:val="26"/>
          <w:szCs w:val="26"/>
        </w:rPr>
        <w:t xml:space="preserve">       </w:t>
      </w:r>
      <w:r w:rsidR="00EE7458">
        <w:rPr>
          <w:sz w:val="26"/>
          <w:szCs w:val="26"/>
        </w:rPr>
        <w:tab/>
      </w:r>
      <w:r w:rsidR="0073327E" w:rsidRPr="00EE7458">
        <w:rPr>
          <w:sz w:val="26"/>
          <w:szCs w:val="26"/>
        </w:rPr>
        <w:t>А.А.Комаров</w:t>
      </w:r>
    </w:p>
    <w:p w:rsidR="00EE7458" w:rsidRDefault="00EE7458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EE7458" w:rsidRDefault="00EE7458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EE7458" w:rsidRDefault="00EE7458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EE7458" w:rsidRDefault="00EE7458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Администрации Гаврилов-Ямского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муниципального района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 xml:space="preserve">от </w:t>
      </w:r>
      <w:r w:rsidR="00EE7458">
        <w:rPr>
          <w:sz w:val="26"/>
          <w:szCs w:val="26"/>
        </w:rPr>
        <w:t>20.12.2019 № 1391</w:t>
      </w:r>
    </w:p>
    <w:p w:rsidR="0073327E" w:rsidRPr="00427E89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427E89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427E89">
        <w:rPr>
          <w:rFonts w:ascii="Times New Roman" w:hAnsi="Times New Roman"/>
          <w:sz w:val="26"/>
          <w:szCs w:val="26"/>
        </w:rPr>
        <w:t>Изменения,</w:t>
      </w:r>
    </w:p>
    <w:p w:rsidR="0073327E" w:rsidRPr="00427E89" w:rsidRDefault="0073327E" w:rsidP="0073327E">
      <w:pPr>
        <w:jc w:val="center"/>
        <w:rPr>
          <w:sz w:val="26"/>
          <w:szCs w:val="26"/>
        </w:rPr>
      </w:pPr>
      <w:r w:rsidRPr="00427E89">
        <w:rPr>
          <w:sz w:val="26"/>
          <w:szCs w:val="26"/>
        </w:rPr>
        <w:t>вносимые в Административный регламент предоставления муниципальной услуги «</w:t>
      </w:r>
      <w:r w:rsidRPr="00427E89">
        <w:rPr>
          <w:bCs/>
          <w:sz w:val="26"/>
          <w:szCs w:val="26"/>
        </w:rPr>
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427E89">
        <w:rPr>
          <w:sz w:val="26"/>
          <w:szCs w:val="26"/>
        </w:rPr>
        <w:t>»</w:t>
      </w:r>
    </w:p>
    <w:p w:rsidR="00A27291" w:rsidRPr="00427E89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A27291" w:rsidRPr="00427E89" w:rsidRDefault="00A27291" w:rsidP="00A27291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 w:rsidRPr="00427E89">
        <w:rPr>
          <w:sz w:val="26"/>
          <w:szCs w:val="26"/>
        </w:rPr>
        <w:tab/>
      </w:r>
      <w:r w:rsidRPr="00427E89">
        <w:rPr>
          <w:color w:val="000000"/>
          <w:sz w:val="26"/>
          <w:szCs w:val="26"/>
        </w:rPr>
        <w:t xml:space="preserve">1. </w:t>
      </w:r>
      <w:r w:rsidR="00040E66" w:rsidRPr="00427E89">
        <w:rPr>
          <w:color w:val="000000"/>
          <w:sz w:val="26"/>
          <w:szCs w:val="26"/>
        </w:rPr>
        <w:t>В разделе 1:</w:t>
      </w:r>
    </w:p>
    <w:p w:rsidR="00040E66" w:rsidRPr="00427E89" w:rsidRDefault="00040E66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1.1. В подпункте 1.3.1 пун</w:t>
      </w:r>
      <w:r w:rsidR="00A27291" w:rsidRPr="00427E89">
        <w:rPr>
          <w:sz w:val="26"/>
          <w:szCs w:val="26"/>
        </w:rPr>
        <w:t xml:space="preserve">кта 1.3 адрес электронной почты </w:t>
      </w:r>
      <w:r w:rsidRPr="00427E89">
        <w:rPr>
          <w:sz w:val="26"/>
          <w:szCs w:val="26"/>
        </w:rPr>
        <w:t>«</w:t>
      </w:r>
      <w:r w:rsidRPr="00427E89">
        <w:rPr>
          <w:sz w:val="26"/>
          <w:szCs w:val="26"/>
          <w:lang w:val="en-US"/>
        </w:rPr>
        <w:t>ozo</w:t>
      </w:r>
      <w:r w:rsidRPr="00427E89">
        <w:rPr>
          <w:sz w:val="26"/>
          <w:szCs w:val="26"/>
        </w:rPr>
        <w:t>@</w:t>
      </w:r>
      <w:r w:rsidRPr="00427E89">
        <w:rPr>
          <w:sz w:val="26"/>
          <w:szCs w:val="26"/>
          <w:lang w:val="en-US"/>
        </w:rPr>
        <w:t>gavyam</w:t>
      </w:r>
      <w:r w:rsidRPr="00427E89">
        <w:rPr>
          <w:sz w:val="26"/>
          <w:szCs w:val="26"/>
        </w:rPr>
        <w:t>.</w:t>
      </w:r>
      <w:r w:rsidRPr="00427E89">
        <w:rPr>
          <w:sz w:val="26"/>
          <w:szCs w:val="26"/>
          <w:lang w:val="en-US"/>
        </w:rPr>
        <w:t>adm</w:t>
      </w:r>
      <w:r w:rsidRPr="00427E89">
        <w:rPr>
          <w:sz w:val="26"/>
          <w:szCs w:val="26"/>
        </w:rPr>
        <w:t>.</w:t>
      </w:r>
      <w:r w:rsidRPr="00427E89">
        <w:rPr>
          <w:sz w:val="26"/>
          <w:szCs w:val="26"/>
          <w:lang w:val="en-US"/>
        </w:rPr>
        <w:t>yar</w:t>
      </w:r>
      <w:r w:rsidRPr="00427E89">
        <w:rPr>
          <w:sz w:val="26"/>
          <w:szCs w:val="26"/>
        </w:rPr>
        <w:t>.</w:t>
      </w:r>
      <w:r w:rsidRPr="00427E89">
        <w:rPr>
          <w:sz w:val="26"/>
          <w:szCs w:val="26"/>
          <w:lang w:val="en-US"/>
        </w:rPr>
        <w:t>ru</w:t>
      </w:r>
      <w:r w:rsidRPr="00427E89">
        <w:rPr>
          <w:sz w:val="26"/>
          <w:szCs w:val="26"/>
        </w:rPr>
        <w:t>» заменить на «</w:t>
      </w:r>
      <w:hyperlink r:id="rId13" w:history="1">
        <w:r w:rsidRPr="00427E89">
          <w:rPr>
            <w:rStyle w:val="af4"/>
            <w:bCs/>
            <w:sz w:val="26"/>
            <w:szCs w:val="26"/>
          </w:rPr>
          <w:t>gyammr@adm.yar.ru</w:t>
        </w:r>
      </w:hyperlink>
      <w:r w:rsidRPr="00427E89">
        <w:rPr>
          <w:sz w:val="26"/>
          <w:szCs w:val="26"/>
        </w:rPr>
        <w:t>».</w:t>
      </w:r>
    </w:p>
    <w:p w:rsidR="00A27291" w:rsidRPr="00427E89" w:rsidRDefault="00A27291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1.2. Абзац 4 пункта 1.4 изложить в следующей редакции:</w:t>
      </w:r>
    </w:p>
    <w:p w:rsidR="00A27291" w:rsidRPr="00427E89" w:rsidRDefault="00A27291" w:rsidP="00A27291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 xml:space="preserve">«- в федеральной государственной информационной системе «Единый портал государственных и муниципальных услуг (функций)» (далее – Единый портал): </w:t>
      </w:r>
      <w:hyperlink r:id="rId14" w:history="1">
        <w:r w:rsidRPr="00427E89">
          <w:rPr>
            <w:rStyle w:val="af4"/>
            <w:sz w:val="26"/>
            <w:szCs w:val="26"/>
          </w:rPr>
          <w:t>https://www.gosuslugi.ru/352184</w:t>
        </w:r>
      </w:hyperlink>
      <w:r w:rsidRPr="00427E89">
        <w:rPr>
          <w:color w:val="000000"/>
          <w:sz w:val="26"/>
          <w:szCs w:val="26"/>
        </w:rPr>
        <w:t>;».</w:t>
      </w:r>
    </w:p>
    <w:p w:rsidR="00040E66" w:rsidRPr="00427E89" w:rsidRDefault="00A27291" w:rsidP="00A27291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040E66" w:rsidRPr="00427E89">
        <w:rPr>
          <w:sz w:val="26"/>
          <w:szCs w:val="26"/>
        </w:rPr>
        <w:t>1.</w:t>
      </w:r>
      <w:r w:rsidRPr="00427E89">
        <w:rPr>
          <w:sz w:val="26"/>
          <w:szCs w:val="26"/>
        </w:rPr>
        <w:t>3</w:t>
      </w:r>
      <w:r w:rsidR="00040E66" w:rsidRPr="00427E89">
        <w:rPr>
          <w:sz w:val="26"/>
          <w:szCs w:val="26"/>
        </w:rPr>
        <w:t>. Абзац 4 пункта 1.5 изложить в следующей редакции:</w:t>
      </w:r>
    </w:p>
    <w:p w:rsidR="00040E66" w:rsidRPr="00427E89" w:rsidRDefault="00040E66" w:rsidP="00040E6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</w:r>
      <w:r w:rsidR="00A55F67" w:rsidRPr="00427E89">
        <w:rPr>
          <w:sz w:val="26"/>
          <w:szCs w:val="26"/>
        </w:rPr>
        <w:tab/>
      </w:r>
      <w:r w:rsidRPr="00427E89">
        <w:rPr>
          <w:sz w:val="26"/>
          <w:szCs w:val="26"/>
        </w:rPr>
        <w:t>«-</w:t>
      </w:r>
      <w:r w:rsidR="00A55F67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 xml:space="preserve">с использованием электронной почты: </w:t>
      </w:r>
      <w:hyperlink r:id="rId15" w:history="1">
        <w:r w:rsidRPr="00427E89">
          <w:rPr>
            <w:rStyle w:val="af4"/>
            <w:bCs/>
            <w:sz w:val="26"/>
            <w:szCs w:val="26"/>
          </w:rPr>
          <w:t>gyammr@adm.yar.ru</w:t>
        </w:r>
      </w:hyperlink>
      <w:r w:rsidRPr="00427E89">
        <w:rPr>
          <w:sz w:val="26"/>
          <w:szCs w:val="26"/>
        </w:rPr>
        <w:t xml:space="preserve">; в многофункциональном центре </w:t>
      </w:r>
      <w:hyperlink r:id="rId16" w:history="1">
        <w:r w:rsidRPr="00427E89">
          <w:rPr>
            <w:rStyle w:val="af4"/>
            <w:sz w:val="26"/>
            <w:szCs w:val="26"/>
          </w:rPr>
          <w:t>mfc@mfc76.ru;»</w:t>
        </w:r>
      </w:hyperlink>
      <w:r w:rsidRPr="00427E89">
        <w:rPr>
          <w:sz w:val="26"/>
          <w:szCs w:val="26"/>
        </w:rPr>
        <w:t>.</w:t>
      </w:r>
    </w:p>
    <w:p w:rsidR="00040E66" w:rsidRPr="00427E89" w:rsidRDefault="00A55F67" w:rsidP="00A55F67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</w:r>
      <w:r w:rsidR="00040E66" w:rsidRPr="00427E89">
        <w:rPr>
          <w:sz w:val="26"/>
          <w:szCs w:val="26"/>
        </w:rPr>
        <w:t>1.</w:t>
      </w:r>
      <w:r w:rsidRPr="00427E89">
        <w:rPr>
          <w:sz w:val="26"/>
          <w:szCs w:val="26"/>
        </w:rPr>
        <w:t>4</w:t>
      </w:r>
      <w:r w:rsidR="00040E66" w:rsidRPr="00427E89">
        <w:rPr>
          <w:sz w:val="26"/>
          <w:szCs w:val="26"/>
        </w:rPr>
        <w:t xml:space="preserve">. Абзац 6 пункта 1.5 </w:t>
      </w:r>
      <w:r w:rsidRPr="00427E89">
        <w:rPr>
          <w:sz w:val="26"/>
          <w:szCs w:val="26"/>
        </w:rPr>
        <w:t>изложить в  следующей</w:t>
      </w:r>
      <w:r w:rsidR="00040E66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>редакции</w:t>
      </w:r>
      <w:r w:rsidR="00040E66" w:rsidRPr="00427E89">
        <w:rPr>
          <w:sz w:val="26"/>
          <w:szCs w:val="26"/>
        </w:rPr>
        <w:t>:</w:t>
      </w:r>
    </w:p>
    <w:p w:rsidR="00040E66" w:rsidRPr="00427E89" w:rsidRDefault="00040E66" w:rsidP="00040E6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 xml:space="preserve">«- через официальный сайт Администрации Гаврилов-Ямского муниципального района  </w:t>
      </w:r>
      <w:r w:rsidR="00772F91" w:rsidRPr="00427E89">
        <w:rPr>
          <w:sz w:val="26"/>
          <w:szCs w:val="26"/>
        </w:rPr>
        <w:t xml:space="preserve">по форме обратной связи: </w:t>
      </w:r>
      <w:hyperlink r:id="rId17" w:history="1">
        <w:r w:rsidR="00772F91" w:rsidRPr="00427E89">
          <w:rPr>
            <w:rStyle w:val="af4"/>
            <w:sz w:val="26"/>
            <w:szCs w:val="26"/>
          </w:rPr>
          <w:t>http://www.gavyam.ru/feedback/new.php</w:t>
        </w:r>
      </w:hyperlink>
      <w:r w:rsidR="00772F91" w:rsidRPr="00427E89">
        <w:rPr>
          <w:sz w:val="26"/>
          <w:szCs w:val="26"/>
        </w:rPr>
        <w:t xml:space="preserve"> или МФЦ;».</w:t>
      </w:r>
    </w:p>
    <w:p w:rsidR="00C32CB2" w:rsidRPr="00427E89" w:rsidRDefault="00040E66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8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3327E" w:rsidRPr="00427E89">
        <w:rPr>
          <w:rFonts w:ascii="Times New Roman" w:hAnsi="Times New Roman" w:cs="Times New Roman"/>
          <w:sz w:val="26"/>
          <w:szCs w:val="26"/>
        </w:rPr>
        <w:t xml:space="preserve"> </w:t>
      </w:r>
      <w:r w:rsidRPr="00427E89">
        <w:rPr>
          <w:rFonts w:ascii="Times New Roman" w:hAnsi="Times New Roman" w:cs="Times New Roman"/>
          <w:sz w:val="26"/>
          <w:szCs w:val="26"/>
        </w:rPr>
        <w:t>2</w:t>
      </w:r>
      <w:r w:rsidR="0073327E" w:rsidRPr="00427E89">
        <w:rPr>
          <w:rFonts w:ascii="Times New Roman" w:hAnsi="Times New Roman" w:cs="Times New Roman"/>
          <w:sz w:val="26"/>
          <w:szCs w:val="26"/>
        </w:rPr>
        <w:t>.</w:t>
      </w:r>
      <w:r w:rsidRPr="00427E89">
        <w:rPr>
          <w:rFonts w:ascii="Times New Roman" w:hAnsi="Times New Roman" w:cs="Times New Roman"/>
          <w:sz w:val="26"/>
          <w:szCs w:val="26"/>
        </w:rPr>
        <w:t xml:space="preserve">  </w:t>
      </w:r>
      <w:r w:rsidR="0073327E" w:rsidRPr="00427E89">
        <w:rPr>
          <w:rFonts w:ascii="Times New Roman" w:hAnsi="Times New Roman" w:cs="Times New Roman"/>
          <w:sz w:val="26"/>
          <w:szCs w:val="26"/>
        </w:rPr>
        <w:t>В разделе 2:</w:t>
      </w:r>
    </w:p>
    <w:p w:rsidR="0073327E" w:rsidRPr="00427E89" w:rsidRDefault="00C32CB2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8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40E66" w:rsidRPr="00427E89">
        <w:rPr>
          <w:rFonts w:ascii="Times New Roman" w:hAnsi="Times New Roman" w:cs="Times New Roman"/>
          <w:sz w:val="26"/>
          <w:szCs w:val="26"/>
        </w:rPr>
        <w:t>2</w:t>
      </w:r>
      <w:r w:rsidR="0073327E" w:rsidRPr="00427E89">
        <w:rPr>
          <w:rFonts w:ascii="Times New Roman" w:hAnsi="Times New Roman" w:cs="Times New Roman"/>
          <w:sz w:val="26"/>
          <w:szCs w:val="26"/>
        </w:rPr>
        <w:t xml:space="preserve">.1. Пункт 2.6 изложить в </w:t>
      </w:r>
      <w:r w:rsidRPr="00427E89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73327E" w:rsidRPr="00427E89">
        <w:rPr>
          <w:rFonts w:ascii="Times New Roman" w:hAnsi="Times New Roman" w:cs="Times New Roman"/>
          <w:sz w:val="26"/>
          <w:szCs w:val="26"/>
        </w:rPr>
        <w:t xml:space="preserve"> редакции:      </w:t>
      </w:r>
    </w:p>
    <w:p w:rsidR="0073327E" w:rsidRPr="00427E89" w:rsidRDefault="0073327E" w:rsidP="00C32CB2">
      <w:pPr>
        <w:pStyle w:val="Style10"/>
        <w:tabs>
          <w:tab w:val="left" w:pos="567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27E89">
        <w:rPr>
          <w:rFonts w:ascii="Times New Roman" w:hAnsi="Times New Roman" w:cs="Times New Roman"/>
          <w:sz w:val="26"/>
          <w:szCs w:val="26"/>
        </w:rPr>
        <w:t xml:space="preserve">       </w:t>
      </w:r>
      <w:r w:rsidR="00C32CB2" w:rsidRPr="00427E89">
        <w:rPr>
          <w:rFonts w:ascii="Times New Roman" w:hAnsi="Times New Roman" w:cs="Times New Roman"/>
          <w:sz w:val="26"/>
          <w:szCs w:val="26"/>
        </w:rPr>
        <w:t xml:space="preserve">   </w:t>
      </w:r>
      <w:r w:rsidRPr="00427E89">
        <w:rPr>
          <w:rFonts w:ascii="Times New Roman" w:hAnsi="Times New Roman" w:cs="Times New Roman"/>
          <w:sz w:val="26"/>
          <w:szCs w:val="26"/>
        </w:rPr>
        <w:t xml:space="preserve">«2.6. </w:t>
      </w: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Правовые основания для предоставления муниципальной услуги.</w:t>
      </w:r>
    </w:p>
    <w:p w:rsidR="0073327E" w:rsidRPr="00427E89" w:rsidRDefault="0073327E" w:rsidP="00C32CB2">
      <w:pPr>
        <w:pStyle w:val="Style10"/>
        <w:tabs>
          <w:tab w:val="left" w:pos="0"/>
          <w:tab w:val="left" w:pos="567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</w:t>
      </w:r>
      <w:r w:rsidR="00C32CB2"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Гаврилов-Ямского муниципального района в сети Интернет </w:t>
      </w:r>
      <w:hyperlink r:id="rId18" w:history="1">
        <w:r w:rsidRPr="00427E89">
          <w:rPr>
            <w:rStyle w:val="af4"/>
            <w:rFonts w:ascii="Times New Roman" w:eastAsia="Calibri" w:hAnsi="Times New Roman" w:cs="Times New Roman"/>
            <w:sz w:val="26"/>
            <w:szCs w:val="26"/>
            <w:lang w:eastAsia="en-US"/>
          </w:rPr>
          <w:t>http://gavyam.ru/regulatory/services/municipal_services</w:t>
        </w:r>
      </w:hyperlink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на Едином портале </w:t>
      </w:r>
      <w:hyperlink r:id="rId19" w:history="1">
        <w:r w:rsidR="00772F91" w:rsidRPr="00427E89">
          <w:rPr>
            <w:rStyle w:val="af4"/>
            <w:rFonts w:ascii="Times New Roman" w:hAnsi="Times New Roman" w:cs="Times New Roman"/>
            <w:sz w:val="26"/>
            <w:szCs w:val="26"/>
          </w:rPr>
          <w:t>https://www.gosuslugi.ru/352184</w:t>
        </w:r>
      </w:hyperlink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.».</w:t>
      </w:r>
    </w:p>
    <w:p w:rsidR="00040E66" w:rsidRPr="00427E89" w:rsidRDefault="00C32CB2" w:rsidP="00C32CB2">
      <w:pPr>
        <w:pStyle w:val="Style10"/>
        <w:tabs>
          <w:tab w:val="left" w:pos="0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  <w:r w:rsidR="00040E66" w:rsidRPr="00427E89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2.2. Абзацы 10,11,12 подпункта 2.7.2 пункта 2.7 изложить в следующей редакции:</w:t>
      </w:r>
    </w:p>
    <w:p w:rsidR="00040E66" w:rsidRPr="00427E89" w:rsidRDefault="00040E66" w:rsidP="00040E66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427E89">
        <w:rPr>
          <w:rFonts w:eastAsia="Calibri"/>
          <w:color w:val="000000"/>
          <w:sz w:val="26"/>
          <w:szCs w:val="26"/>
          <w:lang w:eastAsia="en-US"/>
        </w:rPr>
        <w:tab/>
      </w:r>
      <w:r w:rsidR="00C32CB2" w:rsidRPr="00427E89">
        <w:rPr>
          <w:rFonts w:eastAsia="Calibri"/>
          <w:color w:val="000000"/>
          <w:sz w:val="26"/>
          <w:szCs w:val="26"/>
          <w:lang w:eastAsia="en-US"/>
        </w:rPr>
        <w:tab/>
      </w:r>
      <w:r w:rsidRPr="00427E89">
        <w:rPr>
          <w:rFonts w:eastAsia="Calibri"/>
          <w:color w:val="000000"/>
          <w:sz w:val="26"/>
          <w:szCs w:val="26"/>
          <w:lang w:eastAsia="en-US"/>
        </w:rPr>
        <w:t>«</w:t>
      </w:r>
      <w:r w:rsidRPr="00427E89">
        <w:rPr>
          <w:color w:val="000000"/>
          <w:sz w:val="26"/>
          <w:szCs w:val="26"/>
        </w:rPr>
        <w:t>Управление не вправе требовать от заявителя:</w:t>
      </w:r>
    </w:p>
    <w:p w:rsidR="00040E66" w:rsidRPr="00427E89" w:rsidRDefault="00040E66" w:rsidP="00040E66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C32CB2" w:rsidRPr="00427E89">
        <w:rPr>
          <w:color w:val="000000"/>
          <w:sz w:val="26"/>
          <w:szCs w:val="26"/>
        </w:rPr>
        <w:tab/>
      </w:r>
      <w:r w:rsidRPr="00427E89">
        <w:rPr>
          <w:color w:val="000000"/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40E66" w:rsidRPr="00427E89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040E66" w:rsidRPr="00427E89">
        <w:rPr>
          <w:color w:val="000000"/>
          <w:sz w:val="26"/>
          <w:szCs w:val="26"/>
        </w:rPr>
        <w:t xml:space="preserve"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  6 статьи 7 Федерального закона от 27.07.2010 № </w:t>
      </w:r>
      <w:r w:rsidR="00040E66" w:rsidRPr="00427E89">
        <w:rPr>
          <w:color w:val="000000"/>
          <w:sz w:val="26"/>
          <w:szCs w:val="26"/>
        </w:rPr>
        <w:lastRenderedPageBreak/>
        <w:t>210-ФЗ «Об организации предоставления государственных и муниципальных услуг» (далее – Федеральный закон от 27.07.2010 № 210-ФЗ);</w:t>
      </w:r>
    </w:p>
    <w:p w:rsidR="00040E66" w:rsidRPr="00427E89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040E66" w:rsidRPr="00427E89">
        <w:rPr>
          <w:color w:val="000000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0E66" w:rsidRPr="00427E89" w:rsidRDefault="00040E66" w:rsidP="00C32CB2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E66" w:rsidRPr="00427E89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0E66" w:rsidRPr="00427E89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E66" w:rsidRPr="00427E89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неудобства.».</w:t>
      </w:r>
    </w:p>
    <w:p w:rsidR="00FA5600" w:rsidRPr="00427E89" w:rsidRDefault="00FA5600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2.3</w:t>
      </w:r>
      <w:r w:rsidR="00663BB8" w:rsidRPr="00427E89">
        <w:rPr>
          <w:color w:val="000000"/>
          <w:sz w:val="26"/>
          <w:szCs w:val="26"/>
        </w:rPr>
        <w:t>.</w:t>
      </w:r>
      <w:r w:rsidRPr="00427E89">
        <w:t xml:space="preserve"> </w:t>
      </w:r>
      <w:r w:rsidRPr="00427E89">
        <w:rPr>
          <w:color w:val="000000"/>
          <w:sz w:val="26"/>
          <w:szCs w:val="26"/>
        </w:rPr>
        <w:t>Пункт 2.15 изложить в следующей редакции:</w:t>
      </w:r>
    </w:p>
    <w:p w:rsidR="00FA5600" w:rsidRPr="00427E89" w:rsidRDefault="00FA5600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  <w:t>«2.15.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FA5600" w:rsidRPr="00427E89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427E89">
        <w:rPr>
          <w:color w:val="000000"/>
          <w:sz w:val="26"/>
          <w:szCs w:val="26"/>
        </w:rPr>
        <w:tab/>
      </w:r>
      <w:r w:rsidR="00FA5600" w:rsidRPr="00427E89">
        <w:rPr>
          <w:color w:val="000000"/>
          <w:sz w:val="26"/>
          <w:szCs w:val="26"/>
        </w:rPr>
        <w:t xml:space="preserve">Помещение для предоставления муниципальной услуги обеспечивается санитарно-гигиеническими помещениями, оборудованными в соответствии с </w:t>
      </w:r>
      <w:r w:rsidR="00FA5600" w:rsidRPr="00427E89">
        <w:rPr>
          <w:color w:val="000000"/>
          <w:sz w:val="26"/>
          <w:szCs w:val="26"/>
        </w:rPr>
        <w:lastRenderedPageBreak/>
        <w:t>требованиями строительных норм и правил, обеспечивающих доступность для инвалидов и маломобильных групп населения.».</w:t>
      </w:r>
    </w:p>
    <w:p w:rsidR="00040E66" w:rsidRPr="00427E89" w:rsidRDefault="0045272E" w:rsidP="0045272E">
      <w:pPr>
        <w:ind w:left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3. Раздел 3 д</w:t>
      </w:r>
      <w:r w:rsidR="00040E66" w:rsidRPr="00427E89">
        <w:rPr>
          <w:sz w:val="26"/>
          <w:szCs w:val="26"/>
        </w:rPr>
        <w:t>ополнить пунктом 3.6 следующего содержания: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«3.6. Исправление допущенных опечаток и (или) ошибок в выданных в результате предоставления муниципальной услуги документах.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040E66" w:rsidRPr="00427E89" w:rsidRDefault="00040E66" w:rsidP="00040E66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40E66" w:rsidRPr="00427E89" w:rsidRDefault="00040E66" w:rsidP="003321B4">
      <w:pPr>
        <w:ind w:firstLine="567"/>
        <w:jc w:val="both"/>
        <w:rPr>
          <w:sz w:val="26"/>
          <w:szCs w:val="26"/>
        </w:rPr>
      </w:pPr>
      <w:r w:rsidRPr="00427E89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ошибок.».</w:t>
      </w:r>
    </w:p>
    <w:p w:rsidR="001F5367" w:rsidRPr="00427E89" w:rsidRDefault="00AB488A" w:rsidP="001F5367">
      <w:pPr>
        <w:ind w:left="567"/>
        <w:jc w:val="both"/>
        <w:rPr>
          <w:rStyle w:val="FontStyle34"/>
          <w:rFonts w:eastAsia="Calibri"/>
          <w:sz w:val="26"/>
          <w:szCs w:val="26"/>
          <w:lang w:eastAsia="en-US"/>
        </w:rPr>
      </w:pPr>
      <w:r w:rsidRPr="00427E89">
        <w:rPr>
          <w:sz w:val="26"/>
          <w:szCs w:val="26"/>
        </w:rPr>
        <w:t>4</w:t>
      </w:r>
      <w:r w:rsidR="001F5367" w:rsidRPr="00427E89">
        <w:rPr>
          <w:sz w:val="26"/>
          <w:szCs w:val="26"/>
        </w:rPr>
        <w:t xml:space="preserve">. Раздел 5 </w:t>
      </w:r>
      <w:r w:rsidR="001F5367" w:rsidRPr="00427E89">
        <w:rPr>
          <w:rStyle w:val="FontStyle34"/>
          <w:sz w:val="26"/>
          <w:szCs w:val="26"/>
        </w:rPr>
        <w:t>изложить в следующей редакции:</w:t>
      </w:r>
    </w:p>
    <w:p w:rsidR="001F5367" w:rsidRPr="00427E89" w:rsidRDefault="001F5367" w:rsidP="00AB488A">
      <w:pPr>
        <w:pStyle w:val="af5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</w:rPr>
      </w:pPr>
      <w:r w:rsidRPr="00427E89">
        <w:rPr>
          <w:sz w:val="26"/>
          <w:szCs w:val="26"/>
        </w:rPr>
        <w:t xml:space="preserve">«5. Досудебный (внесудебный) порядок обжалования решений и действий (бездействия) Управления, </w:t>
      </w:r>
      <w:r w:rsidRPr="00427E89">
        <w:rPr>
          <w:rFonts w:eastAsiaTheme="minorHAnsi"/>
          <w:bCs/>
          <w:sz w:val="26"/>
          <w:szCs w:val="26"/>
        </w:rPr>
        <w:t>должностного лица Управления</w:t>
      </w:r>
      <w:r w:rsidRPr="00427E89">
        <w:rPr>
          <w:sz w:val="26"/>
          <w:szCs w:val="26"/>
        </w:rPr>
        <w:t xml:space="preserve">, </w:t>
      </w:r>
      <w:r w:rsidRPr="00427E89">
        <w:rPr>
          <w:rFonts w:eastAsiaTheme="minorHAnsi"/>
          <w:bCs/>
          <w:sz w:val="26"/>
          <w:szCs w:val="26"/>
        </w:rPr>
        <w:t xml:space="preserve">муниципального </w:t>
      </w:r>
      <w:r w:rsidR="00AB488A" w:rsidRPr="00427E89">
        <w:rPr>
          <w:rFonts w:eastAsiaTheme="minorHAnsi"/>
          <w:bCs/>
          <w:sz w:val="26"/>
          <w:szCs w:val="26"/>
        </w:rPr>
        <w:t xml:space="preserve"> с</w:t>
      </w:r>
      <w:r w:rsidRPr="00427E89">
        <w:rPr>
          <w:rFonts w:eastAsiaTheme="minorHAnsi"/>
          <w:bCs/>
          <w:sz w:val="26"/>
          <w:szCs w:val="26"/>
        </w:rPr>
        <w:t>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5.1. Заявитель может обратиться с жалобой  в том числе в следующих случаях: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2) нарушение срока предоставления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услуги, у заявителя;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7) отказ Управления, должностного лица Управления,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F5367" w:rsidRPr="00427E89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7E89">
        <w:rPr>
          <w:sz w:val="26"/>
          <w:szCs w:val="26"/>
        </w:rPr>
        <w:t>5.2. Жалоба подается в письменной форме на бумажном носителе, в электронной форме в Управление, многофункциональный центр, в департамент информатизации и связи Ярославской области, являющийся учредителем многофункционального центра, либо в Управление Ф</w:t>
      </w:r>
      <w:r w:rsidRPr="00A27291">
        <w:rPr>
          <w:sz w:val="26"/>
          <w:szCs w:val="26"/>
        </w:rPr>
        <w:t>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 Жалобы на решения и действия (бездействие) руководителя Управление, подаются в Администрацию Гаврилов-Ямского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руководителя Управление, может быть направлена по почте, через многофункциональный центр, с использованием </w:t>
      </w:r>
      <w:r w:rsidRPr="00A27291">
        <w:rPr>
          <w:sz w:val="26"/>
          <w:szCs w:val="26"/>
        </w:rPr>
        <w:lastRenderedPageBreak/>
        <w:t>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5.3. Жалоба должна содержать: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1) наименование Управления, должностного лица Управления,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5.4. Жалоба, поступившая в Управление, многофункциональный центр, департамент информатизации и связи Ярославской области, в организации, 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84"/>
      <w:bookmarkEnd w:id="0"/>
      <w:r w:rsidRPr="00A27291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2) в удовлетворении жалобы отказывается.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Управление, должностного лица Управление,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20" w:anchor="Par284" w:history="1">
        <w:r w:rsidRPr="00A27291">
          <w:rPr>
            <w:sz w:val="26"/>
            <w:szCs w:val="26"/>
          </w:rPr>
          <w:t>пункте 5.5</w:t>
        </w:r>
      </w:hyperlink>
      <w:r w:rsidRPr="00A27291">
        <w:rPr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         5.7.1. 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5367" w:rsidRPr="00A27291" w:rsidRDefault="001F5367" w:rsidP="001F536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5.7.2. В случае признания жалобы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области.».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3FA4" w:rsidRDefault="00103FA4" w:rsidP="00EE7458">
      <w:pPr>
        <w:rPr>
          <w:sz w:val="26"/>
          <w:szCs w:val="26"/>
        </w:rPr>
      </w:pPr>
    </w:p>
    <w:p w:rsidR="00EE7458" w:rsidRDefault="00EE7458" w:rsidP="00EE7458">
      <w:pPr>
        <w:rPr>
          <w:sz w:val="26"/>
          <w:szCs w:val="26"/>
        </w:rPr>
      </w:pPr>
    </w:p>
    <w:p w:rsidR="00EE7458" w:rsidRDefault="00EE7458" w:rsidP="00EE7458">
      <w:pPr>
        <w:rPr>
          <w:sz w:val="26"/>
          <w:szCs w:val="26"/>
        </w:rPr>
      </w:pPr>
    </w:p>
    <w:p w:rsidR="00EE7458" w:rsidRDefault="00EE7458" w:rsidP="00EE7458">
      <w:pPr>
        <w:rPr>
          <w:sz w:val="26"/>
          <w:szCs w:val="26"/>
        </w:rPr>
      </w:pPr>
    </w:p>
    <w:p w:rsidR="00EE7458" w:rsidRDefault="00EE7458" w:rsidP="00EE7458">
      <w:pPr>
        <w:rPr>
          <w:sz w:val="26"/>
          <w:szCs w:val="26"/>
        </w:rPr>
      </w:pPr>
    </w:p>
    <w:p w:rsidR="00EE7458" w:rsidRDefault="00EE7458" w:rsidP="00EE7458">
      <w:pPr>
        <w:rPr>
          <w:sz w:val="26"/>
          <w:szCs w:val="26"/>
        </w:rPr>
      </w:pPr>
      <w:bookmarkStart w:id="1" w:name="_GoBack"/>
      <w:bookmarkEnd w:id="1"/>
    </w:p>
    <w:sectPr w:rsidR="00EE7458" w:rsidSect="00EE7458">
      <w:footerReference w:type="default" r:id="rId21"/>
      <w:footerReference w:type="first" r:id="rId22"/>
      <w:endnotePr>
        <w:numFmt w:val="decimal"/>
      </w:endnotePr>
      <w:type w:val="oddPage"/>
      <w:pgSz w:w="11906" w:h="16838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FF" w:rsidRDefault="00BE66FF" w:rsidP="003D58C9">
      <w:r>
        <w:separator/>
      </w:r>
    </w:p>
  </w:endnote>
  <w:endnote w:type="continuationSeparator" w:id="0">
    <w:p w:rsidR="00BE66FF" w:rsidRDefault="00BE66FF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FF" w:rsidRDefault="00BE66FF" w:rsidP="003D58C9">
      <w:r>
        <w:separator/>
      </w:r>
    </w:p>
  </w:footnote>
  <w:footnote w:type="continuationSeparator" w:id="0">
    <w:p w:rsidR="00BE66FF" w:rsidRDefault="00BE66FF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1"/>
  </w:num>
  <w:num w:numId="5">
    <w:abstractNumId w:val="5"/>
  </w:num>
  <w:num w:numId="6">
    <w:abstractNumId w:val="11"/>
  </w:num>
  <w:num w:numId="7">
    <w:abstractNumId w:val="10"/>
  </w:num>
  <w:num w:numId="8">
    <w:abstractNumId w:val="35"/>
  </w:num>
  <w:num w:numId="9">
    <w:abstractNumId w:val="17"/>
  </w:num>
  <w:num w:numId="10">
    <w:abstractNumId w:val="6"/>
  </w:num>
  <w:num w:numId="11">
    <w:abstractNumId w:val="26"/>
  </w:num>
  <w:num w:numId="12">
    <w:abstractNumId w:val="29"/>
  </w:num>
  <w:num w:numId="13">
    <w:abstractNumId w:val="3"/>
  </w:num>
  <w:num w:numId="14">
    <w:abstractNumId w:val="0"/>
  </w:num>
  <w:num w:numId="15">
    <w:abstractNumId w:val="16"/>
  </w:num>
  <w:num w:numId="16">
    <w:abstractNumId w:val="36"/>
  </w:num>
  <w:num w:numId="17">
    <w:abstractNumId w:val="18"/>
  </w:num>
  <w:num w:numId="18">
    <w:abstractNumId w:val="22"/>
  </w:num>
  <w:num w:numId="19">
    <w:abstractNumId w:val="13"/>
  </w:num>
  <w:num w:numId="20">
    <w:abstractNumId w:val="34"/>
  </w:num>
  <w:num w:numId="21">
    <w:abstractNumId w:val="19"/>
  </w:num>
  <w:num w:numId="22">
    <w:abstractNumId w:val="30"/>
  </w:num>
  <w:num w:numId="23">
    <w:abstractNumId w:val="33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20"/>
  </w:num>
  <w:num w:numId="29">
    <w:abstractNumId w:val="14"/>
  </w:num>
  <w:num w:numId="30">
    <w:abstractNumId w:val="12"/>
  </w:num>
  <w:num w:numId="31">
    <w:abstractNumId w:val="4"/>
  </w:num>
  <w:num w:numId="32">
    <w:abstractNumId w:val="15"/>
  </w:num>
  <w:num w:numId="33">
    <w:abstractNumId w:val="2"/>
  </w:num>
  <w:num w:numId="34">
    <w:abstractNumId w:val="8"/>
  </w:num>
  <w:num w:numId="35">
    <w:abstractNumId w:val="25"/>
  </w:num>
  <w:num w:numId="36">
    <w:abstractNumId w:val="7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74FE"/>
    <w:rsid w:val="00165BDC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1209"/>
    <w:rsid w:val="0028240A"/>
    <w:rsid w:val="00282974"/>
    <w:rsid w:val="0028687E"/>
    <w:rsid w:val="002950BC"/>
    <w:rsid w:val="0029535F"/>
    <w:rsid w:val="002A51BB"/>
    <w:rsid w:val="002B0E74"/>
    <w:rsid w:val="002B361F"/>
    <w:rsid w:val="002B3789"/>
    <w:rsid w:val="002B4407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4534"/>
    <w:rsid w:val="0037620D"/>
    <w:rsid w:val="0037661D"/>
    <w:rsid w:val="00382665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17B4C"/>
    <w:rsid w:val="00422BC9"/>
    <w:rsid w:val="00427E82"/>
    <w:rsid w:val="00427E89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27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5695"/>
    <w:rsid w:val="005A284E"/>
    <w:rsid w:val="005A340B"/>
    <w:rsid w:val="005A5084"/>
    <w:rsid w:val="005B0026"/>
    <w:rsid w:val="005B47B1"/>
    <w:rsid w:val="005B47BF"/>
    <w:rsid w:val="005B520C"/>
    <w:rsid w:val="005C0C73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3CE4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3BB8"/>
    <w:rsid w:val="00664AAA"/>
    <w:rsid w:val="0066618F"/>
    <w:rsid w:val="0067026E"/>
    <w:rsid w:val="00673996"/>
    <w:rsid w:val="00674CA3"/>
    <w:rsid w:val="00675075"/>
    <w:rsid w:val="0067529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B16C0"/>
    <w:rsid w:val="006B53B5"/>
    <w:rsid w:val="006B6C63"/>
    <w:rsid w:val="006B7361"/>
    <w:rsid w:val="006C09A5"/>
    <w:rsid w:val="006C1043"/>
    <w:rsid w:val="006D266F"/>
    <w:rsid w:val="006D69C0"/>
    <w:rsid w:val="006D6A29"/>
    <w:rsid w:val="006E43AF"/>
    <w:rsid w:val="006F097F"/>
    <w:rsid w:val="006F505B"/>
    <w:rsid w:val="007006F0"/>
    <w:rsid w:val="00710CF3"/>
    <w:rsid w:val="00716BCE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524C9"/>
    <w:rsid w:val="00752A4F"/>
    <w:rsid w:val="00755816"/>
    <w:rsid w:val="0077299F"/>
    <w:rsid w:val="00772F91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DB"/>
    <w:rsid w:val="009A509E"/>
    <w:rsid w:val="009A78A4"/>
    <w:rsid w:val="009B1157"/>
    <w:rsid w:val="009C4E6E"/>
    <w:rsid w:val="009C508B"/>
    <w:rsid w:val="009C71A0"/>
    <w:rsid w:val="009D2602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0CF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57287"/>
    <w:rsid w:val="00A6319B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E66FF"/>
    <w:rsid w:val="00BF2F99"/>
    <w:rsid w:val="00C0017C"/>
    <w:rsid w:val="00C02966"/>
    <w:rsid w:val="00C040CE"/>
    <w:rsid w:val="00C10594"/>
    <w:rsid w:val="00C10DB0"/>
    <w:rsid w:val="00C142C7"/>
    <w:rsid w:val="00C16959"/>
    <w:rsid w:val="00C21C27"/>
    <w:rsid w:val="00C23586"/>
    <w:rsid w:val="00C24F1E"/>
    <w:rsid w:val="00C25EBA"/>
    <w:rsid w:val="00C270F6"/>
    <w:rsid w:val="00C31D99"/>
    <w:rsid w:val="00C327CC"/>
    <w:rsid w:val="00C32CB2"/>
    <w:rsid w:val="00C34697"/>
    <w:rsid w:val="00C35467"/>
    <w:rsid w:val="00C40B20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37ED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5529"/>
    <w:rsid w:val="00D16403"/>
    <w:rsid w:val="00D27AA0"/>
    <w:rsid w:val="00D31E9E"/>
    <w:rsid w:val="00D3210B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7BFC"/>
    <w:rsid w:val="00DA2FA9"/>
    <w:rsid w:val="00DB2FB9"/>
    <w:rsid w:val="00DB4A64"/>
    <w:rsid w:val="00DC29D8"/>
    <w:rsid w:val="00DC350B"/>
    <w:rsid w:val="00DC38D5"/>
    <w:rsid w:val="00DC49D8"/>
    <w:rsid w:val="00DC5E76"/>
    <w:rsid w:val="00DD0B91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76701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E7458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25E78"/>
    <w:rsid w:val="00F3340D"/>
    <w:rsid w:val="00F35C71"/>
    <w:rsid w:val="00F36ADB"/>
    <w:rsid w:val="00F4100A"/>
    <w:rsid w:val="00F41E77"/>
    <w:rsid w:val="00F4478A"/>
    <w:rsid w:val="00F46469"/>
    <w:rsid w:val="00F4694F"/>
    <w:rsid w:val="00F6463C"/>
    <w:rsid w:val="00F65326"/>
    <w:rsid w:val="00F750A5"/>
    <w:rsid w:val="00F77386"/>
    <w:rsid w:val="00F81140"/>
    <w:rsid w:val="00F9251B"/>
    <w:rsid w:val="00F94021"/>
    <w:rsid w:val="00F97B66"/>
    <w:rsid w:val="00FA4748"/>
    <w:rsid w:val="00FA5600"/>
    <w:rsid w:val="00FA61BE"/>
    <w:rsid w:val="00FB55D2"/>
    <w:rsid w:val="00FC055E"/>
    <w:rsid w:val="00FC3146"/>
    <w:rsid w:val="00FC4962"/>
    <w:rsid w:val="00FC4B4A"/>
    <w:rsid w:val="00FC573C"/>
    <w:rsid w:val="00FC6555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yammr@adm.yar.ru" TargetMode="External"/><Relationship Id="rId18" Type="http://schemas.openxmlformats.org/officeDocument/2006/relationships/hyperlink" Target="http://gavyam.ru/regulatory/services/municipal_servi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gavyam.ru/feedback/new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fc@mfc76.ru;" TargetMode="External"/><Relationship Id="rId20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gyammr@adm.yar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gosuslugi.ru/35218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suslugi.ru/35218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DD166-88B1-4758-8445-8A6B3881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4</cp:revision>
  <cp:lastPrinted>2019-12-20T07:59:00Z</cp:lastPrinted>
  <dcterms:created xsi:type="dcterms:W3CDTF">2019-12-20T08:00:00Z</dcterms:created>
  <dcterms:modified xsi:type="dcterms:W3CDTF">2019-12-20T08:01:00Z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