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1E" w:rsidRDefault="00945C1E" w:rsidP="00945C1E">
      <w:pPr>
        <w:jc w:val="center"/>
        <w:rPr>
          <w:b/>
          <w:sz w:val="30"/>
          <w:szCs w:val="30"/>
        </w:rPr>
      </w:pPr>
    </w:p>
    <w:p w:rsidR="00945C1E" w:rsidRDefault="00945C1E" w:rsidP="00945C1E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945C1E" w:rsidRDefault="00945C1E" w:rsidP="00945C1E">
      <w:pPr>
        <w:keepNext/>
        <w:keepLines/>
      </w:pPr>
    </w:p>
    <w:p w:rsidR="00945C1E" w:rsidRDefault="00945C1E" w:rsidP="00945C1E">
      <w:pPr>
        <w:keepNext/>
        <w:keepLines/>
      </w:pPr>
    </w:p>
    <w:p w:rsidR="00BF2BCF" w:rsidRDefault="00BF2BCF" w:rsidP="00945C1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945C1E" w:rsidRDefault="00945C1E" w:rsidP="00945C1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945C1E" w:rsidRDefault="00945C1E" w:rsidP="00945C1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945C1E" w:rsidRDefault="00945C1E" w:rsidP="00945C1E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C1E" w:rsidRDefault="00945C1E" w:rsidP="00945C1E">
      <w:pPr>
        <w:keepNext/>
        <w:keepLine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45C1E" w:rsidRDefault="00945C1E" w:rsidP="00945C1E">
      <w:pPr>
        <w:pStyle w:val="31"/>
        <w:keepNext/>
        <w:keepLines/>
        <w:spacing w:after="0"/>
        <w:rPr>
          <w:sz w:val="28"/>
          <w:szCs w:val="28"/>
        </w:rPr>
      </w:pPr>
    </w:p>
    <w:p w:rsidR="00945C1E" w:rsidRDefault="00945C1E" w:rsidP="00945C1E">
      <w:pPr>
        <w:jc w:val="center"/>
        <w:rPr>
          <w:b/>
          <w:sz w:val="30"/>
          <w:szCs w:val="30"/>
        </w:rPr>
      </w:pPr>
    </w:p>
    <w:p w:rsidR="00945C1E" w:rsidRDefault="00945C1E" w:rsidP="00945C1E">
      <w:pPr>
        <w:rPr>
          <w:sz w:val="28"/>
          <w:szCs w:val="28"/>
        </w:rPr>
      </w:pPr>
      <w:r>
        <w:rPr>
          <w:sz w:val="28"/>
          <w:szCs w:val="28"/>
        </w:rPr>
        <w:t>11.01.2016   № 2</w:t>
      </w:r>
    </w:p>
    <w:p w:rsidR="00945C1E" w:rsidRDefault="00945C1E" w:rsidP="000315F3">
      <w:pPr>
        <w:pStyle w:val="3"/>
        <w:spacing w:after="0"/>
        <w:rPr>
          <w:sz w:val="24"/>
          <w:szCs w:val="24"/>
        </w:rPr>
      </w:pPr>
    </w:p>
    <w:p w:rsidR="00327B24" w:rsidRPr="00945C1E" w:rsidRDefault="00327B24" w:rsidP="000315F3">
      <w:pPr>
        <w:pStyle w:val="3"/>
        <w:spacing w:after="0"/>
        <w:rPr>
          <w:sz w:val="28"/>
          <w:szCs w:val="28"/>
        </w:rPr>
      </w:pPr>
      <w:r w:rsidRPr="00945C1E">
        <w:rPr>
          <w:sz w:val="28"/>
          <w:szCs w:val="28"/>
        </w:rPr>
        <w:t xml:space="preserve">О внесении изменений в </w:t>
      </w:r>
      <w:r w:rsidR="00263EA5" w:rsidRPr="00945C1E">
        <w:rPr>
          <w:sz w:val="28"/>
          <w:szCs w:val="28"/>
        </w:rPr>
        <w:t>п</w:t>
      </w:r>
      <w:r w:rsidRPr="00945C1E">
        <w:rPr>
          <w:sz w:val="28"/>
          <w:szCs w:val="28"/>
        </w:rPr>
        <w:t xml:space="preserve">остановление </w:t>
      </w:r>
    </w:p>
    <w:p w:rsidR="00263EA5" w:rsidRPr="00945C1E" w:rsidRDefault="00327B24" w:rsidP="000315F3">
      <w:pPr>
        <w:pStyle w:val="3"/>
        <w:spacing w:after="0"/>
        <w:rPr>
          <w:sz w:val="28"/>
          <w:szCs w:val="28"/>
        </w:rPr>
      </w:pPr>
      <w:r w:rsidRPr="00945C1E">
        <w:rPr>
          <w:sz w:val="28"/>
          <w:szCs w:val="28"/>
        </w:rPr>
        <w:t xml:space="preserve">Администрации муниципального района </w:t>
      </w:r>
    </w:p>
    <w:p w:rsidR="000315F3" w:rsidRPr="00945C1E" w:rsidRDefault="00327B24" w:rsidP="000315F3">
      <w:pPr>
        <w:pStyle w:val="3"/>
        <w:spacing w:after="0"/>
        <w:rPr>
          <w:sz w:val="28"/>
          <w:szCs w:val="28"/>
        </w:rPr>
      </w:pPr>
      <w:r w:rsidRPr="00945C1E">
        <w:rPr>
          <w:sz w:val="28"/>
          <w:szCs w:val="28"/>
        </w:rPr>
        <w:t xml:space="preserve">от </w:t>
      </w:r>
      <w:r w:rsidR="00263EA5" w:rsidRPr="00945C1E">
        <w:rPr>
          <w:sz w:val="28"/>
          <w:szCs w:val="28"/>
        </w:rPr>
        <w:t>15</w:t>
      </w:r>
      <w:r w:rsidRPr="00945C1E">
        <w:rPr>
          <w:sz w:val="28"/>
          <w:szCs w:val="28"/>
        </w:rPr>
        <w:t>.0</w:t>
      </w:r>
      <w:r w:rsidR="00263EA5" w:rsidRPr="00945C1E">
        <w:rPr>
          <w:sz w:val="28"/>
          <w:szCs w:val="28"/>
        </w:rPr>
        <w:t>6</w:t>
      </w:r>
      <w:r w:rsidRPr="00945C1E">
        <w:rPr>
          <w:sz w:val="28"/>
          <w:szCs w:val="28"/>
        </w:rPr>
        <w:t xml:space="preserve">.2012 </w:t>
      </w:r>
      <w:r w:rsidR="00945C1E">
        <w:rPr>
          <w:sz w:val="28"/>
          <w:szCs w:val="28"/>
        </w:rPr>
        <w:t xml:space="preserve"> </w:t>
      </w:r>
      <w:r w:rsidRPr="00945C1E">
        <w:rPr>
          <w:sz w:val="28"/>
          <w:szCs w:val="28"/>
        </w:rPr>
        <w:t>№</w:t>
      </w:r>
      <w:r w:rsidR="00945C1E">
        <w:rPr>
          <w:sz w:val="28"/>
          <w:szCs w:val="28"/>
        </w:rPr>
        <w:t xml:space="preserve"> </w:t>
      </w:r>
      <w:r w:rsidR="00263EA5" w:rsidRPr="00945C1E">
        <w:rPr>
          <w:sz w:val="28"/>
          <w:szCs w:val="28"/>
        </w:rPr>
        <w:t>851</w:t>
      </w:r>
    </w:p>
    <w:p w:rsidR="00164285" w:rsidRPr="00945C1E" w:rsidRDefault="00164285" w:rsidP="000315F3">
      <w:pPr>
        <w:pStyle w:val="3"/>
        <w:spacing w:after="0"/>
        <w:rPr>
          <w:sz w:val="28"/>
          <w:szCs w:val="28"/>
        </w:rPr>
      </w:pPr>
    </w:p>
    <w:p w:rsidR="000315F3" w:rsidRPr="00945C1E" w:rsidRDefault="005D6B34" w:rsidP="00272547">
      <w:pPr>
        <w:pStyle w:val="3"/>
        <w:spacing w:after="0"/>
        <w:ind w:firstLine="708"/>
        <w:jc w:val="both"/>
        <w:rPr>
          <w:sz w:val="28"/>
          <w:szCs w:val="28"/>
        </w:rPr>
      </w:pPr>
      <w:r w:rsidRPr="00945C1E">
        <w:rPr>
          <w:sz w:val="28"/>
          <w:szCs w:val="28"/>
        </w:rPr>
        <w:t>В</w:t>
      </w:r>
      <w:r w:rsidR="00A2103B" w:rsidRPr="00945C1E">
        <w:rPr>
          <w:sz w:val="28"/>
          <w:szCs w:val="28"/>
        </w:rPr>
        <w:t xml:space="preserve"> </w:t>
      </w:r>
      <w:r w:rsidRPr="00945C1E">
        <w:rPr>
          <w:sz w:val="28"/>
          <w:szCs w:val="28"/>
        </w:rPr>
        <w:t>соответствии</w:t>
      </w:r>
      <w:r w:rsidR="00A2103B" w:rsidRPr="00945C1E">
        <w:rPr>
          <w:sz w:val="28"/>
          <w:szCs w:val="28"/>
        </w:rPr>
        <w:t xml:space="preserve"> с</w:t>
      </w:r>
      <w:r w:rsidR="008A44BD" w:rsidRPr="00945C1E">
        <w:rPr>
          <w:sz w:val="28"/>
          <w:szCs w:val="28"/>
        </w:rPr>
        <w:t>о</w:t>
      </w:r>
      <w:r w:rsidR="00A2103B" w:rsidRPr="00945C1E">
        <w:rPr>
          <w:sz w:val="28"/>
          <w:szCs w:val="28"/>
        </w:rPr>
        <w:t xml:space="preserve"> стать</w:t>
      </w:r>
      <w:r w:rsidR="008A44BD" w:rsidRPr="00945C1E">
        <w:rPr>
          <w:sz w:val="28"/>
          <w:szCs w:val="28"/>
        </w:rPr>
        <w:t>ей</w:t>
      </w:r>
      <w:r w:rsidR="00A2103B" w:rsidRPr="00945C1E">
        <w:rPr>
          <w:sz w:val="28"/>
          <w:szCs w:val="28"/>
        </w:rPr>
        <w:t xml:space="preserve"> 39</w:t>
      </w:r>
      <w:r w:rsidR="008A44BD" w:rsidRPr="00945C1E">
        <w:rPr>
          <w:sz w:val="28"/>
          <w:szCs w:val="28"/>
        </w:rPr>
        <w:t>.7</w:t>
      </w:r>
      <w:r w:rsidR="00A2103B" w:rsidRPr="00945C1E">
        <w:rPr>
          <w:sz w:val="28"/>
          <w:szCs w:val="28"/>
        </w:rPr>
        <w:t xml:space="preserve"> Земельного кодекса Российской </w:t>
      </w:r>
      <w:proofErr w:type="gramStart"/>
      <w:r w:rsidR="00A2103B" w:rsidRPr="00945C1E">
        <w:rPr>
          <w:sz w:val="28"/>
          <w:szCs w:val="28"/>
        </w:rPr>
        <w:t xml:space="preserve">Федерации, </w:t>
      </w:r>
      <w:r w:rsidRPr="00945C1E">
        <w:rPr>
          <w:sz w:val="28"/>
          <w:szCs w:val="28"/>
        </w:rPr>
        <w:t xml:space="preserve">пунктом 2.3 Порядка </w:t>
      </w:r>
      <w:r w:rsidR="00272547" w:rsidRPr="00945C1E">
        <w:rPr>
          <w:sz w:val="28"/>
          <w:szCs w:val="28"/>
        </w:rPr>
        <w:t xml:space="preserve">определения размера арендной платы за земельные участки, утвержденного </w:t>
      </w:r>
      <w:r w:rsidRPr="00945C1E">
        <w:rPr>
          <w:sz w:val="28"/>
          <w:szCs w:val="28"/>
        </w:rPr>
        <w:t>Постановлени</w:t>
      </w:r>
      <w:r w:rsidR="00272547" w:rsidRPr="00945C1E">
        <w:rPr>
          <w:sz w:val="28"/>
          <w:szCs w:val="28"/>
        </w:rPr>
        <w:t>ем Правительства Ярославской области от 24.12.2008 №710-п «Об установлении порядка определения размера арендной платы за земельные участки, находящиеся в собственности Ярославской области, и земельные участки, государственная собственность на которые не разграничена, на территории Ярославской области, предоставленные  в аренду без торгов»</w:t>
      </w:r>
      <w:r w:rsidR="00A2103B" w:rsidRPr="00945C1E">
        <w:rPr>
          <w:sz w:val="28"/>
          <w:szCs w:val="28"/>
        </w:rPr>
        <w:t>,</w:t>
      </w:r>
      <w:r w:rsidRPr="00945C1E">
        <w:rPr>
          <w:sz w:val="28"/>
          <w:szCs w:val="28"/>
        </w:rPr>
        <w:t xml:space="preserve"> </w:t>
      </w:r>
      <w:r w:rsidR="00C16D36" w:rsidRPr="00945C1E">
        <w:rPr>
          <w:sz w:val="28"/>
          <w:szCs w:val="28"/>
        </w:rPr>
        <w:t xml:space="preserve">статьей </w:t>
      </w:r>
      <w:r w:rsidR="00263EA5" w:rsidRPr="00945C1E">
        <w:rPr>
          <w:sz w:val="28"/>
          <w:szCs w:val="28"/>
        </w:rPr>
        <w:t>26</w:t>
      </w:r>
      <w:r w:rsidR="00C16D36" w:rsidRPr="00945C1E">
        <w:rPr>
          <w:sz w:val="28"/>
          <w:szCs w:val="28"/>
        </w:rPr>
        <w:t xml:space="preserve"> Устава Гаврилов-Ямского муниципального района, </w:t>
      </w:r>
      <w:r w:rsidR="00327B24" w:rsidRPr="00945C1E">
        <w:rPr>
          <w:sz w:val="28"/>
          <w:szCs w:val="28"/>
        </w:rPr>
        <w:t>на основании</w:t>
      </w:r>
      <w:proofErr w:type="gramEnd"/>
      <w:r w:rsidR="00327B24" w:rsidRPr="00945C1E">
        <w:rPr>
          <w:sz w:val="28"/>
          <w:szCs w:val="28"/>
        </w:rPr>
        <w:t xml:space="preserve"> </w:t>
      </w:r>
      <w:r w:rsidR="00C90AC4" w:rsidRPr="00945C1E">
        <w:rPr>
          <w:sz w:val="28"/>
          <w:szCs w:val="28"/>
        </w:rPr>
        <w:t>рекомендаций департамента агропромышленного комплекса и потребительского рынка Ярославской области (письмо от 10.11.2015 №ИХ.13-2065)</w:t>
      </w:r>
    </w:p>
    <w:p w:rsidR="000315F3" w:rsidRPr="00945C1E" w:rsidRDefault="000315F3" w:rsidP="000315F3">
      <w:pPr>
        <w:pStyle w:val="3"/>
        <w:spacing w:after="0"/>
        <w:jc w:val="both"/>
        <w:rPr>
          <w:sz w:val="28"/>
          <w:szCs w:val="28"/>
        </w:rPr>
      </w:pPr>
    </w:p>
    <w:p w:rsidR="000315F3" w:rsidRPr="00945C1E" w:rsidRDefault="00327B24" w:rsidP="000315F3">
      <w:pPr>
        <w:pStyle w:val="3"/>
        <w:spacing w:after="0"/>
        <w:jc w:val="both"/>
        <w:rPr>
          <w:sz w:val="28"/>
          <w:szCs w:val="28"/>
        </w:rPr>
      </w:pPr>
      <w:r w:rsidRPr="00945C1E">
        <w:rPr>
          <w:sz w:val="28"/>
          <w:szCs w:val="28"/>
        </w:rPr>
        <w:t xml:space="preserve">АДМИНИСТРАЦИЯ МУНИЦИПАЛЬНОГО РАЙОНА </w:t>
      </w:r>
      <w:r w:rsidR="000315F3" w:rsidRPr="00945C1E">
        <w:rPr>
          <w:sz w:val="28"/>
          <w:szCs w:val="28"/>
        </w:rPr>
        <w:t>ПОСТАНОВЛЯ</w:t>
      </w:r>
      <w:r w:rsidRPr="00945C1E">
        <w:rPr>
          <w:sz w:val="28"/>
          <w:szCs w:val="28"/>
        </w:rPr>
        <w:t>ЕТ</w:t>
      </w:r>
      <w:r w:rsidR="000315F3" w:rsidRPr="00945C1E">
        <w:rPr>
          <w:sz w:val="28"/>
          <w:szCs w:val="28"/>
        </w:rPr>
        <w:t>:</w:t>
      </w:r>
    </w:p>
    <w:p w:rsidR="000315F3" w:rsidRPr="00945C1E" w:rsidRDefault="000315F3" w:rsidP="000315F3">
      <w:pPr>
        <w:pStyle w:val="3"/>
        <w:spacing w:after="0"/>
        <w:jc w:val="both"/>
        <w:rPr>
          <w:sz w:val="28"/>
          <w:szCs w:val="28"/>
        </w:rPr>
      </w:pPr>
    </w:p>
    <w:p w:rsidR="004A324F" w:rsidRPr="00945C1E" w:rsidRDefault="000315F3" w:rsidP="00C16D36">
      <w:pPr>
        <w:pStyle w:val="3"/>
        <w:spacing w:after="0"/>
        <w:ind w:firstLine="708"/>
        <w:jc w:val="both"/>
        <w:rPr>
          <w:sz w:val="28"/>
          <w:szCs w:val="28"/>
        </w:rPr>
      </w:pPr>
      <w:r w:rsidRPr="00945C1E">
        <w:rPr>
          <w:sz w:val="28"/>
          <w:szCs w:val="28"/>
        </w:rPr>
        <w:t>1.</w:t>
      </w:r>
      <w:r w:rsidR="00327B24" w:rsidRPr="00945C1E">
        <w:rPr>
          <w:sz w:val="28"/>
          <w:szCs w:val="28"/>
        </w:rPr>
        <w:t xml:space="preserve">Внести изменения и дополнения в постановление Администрации </w:t>
      </w:r>
      <w:proofErr w:type="gramStart"/>
      <w:r w:rsidR="00327B24" w:rsidRPr="00945C1E">
        <w:rPr>
          <w:sz w:val="28"/>
          <w:szCs w:val="28"/>
        </w:rPr>
        <w:t>Гавр</w:t>
      </w:r>
      <w:r w:rsidR="00FB30E2" w:rsidRPr="00945C1E">
        <w:rPr>
          <w:sz w:val="28"/>
          <w:szCs w:val="28"/>
        </w:rPr>
        <w:t>и</w:t>
      </w:r>
      <w:r w:rsidR="00327B24" w:rsidRPr="00945C1E">
        <w:rPr>
          <w:sz w:val="28"/>
          <w:szCs w:val="28"/>
        </w:rPr>
        <w:t>лов-Ямского</w:t>
      </w:r>
      <w:proofErr w:type="gramEnd"/>
      <w:r w:rsidR="00327B24" w:rsidRPr="00945C1E">
        <w:rPr>
          <w:sz w:val="28"/>
          <w:szCs w:val="28"/>
        </w:rPr>
        <w:t xml:space="preserve"> муниципального района </w:t>
      </w:r>
      <w:r w:rsidR="00A2103B" w:rsidRPr="00945C1E">
        <w:rPr>
          <w:sz w:val="28"/>
          <w:szCs w:val="28"/>
        </w:rPr>
        <w:t xml:space="preserve">15.06.2012 № 851 </w:t>
      </w:r>
      <w:r w:rsidR="00327B24" w:rsidRPr="00945C1E">
        <w:rPr>
          <w:sz w:val="28"/>
          <w:szCs w:val="28"/>
        </w:rPr>
        <w:t>«</w:t>
      </w:r>
      <w:r w:rsidR="00A2103B" w:rsidRPr="00945C1E">
        <w:rPr>
          <w:sz w:val="28"/>
          <w:szCs w:val="28"/>
        </w:rPr>
        <w:t>Об установлении размера арендной платы за использование земельных участков, находящихся в муниципальной собственности Гаврилов-Ямского муниципального района, и земельных участков, государственная собственность на которые не разграничена, в Гаврилов-Ямском муниципальном районе на 2012 год</w:t>
      </w:r>
      <w:r w:rsidR="00327B24" w:rsidRPr="00945C1E">
        <w:rPr>
          <w:sz w:val="28"/>
          <w:szCs w:val="28"/>
        </w:rPr>
        <w:t>» в следующей редакции:</w:t>
      </w:r>
    </w:p>
    <w:p w:rsidR="006D6E0A" w:rsidRPr="00945C1E" w:rsidRDefault="00327B24" w:rsidP="00A7101D">
      <w:pPr>
        <w:pStyle w:val="3"/>
        <w:spacing w:after="0"/>
        <w:ind w:firstLine="708"/>
        <w:jc w:val="both"/>
        <w:rPr>
          <w:sz w:val="28"/>
          <w:szCs w:val="28"/>
        </w:rPr>
      </w:pPr>
      <w:r w:rsidRPr="00945C1E">
        <w:rPr>
          <w:sz w:val="28"/>
          <w:szCs w:val="28"/>
        </w:rPr>
        <w:t>1.1.</w:t>
      </w:r>
      <w:r w:rsidR="00FB0C1C" w:rsidRPr="00945C1E">
        <w:rPr>
          <w:b/>
          <w:sz w:val="28"/>
          <w:szCs w:val="28"/>
        </w:rPr>
        <w:t xml:space="preserve"> </w:t>
      </w:r>
      <w:r w:rsidR="00A7101D" w:rsidRPr="00945C1E">
        <w:rPr>
          <w:sz w:val="28"/>
          <w:szCs w:val="28"/>
        </w:rPr>
        <w:t xml:space="preserve">в приложении 2 </w:t>
      </w:r>
      <w:r w:rsidR="00FB0C1C" w:rsidRPr="00945C1E">
        <w:rPr>
          <w:sz w:val="28"/>
          <w:szCs w:val="28"/>
        </w:rPr>
        <w:t xml:space="preserve">пункт </w:t>
      </w:r>
      <w:r w:rsidR="00A7101D" w:rsidRPr="00945C1E">
        <w:rPr>
          <w:sz w:val="28"/>
          <w:szCs w:val="28"/>
        </w:rPr>
        <w:t>37</w:t>
      </w:r>
      <w:r w:rsidR="00FB0C1C" w:rsidRPr="00945C1E">
        <w:rPr>
          <w:sz w:val="28"/>
          <w:szCs w:val="28"/>
        </w:rPr>
        <w:t xml:space="preserve"> </w:t>
      </w:r>
      <w:r w:rsidR="006D6E0A" w:rsidRPr="00945C1E">
        <w:rPr>
          <w:sz w:val="28"/>
          <w:szCs w:val="28"/>
        </w:rPr>
        <w:t>отменить,</w:t>
      </w:r>
    </w:p>
    <w:p w:rsidR="00FB0C1C" w:rsidRDefault="006D6E0A" w:rsidP="00A7101D">
      <w:pPr>
        <w:pStyle w:val="3"/>
        <w:spacing w:after="0"/>
        <w:ind w:firstLine="708"/>
        <w:jc w:val="both"/>
        <w:rPr>
          <w:sz w:val="28"/>
          <w:szCs w:val="28"/>
        </w:rPr>
      </w:pPr>
      <w:r w:rsidRPr="00945C1E">
        <w:rPr>
          <w:sz w:val="28"/>
          <w:szCs w:val="28"/>
        </w:rPr>
        <w:t xml:space="preserve">1.2. дополнить приложение 2 пунктом 37 в следующей </w:t>
      </w:r>
      <w:r w:rsidR="00FB0C1C" w:rsidRPr="00945C1E">
        <w:rPr>
          <w:sz w:val="28"/>
          <w:szCs w:val="28"/>
        </w:rPr>
        <w:t>редакции:</w:t>
      </w:r>
    </w:p>
    <w:p w:rsidR="00945C1E" w:rsidRDefault="00945C1E" w:rsidP="00A7101D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945C1E" w:rsidRDefault="00945C1E" w:rsidP="00A7101D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945C1E" w:rsidRDefault="00945C1E" w:rsidP="00A7101D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945C1E" w:rsidRDefault="00945C1E" w:rsidP="00A7101D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945C1E" w:rsidRPr="00945C1E" w:rsidRDefault="00945C1E" w:rsidP="00A7101D">
      <w:pPr>
        <w:pStyle w:val="3"/>
        <w:spacing w:after="0"/>
        <w:ind w:firstLine="708"/>
        <w:jc w:val="both"/>
        <w:rPr>
          <w:sz w:val="28"/>
          <w:szCs w:val="28"/>
        </w:rPr>
      </w:pPr>
    </w:p>
    <w:tbl>
      <w:tblPr>
        <w:tblW w:w="932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4617"/>
        <w:gridCol w:w="1033"/>
        <w:gridCol w:w="1094"/>
        <w:gridCol w:w="1134"/>
        <w:gridCol w:w="999"/>
      </w:tblGrid>
      <w:tr w:rsidR="00AB6619" w:rsidRPr="00945C1E" w:rsidTr="008A44BD">
        <w:trPr>
          <w:trHeight w:val="363"/>
        </w:trPr>
        <w:tc>
          <w:tcPr>
            <w:tcW w:w="447" w:type="dxa"/>
            <w:vMerge w:val="restart"/>
          </w:tcPr>
          <w:p w:rsidR="00AB6619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lastRenderedPageBreak/>
              <w:t>№</w:t>
            </w:r>
          </w:p>
          <w:p w:rsidR="00AB6619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  <w:proofErr w:type="spellStart"/>
            <w:r w:rsidRPr="00945C1E">
              <w:rPr>
                <w:sz w:val="24"/>
                <w:szCs w:val="24"/>
              </w:rPr>
              <w:t>пп</w:t>
            </w:r>
            <w:proofErr w:type="spellEnd"/>
          </w:p>
          <w:p w:rsidR="00AB6619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  <w:tc>
          <w:tcPr>
            <w:tcW w:w="4617" w:type="dxa"/>
            <w:vMerge w:val="restart"/>
          </w:tcPr>
          <w:p w:rsidR="00AB6619" w:rsidRPr="00945C1E" w:rsidRDefault="00AB6619" w:rsidP="00AB6619">
            <w:pPr>
              <w:suppressAutoHyphens w:val="0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 xml:space="preserve">Перечень видов функционального использования </w:t>
            </w:r>
          </w:p>
          <w:p w:rsidR="00AB6619" w:rsidRPr="00945C1E" w:rsidRDefault="00AB6619" w:rsidP="00AB6619">
            <w:pPr>
              <w:suppressAutoHyphens w:val="0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земельных участков</w:t>
            </w:r>
          </w:p>
          <w:p w:rsidR="00AB6619" w:rsidRPr="00945C1E" w:rsidRDefault="00AB6619" w:rsidP="00AB6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</w:tcPr>
          <w:p w:rsidR="00AB6619" w:rsidRPr="00945C1E" w:rsidRDefault="00AB6619" w:rsidP="008A44BD">
            <w:pPr>
              <w:suppressAutoHyphens w:val="0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Коэффициент функционального использования %</w:t>
            </w:r>
          </w:p>
        </w:tc>
      </w:tr>
      <w:tr w:rsidR="00AB6619" w:rsidRPr="00945C1E" w:rsidTr="008A44BD">
        <w:trPr>
          <w:trHeight w:val="444"/>
        </w:trPr>
        <w:tc>
          <w:tcPr>
            <w:tcW w:w="447" w:type="dxa"/>
            <w:vMerge/>
          </w:tcPr>
          <w:p w:rsidR="00AB6619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AB6619" w:rsidRPr="00945C1E" w:rsidRDefault="00AB6619" w:rsidP="00AB661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A44BD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Митин</w:t>
            </w:r>
            <w:r w:rsidR="008A44BD" w:rsidRPr="00945C1E">
              <w:rPr>
                <w:sz w:val="24"/>
                <w:szCs w:val="24"/>
              </w:rPr>
              <w:t>-</w:t>
            </w:r>
            <w:proofErr w:type="spellStart"/>
            <w:r w:rsidRPr="00945C1E">
              <w:rPr>
                <w:sz w:val="24"/>
                <w:szCs w:val="24"/>
              </w:rPr>
              <w:t>ское</w:t>
            </w:r>
            <w:proofErr w:type="spellEnd"/>
            <w:r w:rsidRPr="00945C1E">
              <w:rPr>
                <w:sz w:val="24"/>
                <w:szCs w:val="24"/>
              </w:rPr>
              <w:t xml:space="preserve"> </w:t>
            </w:r>
          </w:p>
          <w:p w:rsidR="00AB6619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с/</w:t>
            </w:r>
            <w:proofErr w:type="gramStart"/>
            <w:r w:rsidRPr="00945C1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94" w:type="dxa"/>
          </w:tcPr>
          <w:p w:rsidR="00AB6619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Шоп</w:t>
            </w:r>
            <w:r w:rsidR="00945C1E">
              <w:rPr>
                <w:sz w:val="24"/>
                <w:szCs w:val="24"/>
              </w:rPr>
              <w:t>-</w:t>
            </w:r>
            <w:r w:rsidRPr="00945C1E">
              <w:rPr>
                <w:sz w:val="24"/>
                <w:szCs w:val="24"/>
              </w:rPr>
              <w:t>шин-</w:t>
            </w:r>
            <w:proofErr w:type="spellStart"/>
            <w:r w:rsidRPr="00945C1E">
              <w:rPr>
                <w:sz w:val="24"/>
                <w:szCs w:val="24"/>
              </w:rPr>
              <w:t>ское</w:t>
            </w:r>
            <w:proofErr w:type="spellEnd"/>
          </w:p>
          <w:p w:rsidR="00AB6619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с\</w:t>
            </w:r>
            <w:proofErr w:type="gramStart"/>
            <w:r w:rsidRPr="00945C1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B6619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Заячье-Холмс</w:t>
            </w:r>
            <w:r w:rsidR="00945C1E">
              <w:rPr>
                <w:sz w:val="24"/>
                <w:szCs w:val="24"/>
              </w:rPr>
              <w:t>-</w:t>
            </w:r>
            <w:r w:rsidRPr="00945C1E">
              <w:rPr>
                <w:sz w:val="24"/>
                <w:szCs w:val="24"/>
              </w:rPr>
              <w:t>кое с\</w:t>
            </w:r>
            <w:proofErr w:type="gramStart"/>
            <w:r w:rsidRPr="00945C1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9" w:type="dxa"/>
          </w:tcPr>
          <w:p w:rsidR="00945C1E" w:rsidRDefault="00AB6619" w:rsidP="00945C1E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proofErr w:type="spellStart"/>
            <w:r w:rsidRPr="00945C1E">
              <w:rPr>
                <w:sz w:val="24"/>
                <w:szCs w:val="24"/>
              </w:rPr>
              <w:t>Великосельс</w:t>
            </w:r>
            <w:proofErr w:type="spellEnd"/>
          </w:p>
          <w:p w:rsidR="00AB6619" w:rsidRPr="00945C1E" w:rsidRDefault="00AB6619" w:rsidP="00945C1E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кое с\</w:t>
            </w:r>
            <w:proofErr w:type="gramStart"/>
            <w:r w:rsidRPr="00945C1E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AB6619" w:rsidRPr="00945C1E" w:rsidTr="008A44BD">
        <w:trPr>
          <w:trHeight w:val="2052"/>
        </w:trPr>
        <w:tc>
          <w:tcPr>
            <w:tcW w:w="447" w:type="dxa"/>
            <w:vMerge w:val="restart"/>
          </w:tcPr>
          <w:p w:rsidR="00AB6619" w:rsidRPr="00945C1E" w:rsidRDefault="00AB6619" w:rsidP="00AB6619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37.</w:t>
            </w:r>
          </w:p>
          <w:p w:rsidR="00AB6619" w:rsidRPr="00945C1E" w:rsidRDefault="00AB6619" w:rsidP="00AB6619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  <w:p w:rsidR="00AB6619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AB6619" w:rsidRPr="00945C1E" w:rsidRDefault="00AB6619" w:rsidP="00AB6619">
            <w:pPr>
              <w:suppressAutoHyphens w:val="0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Земли сельскохозяйственного назначения:</w:t>
            </w:r>
          </w:p>
          <w:p w:rsidR="00AB6619" w:rsidRPr="00945C1E" w:rsidRDefault="008A44BD" w:rsidP="00AB6619">
            <w:pPr>
              <w:suppressAutoHyphens w:val="0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в</w:t>
            </w:r>
            <w:r w:rsidR="00AB6619" w:rsidRPr="00945C1E">
              <w:rPr>
                <w:sz w:val="24"/>
                <w:szCs w:val="24"/>
              </w:rPr>
              <w:t xml:space="preserve"> том числе сельскохозяйственные угодья (пашни, сенокосы, пастбища, залежи, земли, занятые многолетними насаждениями);</w:t>
            </w:r>
          </w:p>
          <w:p w:rsidR="00AB6619" w:rsidRPr="00945C1E" w:rsidRDefault="00AB6619" w:rsidP="00AB6619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Земли, занятые объектами сельскохозяйственного назначения и предназначенные для ведения сельского хозяйства, для обслуживания объектов сельскохозяйственного назначения</w:t>
            </w:r>
          </w:p>
        </w:tc>
        <w:tc>
          <w:tcPr>
            <w:tcW w:w="1033" w:type="dxa"/>
          </w:tcPr>
          <w:p w:rsidR="00AB6619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AB6619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6619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B6619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</w:tr>
      <w:tr w:rsidR="00AB6619" w:rsidRPr="00945C1E" w:rsidTr="008A44BD">
        <w:trPr>
          <w:trHeight w:val="300"/>
        </w:trPr>
        <w:tc>
          <w:tcPr>
            <w:tcW w:w="447" w:type="dxa"/>
            <w:vMerge/>
          </w:tcPr>
          <w:p w:rsidR="004421DE" w:rsidRPr="00945C1E" w:rsidRDefault="004421DE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4421DE" w:rsidRPr="00945C1E" w:rsidRDefault="00AB6619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1. площадью земельного участка до 5 га</w:t>
            </w:r>
          </w:p>
        </w:tc>
        <w:tc>
          <w:tcPr>
            <w:tcW w:w="1033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5,5</w:t>
            </w:r>
          </w:p>
        </w:tc>
        <w:tc>
          <w:tcPr>
            <w:tcW w:w="1094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4,5</w:t>
            </w:r>
          </w:p>
        </w:tc>
        <w:tc>
          <w:tcPr>
            <w:tcW w:w="999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5,0</w:t>
            </w:r>
          </w:p>
        </w:tc>
      </w:tr>
      <w:tr w:rsidR="00AB6619" w:rsidRPr="00945C1E" w:rsidTr="008A44BD">
        <w:trPr>
          <w:trHeight w:val="228"/>
        </w:trPr>
        <w:tc>
          <w:tcPr>
            <w:tcW w:w="447" w:type="dxa"/>
            <w:vMerge/>
          </w:tcPr>
          <w:p w:rsidR="004421DE" w:rsidRPr="00945C1E" w:rsidRDefault="004421DE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 xml:space="preserve">2. площадью земельного участка от 5 до 1000 га </w:t>
            </w:r>
          </w:p>
        </w:tc>
        <w:tc>
          <w:tcPr>
            <w:tcW w:w="1033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1,1</w:t>
            </w:r>
          </w:p>
        </w:tc>
        <w:tc>
          <w:tcPr>
            <w:tcW w:w="1094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0,9</w:t>
            </w:r>
          </w:p>
        </w:tc>
        <w:tc>
          <w:tcPr>
            <w:tcW w:w="999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1,0</w:t>
            </w:r>
          </w:p>
        </w:tc>
      </w:tr>
      <w:tr w:rsidR="00AB6619" w:rsidRPr="00945C1E" w:rsidTr="008A44BD">
        <w:trPr>
          <w:trHeight w:val="300"/>
        </w:trPr>
        <w:tc>
          <w:tcPr>
            <w:tcW w:w="447" w:type="dxa"/>
            <w:vMerge/>
          </w:tcPr>
          <w:p w:rsidR="004421DE" w:rsidRPr="00945C1E" w:rsidRDefault="004421DE" w:rsidP="006D6E0A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both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3. площадью земельного участка свыше 1000 га</w:t>
            </w:r>
          </w:p>
        </w:tc>
        <w:tc>
          <w:tcPr>
            <w:tcW w:w="1033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0,5</w:t>
            </w:r>
          </w:p>
        </w:tc>
        <w:tc>
          <w:tcPr>
            <w:tcW w:w="1094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0,5</w:t>
            </w:r>
          </w:p>
        </w:tc>
        <w:tc>
          <w:tcPr>
            <w:tcW w:w="999" w:type="dxa"/>
          </w:tcPr>
          <w:p w:rsidR="004421DE" w:rsidRPr="00945C1E" w:rsidRDefault="00AB6619" w:rsidP="00AB6619">
            <w:pPr>
              <w:pStyle w:val="3"/>
              <w:spacing w:after="0"/>
              <w:ind w:left="-39"/>
              <w:jc w:val="center"/>
              <w:rPr>
                <w:sz w:val="24"/>
                <w:szCs w:val="24"/>
              </w:rPr>
            </w:pPr>
            <w:r w:rsidRPr="00945C1E">
              <w:rPr>
                <w:sz w:val="24"/>
                <w:szCs w:val="24"/>
              </w:rPr>
              <w:t>0,5</w:t>
            </w:r>
          </w:p>
        </w:tc>
      </w:tr>
    </w:tbl>
    <w:p w:rsidR="008A44BD" w:rsidRPr="00945C1E" w:rsidRDefault="008A44BD" w:rsidP="00167E15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862D1D" w:rsidRPr="00945C1E" w:rsidRDefault="004A324F" w:rsidP="00167E15">
      <w:pPr>
        <w:pStyle w:val="3"/>
        <w:spacing w:after="0"/>
        <w:ind w:firstLine="708"/>
        <w:jc w:val="both"/>
        <w:rPr>
          <w:sz w:val="28"/>
          <w:szCs w:val="28"/>
        </w:rPr>
      </w:pPr>
      <w:r w:rsidRPr="00945C1E">
        <w:rPr>
          <w:sz w:val="28"/>
          <w:szCs w:val="28"/>
        </w:rPr>
        <w:t>2</w:t>
      </w:r>
      <w:r w:rsidR="00860629" w:rsidRPr="00945C1E">
        <w:rPr>
          <w:sz w:val="28"/>
          <w:szCs w:val="28"/>
        </w:rPr>
        <w:t>.</w:t>
      </w:r>
      <w:r w:rsidR="00045ADF" w:rsidRPr="00945C1E">
        <w:rPr>
          <w:sz w:val="28"/>
          <w:szCs w:val="28"/>
        </w:rPr>
        <w:t xml:space="preserve"> </w:t>
      </w:r>
      <w:proofErr w:type="gramStart"/>
      <w:r w:rsidR="00860629" w:rsidRPr="00945C1E">
        <w:rPr>
          <w:sz w:val="28"/>
          <w:szCs w:val="28"/>
        </w:rPr>
        <w:t>Контроль за</w:t>
      </w:r>
      <w:proofErr w:type="gramEnd"/>
      <w:r w:rsidR="00860629" w:rsidRPr="00945C1E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муниц</w:t>
      </w:r>
      <w:r w:rsidR="008A44BD" w:rsidRPr="00945C1E">
        <w:rPr>
          <w:sz w:val="28"/>
          <w:szCs w:val="28"/>
        </w:rPr>
        <w:t xml:space="preserve">ипального района </w:t>
      </w:r>
      <w:proofErr w:type="spellStart"/>
      <w:r w:rsidR="008A44BD" w:rsidRPr="00945C1E">
        <w:rPr>
          <w:sz w:val="28"/>
          <w:szCs w:val="28"/>
        </w:rPr>
        <w:t>Забаева</w:t>
      </w:r>
      <w:proofErr w:type="spellEnd"/>
      <w:r w:rsidR="008A44BD" w:rsidRPr="00945C1E">
        <w:rPr>
          <w:sz w:val="28"/>
          <w:szCs w:val="28"/>
        </w:rPr>
        <w:t xml:space="preserve"> А.А</w:t>
      </w:r>
      <w:r w:rsidR="00860629" w:rsidRPr="00945C1E">
        <w:rPr>
          <w:sz w:val="28"/>
          <w:szCs w:val="28"/>
        </w:rPr>
        <w:t>.</w:t>
      </w:r>
    </w:p>
    <w:p w:rsidR="00167E15" w:rsidRPr="00945C1E" w:rsidRDefault="003A0E40" w:rsidP="00860629">
      <w:pPr>
        <w:pStyle w:val="3"/>
        <w:spacing w:after="0"/>
        <w:jc w:val="both"/>
        <w:rPr>
          <w:sz w:val="28"/>
          <w:szCs w:val="28"/>
        </w:rPr>
      </w:pPr>
      <w:r w:rsidRPr="00945C1E">
        <w:rPr>
          <w:sz w:val="28"/>
          <w:szCs w:val="28"/>
        </w:rPr>
        <w:tab/>
        <w:t>3.</w:t>
      </w:r>
      <w:r w:rsidR="00045ADF" w:rsidRPr="00945C1E">
        <w:rPr>
          <w:sz w:val="28"/>
          <w:szCs w:val="28"/>
        </w:rPr>
        <w:t xml:space="preserve"> </w:t>
      </w:r>
      <w:r w:rsidR="00167E15" w:rsidRPr="00945C1E">
        <w:rPr>
          <w:sz w:val="28"/>
          <w:szCs w:val="28"/>
        </w:rPr>
        <w:t xml:space="preserve">Опубликовать настоящее постановление </w:t>
      </w:r>
      <w:r w:rsidR="000F2FDA" w:rsidRPr="00945C1E">
        <w:rPr>
          <w:sz w:val="28"/>
          <w:szCs w:val="28"/>
        </w:rPr>
        <w:t>в периодическом печатном издании «Гаврилов-</w:t>
      </w:r>
      <w:proofErr w:type="spellStart"/>
      <w:r w:rsidR="000F2FDA" w:rsidRPr="00945C1E">
        <w:rPr>
          <w:sz w:val="28"/>
          <w:szCs w:val="28"/>
        </w:rPr>
        <w:t>Ямский</w:t>
      </w:r>
      <w:proofErr w:type="spellEnd"/>
      <w:r w:rsidR="000F2FDA" w:rsidRPr="00945C1E">
        <w:rPr>
          <w:sz w:val="28"/>
          <w:szCs w:val="28"/>
        </w:rPr>
        <w:t xml:space="preserve"> вестник» и на сайте Администрации муниципального района.</w:t>
      </w:r>
      <w:r w:rsidR="00952412" w:rsidRPr="00945C1E">
        <w:rPr>
          <w:sz w:val="28"/>
          <w:szCs w:val="28"/>
        </w:rPr>
        <w:t xml:space="preserve"> </w:t>
      </w:r>
    </w:p>
    <w:p w:rsidR="00952412" w:rsidRPr="00945C1E" w:rsidRDefault="00167E15" w:rsidP="00167E15">
      <w:pPr>
        <w:pStyle w:val="3"/>
        <w:spacing w:after="0"/>
        <w:ind w:firstLine="708"/>
        <w:jc w:val="both"/>
        <w:rPr>
          <w:sz w:val="28"/>
          <w:szCs w:val="28"/>
        </w:rPr>
      </w:pPr>
      <w:r w:rsidRPr="00945C1E">
        <w:rPr>
          <w:sz w:val="28"/>
          <w:szCs w:val="28"/>
        </w:rPr>
        <w:t>4.</w:t>
      </w:r>
      <w:r w:rsidR="00045ADF" w:rsidRPr="00945C1E">
        <w:rPr>
          <w:sz w:val="28"/>
          <w:szCs w:val="28"/>
        </w:rPr>
        <w:t xml:space="preserve"> </w:t>
      </w:r>
      <w:r w:rsidR="00952412" w:rsidRPr="00945C1E">
        <w:rPr>
          <w:sz w:val="28"/>
          <w:szCs w:val="28"/>
        </w:rPr>
        <w:t xml:space="preserve">Постановление вступает в силу с момента </w:t>
      </w:r>
      <w:r w:rsidR="000F2FDA" w:rsidRPr="00945C1E">
        <w:rPr>
          <w:sz w:val="28"/>
          <w:szCs w:val="28"/>
        </w:rPr>
        <w:t xml:space="preserve">официального </w:t>
      </w:r>
      <w:r w:rsidRPr="00945C1E">
        <w:rPr>
          <w:sz w:val="28"/>
          <w:szCs w:val="28"/>
        </w:rPr>
        <w:t>опубликования</w:t>
      </w:r>
      <w:r w:rsidR="00952412" w:rsidRPr="00945C1E">
        <w:rPr>
          <w:sz w:val="28"/>
          <w:szCs w:val="28"/>
        </w:rPr>
        <w:t>.</w:t>
      </w:r>
    </w:p>
    <w:p w:rsidR="00164285" w:rsidRPr="00945C1E" w:rsidRDefault="00164285" w:rsidP="00164285">
      <w:pPr>
        <w:pStyle w:val="3"/>
        <w:spacing w:after="0"/>
        <w:jc w:val="both"/>
        <w:rPr>
          <w:sz w:val="28"/>
          <w:szCs w:val="28"/>
        </w:rPr>
      </w:pPr>
    </w:p>
    <w:p w:rsidR="00164285" w:rsidRPr="00945C1E" w:rsidRDefault="00952412" w:rsidP="00164285">
      <w:pPr>
        <w:rPr>
          <w:sz w:val="28"/>
          <w:szCs w:val="28"/>
        </w:rPr>
      </w:pPr>
      <w:r w:rsidRPr="00945C1E">
        <w:rPr>
          <w:sz w:val="28"/>
          <w:szCs w:val="28"/>
        </w:rPr>
        <w:t>Г</w:t>
      </w:r>
      <w:r w:rsidR="00164285" w:rsidRPr="00945C1E">
        <w:rPr>
          <w:sz w:val="28"/>
          <w:szCs w:val="28"/>
        </w:rPr>
        <w:t>лава Администрации</w:t>
      </w:r>
    </w:p>
    <w:p w:rsidR="00164285" w:rsidRPr="00945C1E" w:rsidRDefault="00164285" w:rsidP="00164285">
      <w:pPr>
        <w:rPr>
          <w:sz w:val="28"/>
          <w:szCs w:val="28"/>
        </w:rPr>
      </w:pPr>
      <w:r w:rsidRPr="00945C1E">
        <w:rPr>
          <w:sz w:val="28"/>
          <w:szCs w:val="28"/>
        </w:rPr>
        <w:t>муниципального района</w:t>
      </w:r>
      <w:r w:rsidRPr="00945C1E">
        <w:rPr>
          <w:sz w:val="28"/>
          <w:szCs w:val="28"/>
        </w:rPr>
        <w:tab/>
      </w:r>
      <w:r w:rsidRPr="00945C1E">
        <w:rPr>
          <w:sz w:val="28"/>
          <w:szCs w:val="28"/>
        </w:rPr>
        <w:tab/>
      </w:r>
      <w:r w:rsidRPr="00945C1E">
        <w:rPr>
          <w:sz w:val="28"/>
          <w:szCs w:val="28"/>
        </w:rPr>
        <w:tab/>
      </w:r>
      <w:r w:rsidRPr="00945C1E">
        <w:rPr>
          <w:sz w:val="28"/>
          <w:szCs w:val="28"/>
        </w:rPr>
        <w:tab/>
      </w:r>
      <w:r w:rsidRPr="00945C1E">
        <w:rPr>
          <w:sz w:val="28"/>
          <w:szCs w:val="28"/>
        </w:rPr>
        <w:tab/>
      </w:r>
      <w:r w:rsidRPr="00945C1E">
        <w:rPr>
          <w:sz w:val="28"/>
          <w:szCs w:val="28"/>
        </w:rPr>
        <w:tab/>
      </w:r>
      <w:r w:rsidR="00263EA5" w:rsidRPr="00945C1E">
        <w:rPr>
          <w:sz w:val="28"/>
          <w:szCs w:val="28"/>
        </w:rPr>
        <w:t>В.И.</w:t>
      </w:r>
      <w:r w:rsidR="00A2103B" w:rsidRPr="00945C1E">
        <w:rPr>
          <w:sz w:val="28"/>
          <w:szCs w:val="28"/>
        </w:rPr>
        <w:t xml:space="preserve"> </w:t>
      </w:r>
      <w:r w:rsidR="00263EA5" w:rsidRPr="00945C1E">
        <w:rPr>
          <w:sz w:val="28"/>
          <w:szCs w:val="28"/>
        </w:rPr>
        <w:t>Серебряков</w:t>
      </w:r>
    </w:p>
    <w:p w:rsidR="00164285" w:rsidRPr="00945C1E" w:rsidRDefault="00164285" w:rsidP="00164285">
      <w:pPr>
        <w:rPr>
          <w:sz w:val="28"/>
          <w:szCs w:val="28"/>
        </w:rPr>
      </w:pPr>
    </w:p>
    <w:p w:rsidR="00A2103B" w:rsidRPr="00945C1E" w:rsidRDefault="00A2103B" w:rsidP="0058111B">
      <w:pPr>
        <w:jc w:val="both"/>
        <w:rPr>
          <w:sz w:val="28"/>
          <w:szCs w:val="28"/>
        </w:rPr>
      </w:pPr>
    </w:p>
    <w:p w:rsidR="00A2103B" w:rsidRPr="00945C1E" w:rsidRDefault="00A2103B" w:rsidP="0058111B">
      <w:pPr>
        <w:jc w:val="both"/>
        <w:rPr>
          <w:sz w:val="28"/>
          <w:szCs w:val="28"/>
        </w:rPr>
      </w:pPr>
    </w:p>
    <w:p w:rsidR="00A2103B" w:rsidRPr="00945C1E" w:rsidRDefault="00A2103B" w:rsidP="0058111B">
      <w:pPr>
        <w:jc w:val="both"/>
        <w:rPr>
          <w:sz w:val="28"/>
          <w:szCs w:val="28"/>
        </w:rPr>
      </w:pPr>
    </w:p>
    <w:p w:rsidR="00A2103B" w:rsidRPr="00945C1E" w:rsidRDefault="00A2103B" w:rsidP="0058111B">
      <w:pPr>
        <w:jc w:val="both"/>
        <w:rPr>
          <w:sz w:val="28"/>
          <w:szCs w:val="28"/>
        </w:rPr>
      </w:pPr>
    </w:p>
    <w:p w:rsidR="0058111B" w:rsidRPr="00945C1E" w:rsidRDefault="0058111B" w:rsidP="0058111B">
      <w:pPr>
        <w:rPr>
          <w:sz w:val="28"/>
          <w:szCs w:val="28"/>
        </w:rPr>
      </w:pPr>
    </w:p>
    <w:p w:rsidR="0058111B" w:rsidRDefault="0058111B" w:rsidP="0058111B">
      <w:pPr>
        <w:rPr>
          <w:sz w:val="28"/>
          <w:szCs w:val="28"/>
        </w:rPr>
      </w:pPr>
    </w:p>
    <w:p w:rsidR="00945C1E" w:rsidRDefault="00945C1E" w:rsidP="0058111B">
      <w:pPr>
        <w:rPr>
          <w:sz w:val="28"/>
          <w:szCs w:val="28"/>
        </w:rPr>
      </w:pPr>
    </w:p>
    <w:p w:rsidR="00945C1E" w:rsidRDefault="00945C1E" w:rsidP="0058111B">
      <w:pPr>
        <w:rPr>
          <w:sz w:val="28"/>
          <w:szCs w:val="28"/>
        </w:rPr>
      </w:pPr>
    </w:p>
    <w:p w:rsidR="00945C1E" w:rsidRDefault="00945C1E" w:rsidP="0058111B">
      <w:pPr>
        <w:rPr>
          <w:sz w:val="28"/>
          <w:szCs w:val="28"/>
        </w:rPr>
      </w:pPr>
    </w:p>
    <w:p w:rsidR="00945C1E" w:rsidRDefault="00945C1E" w:rsidP="0058111B">
      <w:pPr>
        <w:rPr>
          <w:sz w:val="28"/>
          <w:szCs w:val="28"/>
        </w:rPr>
      </w:pPr>
    </w:p>
    <w:p w:rsidR="00945C1E" w:rsidRDefault="00945C1E" w:rsidP="0058111B">
      <w:pPr>
        <w:rPr>
          <w:sz w:val="28"/>
          <w:szCs w:val="28"/>
        </w:rPr>
      </w:pPr>
    </w:p>
    <w:p w:rsidR="00945C1E" w:rsidRDefault="00945C1E" w:rsidP="0058111B">
      <w:pPr>
        <w:rPr>
          <w:sz w:val="28"/>
          <w:szCs w:val="28"/>
        </w:rPr>
      </w:pPr>
    </w:p>
    <w:p w:rsidR="00945C1E" w:rsidRDefault="00945C1E" w:rsidP="0058111B">
      <w:pPr>
        <w:rPr>
          <w:sz w:val="28"/>
          <w:szCs w:val="28"/>
        </w:rPr>
      </w:pPr>
      <w:bookmarkStart w:id="0" w:name="_GoBack"/>
      <w:bookmarkEnd w:id="0"/>
    </w:p>
    <w:sectPr w:rsidR="00945C1E" w:rsidSect="00945C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315F3"/>
    <w:rsid w:val="00045ADF"/>
    <w:rsid w:val="000A0FA1"/>
    <w:rsid w:val="000F2FDA"/>
    <w:rsid w:val="00164285"/>
    <w:rsid w:val="00167E15"/>
    <w:rsid w:val="001E0145"/>
    <w:rsid w:val="002168D7"/>
    <w:rsid w:val="00251013"/>
    <w:rsid w:val="00263EA5"/>
    <w:rsid w:val="00272547"/>
    <w:rsid w:val="002E4449"/>
    <w:rsid w:val="00327B24"/>
    <w:rsid w:val="00355FFB"/>
    <w:rsid w:val="003A0E40"/>
    <w:rsid w:val="004421DE"/>
    <w:rsid w:val="00476373"/>
    <w:rsid w:val="004A324F"/>
    <w:rsid w:val="00537587"/>
    <w:rsid w:val="0058111B"/>
    <w:rsid w:val="00597C01"/>
    <w:rsid w:val="005D6B34"/>
    <w:rsid w:val="0067112B"/>
    <w:rsid w:val="006D6E0A"/>
    <w:rsid w:val="00812D96"/>
    <w:rsid w:val="00860629"/>
    <w:rsid w:val="00862D1D"/>
    <w:rsid w:val="008A44BD"/>
    <w:rsid w:val="00911648"/>
    <w:rsid w:val="00924E3D"/>
    <w:rsid w:val="00945C1E"/>
    <w:rsid w:val="00952412"/>
    <w:rsid w:val="00A2103B"/>
    <w:rsid w:val="00A4799D"/>
    <w:rsid w:val="00A7101D"/>
    <w:rsid w:val="00AB6619"/>
    <w:rsid w:val="00BF2BCF"/>
    <w:rsid w:val="00C16D36"/>
    <w:rsid w:val="00C90AC4"/>
    <w:rsid w:val="00DA630E"/>
    <w:rsid w:val="00E84461"/>
    <w:rsid w:val="00ED3E67"/>
    <w:rsid w:val="00FB0C1C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styleId="a4">
    <w:name w:val="Balloon Text"/>
    <w:basedOn w:val="a"/>
    <w:link w:val="a5"/>
    <w:rsid w:val="00945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5C1E"/>
    <w:rPr>
      <w:rFonts w:ascii="Tahoma" w:hAnsi="Tahoma" w:cs="Tahoma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45C1E"/>
    <w:rPr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945C1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styleId="a4">
    <w:name w:val="Balloon Text"/>
    <w:basedOn w:val="a"/>
    <w:link w:val="a5"/>
    <w:rsid w:val="00945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5C1E"/>
    <w:rPr>
      <w:rFonts w:ascii="Tahoma" w:hAnsi="Tahoma" w:cs="Tahoma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45C1E"/>
    <w:rPr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945C1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.</dc:creator>
  <cp:keywords/>
  <cp:lastModifiedBy>Smto_3</cp:lastModifiedBy>
  <cp:revision>3</cp:revision>
  <cp:lastPrinted>2016-01-11T08:32:00Z</cp:lastPrinted>
  <dcterms:created xsi:type="dcterms:W3CDTF">2016-01-11T08:33:00Z</dcterms:created>
  <dcterms:modified xsi:type="dcterms:W3CDTF">2016-01-11T08:35:00Z</dcterms:modified>
</cp:coreProperties>
</file>