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D" w:rsidRPr="004C22AD" w:rsidRDefault="004C22AD" w:rsidP="004C22AD">
      <w:pPr>
        <w:keepNext/>
        <w:jc w:val="right"/>
        <w:rPr>
          <w:rFonts w:ascii="Times New Roman" w:hAnsi="Times New Roman" w:cs="Times New Roman"/>
        </w:rPr>
      </w:pPr>
      <w:r w:rsidRPr="004C22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B9BA48" wp14:editId="622C1001">
            <wp:simplePos x="0" y="0"/>
            <wp:positionH relativeFrom="column">
              <wp:posOffset>2739620</wp:posOffset>
            </wp:positionH>
            <wp:positionV relativeFrom="paragraph">
              <wp:posOffset>-276225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AD">
        <w:rPr>
          <w:rFonts w:ascii="Times New Roman" w:hAnsi="Times New Roman" w:cs="Times New Roman"/>
          <w:noProof/>
        </w:rPr>
        <w:t xml:space="preserve"> </w:t>
      </w:r>
    </w:p>
    <w:p w:rsidR="004C22AD" w:rsidRPr="004C22AD" w:rsidRDefault="004C22AD" w:rsidP="004C22AD">
      <w:pPr>
        <w:pStyle w:val="32"/>
        <w:keepNext/>
        <w:suppressAutoHyphens w:val="0"/>
        <w:spacing w:after="0"/>
        <w:jc w:val="center"/>
        <w:rPr>
          <w:sz w:val="30"/>
          <w:szCs w:val="30"/>
        </w:rPr>
      </w:pPr>
      <w:r w:rsidRPr="004C22AD">
        <w:rPr>
          <w:sz w:val="30"/>
          <w:szCs w:val="30"/>
        </w:rPr>
        <w:t xml:space="preserve">АДМИНИСТРАЦИЯ  </w:t>
      </w:r>
      <w:proofErr w:type="gramStart"/>
      <w:r w:rsidRPr="004C22AD">
        <w:rPr>
          <w:sz w:val="30"/>
          <w:szCs w:val="30"/>
        </w:rPr>
        <w:t>ГАВРИЛОВ-ЯМСКОГО</w:t>
      </w:r>
      <w:proofErr w:type="gramEnd"/>
    </w:p>
    <w:p w:rsidR="004C22AD" w:rsidRPr="004C22AD" w:rsidRDefault="004C22AD" w:rsidP="004C22AD">
      <w:pPr>
        <w:pStyle w:val="32"/>
        <w:keepNext/>
        <w:suppressAutoHyphens w:val="0"/>
        <w:spacing w:after="0"/>
        <w:jc w:val="center"/>
        <w:rPr>
          <w:sz w:val="30"/>
          <w:szCs w:val="30"/>
        </w:rPr>
      </w:pPr>
      <w:r w:rsidRPr="004C22AD">
        <w:rPr>
          <w:sz w:val="30"/>
          <w:szCs w:val="30"/>
        </w:rPr>
        <w:t>МУНИЦИПАЛЬНОГО  РАЙОНА</w:t>
      </w:r>
    </w:p>
    <w:p w:rsidR="004C22AD" w:rsidRPr="004C22AD" w:rsidRDefault="004C22AD" w:rsidP="004C22AD">
      <w:pPr>
        <w:pStyle w:val="32"/>
        <w:keepNext/>
        <w:suppressAutoHyphens w:val="0"/>
        <w:spacing w:after="0"/>
        <w:jc w:val="center"/>
      </w:pPr>
      <w:r w:rsidRPr="004C22AD">
        <w:t xml:space="preserve"> </w:t>
      </w:r>
    </w:p>
    <w:p w:rsidR="004C22AD" w:rsidRPr="004C22AD" w:rsidRDefault="004C22AD" w:rsidP="004C22AD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2A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C22AD" w:rsidRPr="004C22AD" w:rsidRDefault="004C22AD" w:rsidP="004C22AD">
      <w:pPr>
        <w:pStyle w:val="aff3"/>
        <w:keepNext/>
        <w:spacing w:after="0"/>
      </w:pPr>
      <w:r>
        <w:t>12.09.2014 № 1281</w:t>
      </w: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DD7" w:rsidRPr="00BF3D08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</w:t>
      </w:r>
      <w:proofErr w:type="gramStart"/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F05DD7" w:rsidRDefault="00F05DD7" w:rsidP="00F05D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BF3D08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</w:p>
    <w:p w:rsidR="00F05DD7" w:rsidRDefault="00F05DD7" w:rsidP="00F05D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D08">
        <w:rPr>
          <w:rFonts w:ascii="Times New Roman" w:hAnsi="Times New Roman"/>
          <w:sz w:val="28"/>
          <w:szCs w:val="28"/>
        </w:rPr>
        <w:t xml:space="preserve">и спорта в Гаврилов – </w:t>
      </w:r>
      <w:proofErr w:type="gramStart"/>
      <w:r w:rsidRPr="00BF3D08">
        <w:rPr>
          <w:rFonts w:ascii="Times New Roman" w:hAnsi="Times New Roman"/>
          <w:sz w:val="28"/>
          <w:szCs w:val="28"/>
        </w:rPr>
        <w:t>Ямском</w:t>
      </w:r>
      <w:proofErr w:type="gramEnd"/>
      <w:r w:rsidRPr="00BF3D08">
        <w:rPr>
          <w:rFonts w:ascii="Times New Roman" w:hAnsi="Times New Roman"/>
          <w:sz w:val="28"/>
          <w:szCs w:val="28"/>
        </w:rPr>
        <w:t xml:space="preserve"> </w:t>
      </w:r>
    </w:p>
    <w:p w:rsidR="00F05DD7" w:rsidRPr="00BF3D08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BF3D08">
        <w:rPr>
          <w:rFonts w:ascii="Times New Roman" w:hAnsi="Times New Roman"/>
          <w:sz w:val="28"/>
          <w:szCs w:val="28"/>
        </w:rPr>
        <w:t>районе</w:t>
      </w:r>
      <w:proofErr w:type="gramEnd"/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</w:t>
      </w: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BF3D08" w:rsidRDefault="00F05DD7" w:rsidP="004C22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</w:t>
      </w:r>
      <w:r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063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Федерации,</w:t>
      </w:r>
      <w:r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52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ст.31 Устава </w:t>
      </w:r>
      <w:proofErr w:type="gramStart"/>
      <w:r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DD7" w:rsidRPr="007C10B9" w:rsidRDefault="00F05DD7" w:rsidP="00F0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F05DD7" w:rsidRPr="007C10B9" w:rsidRDefault="00F05DD7" w:rsidP="00F0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7C10B9" w:rsidRDefault="00F05DD7" w:rsidP="004C2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муниципальную  программу «</w:t>
      </w:r>
      <w:r w:rsidRPr="00BF3D08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BF3D08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BF3D08">
        <w:rPr>
          <w:rFonts w:ascii="Times New Roman" w:hAnsi="Times New Roman"/>
          <w:sz w:val="28"/>
          <w:szCs w:val="28"/>
        </w:rPr>
        <w:t xml:space="preserve"> культуры и спорта в Гаврилов – Ямском муниципальном районе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4C22AD" w:rsidRPr="007C10B9" w:rsidRDefault="004C22AD" w:rsidP="004C2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  </w:t>
      </w:r>
      <w:proofErr w:type="spellStart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C22AD" w:rsidRDefault="004C22AD" w:rsidP="004C2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печати и на официальном сайте Администрации </w:t>
      </w:r>
      <w:proofErr w:type="gramStart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705AFB" w:rsidRPr="007C10B9" w:rsidRDefault="004C22AD" w:rsidP="004C2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AFB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</w:t>
      </w:r>
      <w:r w:rsidR="0070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момента опубликования.</w:t>
      </w:r>
    </w:p>
    <w:p w:rsidR="00F05DD7" w:rsidRPr="007C10B9" w:rsidRDefault="00F05DD7" w:rsidP="00F05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5DD7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F05DD7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Pr="007C10B9" w:rsidRDefault="00F05DD7" w:rsidP="00F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D7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05DD7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Default="004C22AD" w:rsidP="00F05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5DD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D7" w:rsidRPr="009946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4C22AD" w:rsidRDefault="00F05DD7" w:rsidP="00F05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C22A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05DD7" w:rsidRPr="0099466C" w:rsidRDefault="004C22AD" w:rsidP="00F05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5DD7" w:rsidRPr="0099466C" w:rsidRDefault="004C22AD" w:rsidP="00F05D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12.09.2014 № 1281</w:t>
      </w:r>
    </w:p>
    <w:p w:rsidR="00F05DD7" w:rsidRPr="0099466C" w:rsidRDefault="00F05DD7" w:rsidP="00F05D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DD7" w:rsidRPr="0099466C" w:rsidRDefault="00F05DD7" w:rsidP="00F05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F05DD7" w:rsidRDefault="00F05DD7" w:rsidP="00F05D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466C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99466C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/>
          <w:sz w:val="24"/>
          <w:szCs w:val="24"/>
        </w:rPr>
        <w:t xml:space="preserve"> культуры и спорта в Гаврилов – Ямском муниципальном районе</w:t>
      </w:r>
      <w:r>
        <w:rPr>
          <w:rFonts w:ascii="Times New Roman" w:hAnsi="Times New Roman"/>
          <w:sz w:val="24"/>
          <w:szCs w:val="24"/>
        </w:rPr>
        <w:t>»</w:t>
      </w:r>
    </w:p>
    <w:p w:rsidR="00F05DD7" w:rsidRPr="0099466C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2014-2016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</w:t>
            </w:r>
          </w:p>
        </w:tc>
      </w:tr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</w:tc>
      </w:tr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F05DD7" w:rsidRPr="0099466C" w:rsidTr="00462E80"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gramStart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2014год – </w:t>
            </w:r>
            <w:r>
              <w:rPr>
                <w:rFonts w:ascii="Times New Roman" w:hAnsi="Times New Roman"/>
                <w:sz w:val="24"/>
                <w:szCs w:val="24"/>
              </w:rPr>
              <w:t>36 544 ,3 тыс.</w:t>
            </w: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2015 год  -</w:t>
            </w:r>
            <w:r w:rsidR="00462E80">
              <w:rPr>
                <w:rFonts w:ascii="Times New Roman" w:hAnsi="Times New Roman"/>
                <w:sz w:val="24"/>
                <w:szCs w:val="24"/>
              </w:rPr>
              <w:t>22920,0 тыс. руб.</w:t>
            </w:r>
          </w:p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462E80">
              <w:rPr>
                <w:rFonts w:ascii="Times New Roman" w:hAnsi="Times New Roman"/>
                <w:sz w:val="24"/>
                <w:szCs w:val="24"/>
              </w:rPr>
              <w:t>925,0 тыс. руб.</w:t>
            </w: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  <w:r w:rsidR="00462E80">
              <w:rPr>
                <w:rFonts w:ascii="Times New Roman" w:hAnsi="Times New Roman"/>
                <w:sz w:val="24"/>
                <w:szCs w:val="24"/>
              </w:rPr>
              <w:t xml:space="preserve"> 60369</w:t>
            </w:r>
            <w:r>
              <w:rPr>
                <w:rFonts w:ascii="Times New Roman" w:hAnsi="Times New Roman"/>
                <w:sz w:val="24"/>
                <w:szCs w:val="24"/>
              </w:rPr>
              <w:t> ,3 тыс.</w:t>
            </w: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 рублей </w:t>
            </w:r>
          </w:p>
        </w:tc>
      </w:tr>
      <w:tr w:rsidR="00F05DD7" w:rsidRPr="0099466C" w:rsidTr="00462E80">
        <w:trPr>
          <w:trHeight w:val="1190"/>
        </w:trPr>
        <w:tc>
          <w:tcPr>
            <w:tcW w:w="4786" w:type="dxa"/>
          </w:tcPr>
          <w:p w:rsidR="00F05DD7" w:rsidRPr="0099466C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F05DD7" w:rsidRPr="0099466C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Начальник: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Николаевнв</w:t>
            </w:r>
            <w:proofErr w:type="spellEnd"/>
          </w:p>
        </w:tc>
      </w:tr>
      <w:tr w:rsidR="00F05DD7" w:rsidRPr="0099466C" w:rsidTr="00462E80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F05DD7" w:rsidRPr="0099466C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  <w:p w:rsidR="00F05DD7" w:rsidRPr="0099466C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5DD7" w:rsidRPr="0099466C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05DD7" w:rsidRPr="0099466C" w:rsidRDefault="00F05DD7" w:rsidP="00462E80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телефон):</w:t>
            </w:r>
          </w:p>
          <w:p w:rsidR="00F05DD7" w:rsidRPr="0099466C" w:rsidRDefault="00F05DD7" w:rsidP="00462E80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Хлестков</w:t>
            </w:r>
            <w:proofErr w:type="spellEnd"/>
            <w:r w:rsidRPr="0099466C">
              <w:rPr>
                <w:rFonts w:ascii="Times New Roman" w:hAnsi="Times New Roman"/>
                <w:i/>
                <w:sz w:val="24"/>
                <w:szCs w:val="24"/>
              </w:rPr>
              <w:t xml:space="preserve"> Михаил Владимирович, ведущий специалист УКТС и МП Т: 8(48-534)236-51</w:t>
            </w:r>
          </w:p>
        </w:tc>
      </w:tr>
    </w:tbl>
    <w:p w:rsidR="00F05DD7" w:rsidRDefault="00F05DD7" w:rsidP="00F05DD7"/>
    <w:p w:rsidR="00F05DD7" w:rsidRDefault="00F05DD7" w:rsidP="00F05DD7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DD7" w:rsidRPr="0099466C" w:rsidRDefault="00F05DD7" w:rsidP="00F05DD7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66C">
        <w:rPr>
          <w:rFonts w:ascii="Times New Roman" w:hAnsi="Times New Roman" w:cs="Times New Roman"/>
          <w:b/>
          <w:bCs/>
          <w:sz w:val="24"/>
          <w:szCs w:val="24"/>
        </w:rPr>
        <w:t xml:space="preserve">1. Содержание проблемы и обоснование необходимости </w:t>
      </w:r>
    </w:p>
    <w:p w:rsidR="00F05DD7" w:rsidRDefault="00F05DD7" w:rsidP="00F05DD7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66C">
        <w:rPr>
          <w:rFonts w:ascii="Times New Roman" w:hAnsi="Times New Roman" w:cs="Times New Roman"/>
          <w:b/>
          <w:bCs/>
          <w:sz w:val="24"/>
          <w:szCs w:val="24"/>
        </w:rPr>
        <w:t>ее решения программными методами</w:t>
      </w:r>
    </w:p>
    <w:p w:rsidR="004C22AD" w:rsidRPr="0099466C" w:rsidRDefault="004C22AD" w:rsidP="00F05DD7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DD7" w:rsidRPr="0099466C" w:rsidRDefault="00F05DD7" w:rsidP="00F05DD7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В результате реализации РЦП «Развитие физической культуры и спорта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- Ямском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2011-20</w:t>
      </w:r>
      <w:r w:rsidRPr="0099466C">
        <w:rPr>
          <w:rFonts w:ascii="Times New Roman" w:hAnsi="Times New Roman" w:cs="Times New Roman"/>
          <w:sz w:val="24"/>
          <w:szCs w:val="24"/>
        </w:rPr>
        <w:t>13 годы»  были достигнуты позитивные результаты по основным показателям.</w:t>
      </w:r>
    </w:p>
    <w:p w:rsidR="00F05DD7" w:rsidRPr="0099466C" w:rsidRDefault="00F05DD7" w:rsidP="00F05DD7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Так согласно данным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статотчетности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на 31.12.2012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занимается 6740 человек, что составляет 24,8 % жителей района. По сравнению с 2011 годом число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увеличилось.</w:t>
      </w:r>
    </w:p>
    <w:p w:rsidR="00F05DD7" w:rsidRPr="0099466C" w:rsidRDefault="00F05DD7" w:rsidP="00F05DD7">
      <w:pPr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559"/>
        <w:gridCol w:w="1701"/>
      </w:tblGrid>
      <w:tr w:rsidR="00F05DD7" w:rsidRPr="0099466C" w:rsidTr="004C22A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5DD7" w:rsidRPr="0099466C" w:rsidTr="004C22AD">
        <w:tc>
          <w:tcPr>
            <w:tcW w:w="4820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6329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</w:tr>
      <w:tr w:rsidR="00F05DD7" w:rsidRPr="0099466C" w:rsidTr="004C22AD">
        <w:tc>
          <w:tcPr>
            <w:tcW w:w="4820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 в ДЮСШ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05DD7" w:rsidRPr="0099466C" w:rsidTr="004C22AD">
        <w:tc>
          <w:tcPr>
            <w:tcW w:w="4820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Кол-во физкультурных работников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05DD7" w:rsidRPr="0099466C" w:rsidTr="004C22A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DD7" w:rsidRPr="0099466C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F05DD7" w:rsidRPr="0099466C" w:rsidRDefault="00F05DD7" w:rsidP="00F05DD7">
      <w:pPr>
        <w:spacing w:after="0" w:line="240" w:lineRule="auto"/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Pr="0099466C" w:rsidRDefault="00F05DD7" w:rsidP="00F05DD7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статотчетности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на 31 декабря 2012 года в районе   работает 81 спортивное сооружение. Единовременная пропускная способность  спортивных сооружений 1671 чел. - 6 %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 загруженность спортивных объектов в районе составляет около 40%. Основная загруженность приходится на спортивные сооружения МОБУ ДОД Гаврилов – Ямская ДЮСШ и спортивные залы образовательных учреждений. В 2013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 На проведение и организацию районных соревнований в рамках РЦП «Развитие физической культуры и спорта в Гаврилов - Ямском муниципальном районе 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>на 2011-2013 годы»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реконструкцию спортсооружений из районного бюджета было выделено 2330 тыс. рублей.  В 2013 году финансирование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культуры и спорта в  муниципальном районе 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 xml:space="preserve">составило 400 тыс. рублей, что  составляет 15.0 руб. на одного жителя.  </w:t>
      </w:r>
    </w:p>
    <w:p w:rsidR="00F05DD7" w:rsidRPr="0099466C" w:rsidRDefault="00F05DD7" w:rsidP="00F05DD7">
      <w:pPr>
        <w:spacing w:after="0" w:line="240" w:lineRule="auto"/>
        <w:ind w:right="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Тем не менее в 2013 году выполнен ремонт спортивного зала в с.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Стогинское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, оборудованы универсальные спортивные  площадки на территории РГАТУ и с. Митино, реконструирована  хоккейная площадка на ул. Труфанова в г. Гаврилов - Ям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        Несмотря на  выполненный объем работ по реконструкции спортивных сооружений следует признать, что по-прежнему  большая часть спортивных сооружений, особенно на селе, не отвечает современным требованиям и нуждается в реконструкции и ремонте.  </w:t>
      </w:r>
    </w:p>
    <w:p w:rsidR="00F05DD7" w:rsidRPr="0099466C" w:rsidRDefault="00F05DD7" w:rsidP="00F05DD7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Ежегодно на спортивных сооружениях района проводятся  соревнования по различным видам спорта. Наиболее массовыми мероприятиями стали: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Стогинское</w:t>
      </w:r>
      <w:proofErr w:type="spellEnd"/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-соревнования «Снежинка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Лахости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»;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Шопша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: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 соревнования допризывной молодежи  на Кубок памяти В.В. Крылова;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В с. Великое: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Бещева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В г. Гаврилов – Ям: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-по лыжным гонкам «Лыжня Гаврилов – Яма»;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армспорту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«Кубок Ямщика»;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 по шахматам «Времена года»;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-по 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политлону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Кубок памяти  А.И.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lastRenderedPageBreak/>
        <w:t>- по волейболу Кубок Главы городского поселения;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 по футболу Кубок памяти  В.П. Шиткина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- соревнования районной Спартакиады трудящихся и районной спартакиады школьников;</w:t>
      </w:r>
    </w:p>
    <w:p w:rsidR="00F05DD7" w:rsidRPr="0099466C" w:rsidRDefault="00F05DD7" w:rsidP="00F05DD7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   В 2011-2013 годах представители Гаврилов – Ямского  муниципального района  становились 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66C">
        <w:rPr>
          <w:rFonts w:ascii="Times New Roman" w:hAnsi="Times New Roman" w:cs="Times New Roman"/>
          <w:sz w:val="24"/>
          <w:szCs w:val="24"/>
        </w:rPr>
        <w:t>армспорту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>, гиревому спорту и шахматам, волейболу, баскетболу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хоккею с шайбой. ФСК « Агат» становился победителем и призёром Чемпионата области по футболу, обладателем Кубка области и Кубка Губернатора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За время реализации программы в районе подготовлено 5 мастеров спорта России, 12 кандидатов в мастера,  Призеры Мировых и Всероссийских соревнований. Более 900 человекам присвоены массовые спортивные разряды, свыше 700 человек  выполнили нормы  нового комплекса ГТО.</w:t>
      </w:r>
    </w:p>
    <w:p w:rsidR="00F05DD7" w:rsidRPr="0099466C" w:rsidRDefault="00F05DD7" w:rsidP="00F05DD7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 - Ямских спортсменов, тем самым пропагандируя здоровый образ жизни среди населения района.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Анализ выполнения РЦП «Развитие 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культуры и спорту в Гаврилов – Ямском  муниципальном районе 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 xml:space="preserve">на 2011 — 2013 годы»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динамику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 xml:space="preserve">на 2014-2016 годы» (далее - Программа).   </w:t>
      </w:r>
    </w:p>
    <w:p w:rsidR="00F05DD7" w:rsidRPr="0099466C" w:rsidRDefault="00F05DD7" w:rsidP="00F05DD7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 - Ямского муниципального района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включая детей и подростков, занимающихся физической культурой и спортом.</w:t>
      </w:r>
    </w:p>
    <w:p w:rsidR="00F05DD7" w:rsidRPr="0099466C" w:rsidRDefault="00F05DD7" w:rsidP="00F05DD7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Реализация мер, направленных на развитие физической культуры и спорта, пропаганды здорового образа жизни 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 - 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F05DD7" w:rsidRPr="0099466C" w:rsidRDefault="00F05DD7" w:rsidP="00F05DD7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Таким образом, реализация мероприятий муниципальной программы «Развития физической культуры и спорта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- Ямском муниципальном районе</w:t>
      </w: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66C">
        <w:rPr>
          <w:rFonts w:ascii="Times New Roman" w:hAnsi="Times New Roman" w:cs="Times New Roman"/>
          <w:sz w:val="24"/>
          <w:szCs w:val="24"/>
        </w:rPr>
        <w:t xml:space="preserve">на 2014-2016 годы»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F05DD7" w:rsidRDefault="00F05DD7" w:rsidP="00F05DD7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66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66C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66C">
        <w:rPr>
          <w:rFonts w:ascii="Times New Roman" w:hAnsi="Times New Roman" w:cs="Times New Roman"/>
          <w:b/>
          <w:bCs/>
          <w:sz w:val="24"/>
          <w:szCs w:val="24"/>
        </w:rPr>
        <w:t xml:space="preserve"> ожидаемые результаты от реализации Муниципальной программы</w:t>
      </w:r>
    </w:p>
    <w:p w:rsidR="00F05DD7" w:rsidRPr="0099466C" w:rsidRDefault="00F05DD7" w:rsidP="00F05DD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реализации права граждан, проживающих на территории Гаврилов – 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Формирование у населения потребности в занятиях физической культурой и спортом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 Совершенствование системы управления физкультурно-спортивным движением в </w:t>
      </w:r>
      <w:proofErr w:type="gramStart"/>
      <w:r w:rsidRPr="0099466C">
        <w:rPr>
          <w:rFonts w:ascii="Times New Roman" w:hAnsi="Times New Roman" w:cs="Times New Roman"/>
          <w:color w:val="000000"/>
          <w:sz w:val="24"/>
          <w:szCs w:val="24"/>
        </w:rPr>
        <w:t>Гаврилов-Ямском</w:t>
      </w:r>
      <w:proofErr w:type="gramEnd"/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районе, кадровое обеспечение,  совершенствование нормативно правовой базы.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Повышение эффективности физического воспитания в учреждениях образования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</w:t>
      </w:r>
      <w:proofErr w:type="gramStart"/>
      <w:r w:rsidRPr="0099466C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на производстве, по месту жительства и отдыха населения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</w:t>
      </w:r>
      <w:proofErr w:type="gramStart"/>
      <w:r w:rsidRPr="0099466C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 спорта среди инвалидов и ветеранов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массовых физкультурно-спортивных мероприятий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Развитие сети физкультурно-оздоровительных объектов</w:t>
      </w:r>
    </w:p>
    <w:p w:rsidR="00F05DD7" w:rsidRPr="0099466C" w:rsidRDefault="00F05DD7" w:rsidP="004C22AD">
      <w:pPr>
        <w:pStyle w:val="af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  Медицинское обеспечение и врачебный </w:t>
      </w:r>
      <w:proofErr w:type="gramStart"/>
      <w:r w:rsidRPr="0099466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466C">
        <w:rPr>
          <w:rFonts w:ascii="Times New Roman" w:hAnsi="Times New Roman" w:cs="Times New Roman"/>
          <w:color w:val="000000"/>
          <w:sz w:val="24"/>
          <w:szCs w:val="24"/>
        </w:rPr>
        <w:t xml:space="preserve"> лицами, занимающимися     физической культурой и спортом</w:t>
      </w:r>
    </w:p>
    <w:p w:rsidR="00F05DD7" w:rsidRDefault="00F05DD7" w:rsidP="00F05DD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Pr="002D10BD" w:rsidRDefault="00F05DD7" w:rsidP="004C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ПЕРЕЧЕНЬ ЦЕЛЕВЫХ ПОКАЗАТЕЛЕЙ</w:t>
      </w:r>
    </w:p>
    <w:p w:rsidR="004C22AD" w:rsidRDefault="00F05DD7" w:rsidP="004C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5DD7" w:rsidRPr="002D10BD" w:rsidRDefault="00F05DD7" w:rsidP="00F05DD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F05DD7" w:rsidRPr="002D10BD" w:rsidTr="00462E8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Значения целевых показателей</w:t>
            </w:r>
          </w:p>
        </w:tc>
      </w:tr>
      <w:tr w:rsidR="00F05DD7" w:rsidRPr="002D10BD" w:rsidTr="00462E8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D7" w:rsidRPr="004C22AD" w:rsidRDefault="00F05DD7" w:rsidP="00462E80">
            <w:pPr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F05DD7" w:rsidRPr="004C22AD" w:rsidRDefault="00F05DD7" w:rsidP="00462E8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базовый</w:t>
            </w:r>
          </w:p>
          <w:p w:rsidR="00F05DD7" w:rsidRPr="004C22AD" w:rsidRDefault="00F05DD7" w:rsidP="00462E8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год 2013</w:t>
            </w:r>
          </w:p>
        </w:tc>
        <w:tc>
          <w:tcPr>
            <w:tcW w:w="1575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2014</w:t>
            </w:r>
          </w:p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2015</w:t>
            </w:r>
          </w:p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2016</w:t>
            </w:r>
          </w:p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F05DD7" w:rsidRPr="002D10BD" w:rsidTr="00462E8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75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F05DD7" w:rsidRPr="002D10BD" w:rsidTr="00462E80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Муниципальная программа: «</w:t>
            </w:r>
            <w:r w:rsidRPr="004C22AD">
              <w:rPr>
                <w:rFonts w:ascii="Times New Roman" w:hAnsi="Times New Roman"/>
                <w:i/>
                <w:sz w:val="23"/>
                <w:szCs w:val="23"/>
              </w:rPr>
              <w:t xml:space="preserve">Развитие физической культуры и спорта в Гаврилов </w:t>
            </w:r>
            <w:proofErr w:type="gramStart"/>
            <w:r w:rsidRPr="004C22AD">
              <w:rPr>
                <w:rFonts w:ascii="Times New Roman" w:hAnsi="Times New Roman"/>
                <w:i/>
                <w:sz w:val="23"/>
                <w:szCs w:val="23"/>
              </w:rPr>
              <w:t>–Я</w:t>
            </w:r>
            <w:proofErr w:type="gramEnd"/>
            <w:r w:rsidRPr="004C22AD">
              <w:rPr>
                <w:rFonts w:ascii="Times New Roman" w:hAnsi="Times New Roman"/>
                <w:i/>
                <w:sz w:val="23"/>
                <w:szCs w:val="23"/>
              </w:rPr>
              <w:t>мском муниципальном районе»</w:t>
            </w:r>
          </w:p>
        </w:tc>
      </w:tr>
      <w:tr w:rsidR="00F05DD7" w:rsidRPr="002D10BD" w:rsidTr="00462E8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24,8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F05DD7" w:rsidRPr="002D10BD" w:rsidTr="00462E8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2.Количество детей</w:t>
            </w:r>
            <w:proofErr w:type="gramStart"/>
            <w:r w:rsidRPr="004C22AD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4C22AD">
              <w:rPr>
                <w:rFonts w:ascii="Times New Roman" w:hAnsi="Times New Roman"/>
                <w:sz w:val="23"/>
                <w:szCs w:val="23"/>
              </w:rP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1700</w:t>
            </w:r>
          </w:p>
        </w:tc>
      </w:tr>
      <w:tr w:rsidR="00F05DD7" w:rsidRPr="002D10BD" w:rsidTr="00462E8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3. Количество</w:t>
            </w:r>
            <w:proofErr w:type="gramStart"/>
            <w:r w:rsidRPr="004C22AD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4C22AD">
              <w:rPr>
                <w:rFonts w:ascii="Times New Roman" w:hAnsi="Times New Roman"/>
                <w:sz w:val="23"/>
                <w:szCs w:val="23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5DD7" w:rsidRPr="004C22AD" w:rsidRDefault="00F05DD7" w:rsidP="00462E80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</w:tr>
      <w:tr w:rsidR="00F05DD7" w:rsidRPr="002D10BD" w:rsidTr="00462E8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pStyle w:val="af0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05DD7" w:rsidRPr="004C22AD" w:rsidRDefault="00F05DD7" w:rsidP="00462E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2A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</w:tbl>
    <w:p w:rsidR="00F05DD7" w:rsidRDefault="00F05DD7" w:rsidP="00F05DD7">
      <w:pPr>
        <w:tabs>
          <w:tab w:val="left" w:pos="144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05DD7" w:rsidRPr="006A4F36" w:rsidRDefault="00F05DD7" w:rsidP="00F05DD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F3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подпрограмм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 w:rsidRPr="006A4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5DD7" w:rsidRPr="006A4F36" w:rsidRDefault="00F05DD7" w:rsidP="00F05DD7">
      <w:pPr>
        <w:pStyle w:val="ad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« </w:t>
      </w:r>
      <w:r w:rsidRPr="00726620">
        <w:rPr>
          <w:rFonts w:ascii="Times New Roman" w:hAnsi="Times New Roman"/>
          <w:sz w:val="24"/>
          <w:szCs w:val="24"/>
        </w:rPr>
        <w:t xml:space="preserve">Развитие физической культуры и спорта в Гаврилов </w:t>
      </w:r>
      <w:proofErr w:type="gramStart"/>
      <w:r w:rsidRPr="00726620">
        <w:rPr>
          <w:rFonts w:ascii="Times New Roman" w:hAnsi="Times New Roman"/>
          <w:sz w:val="24"/>
          <w:szCs w:val="24"/>
        </w:rPr>
        <w:t>–Я</w:t>
      </w:r>
      <w:proofErr w:type="gramEnd"/>
      <w:r w:rsidRPr="00726620">
        <w:rPr>
          <w:rFonts w:ascii="Times New Roman" w:hAnsi="Times New Roman"/>
          <w:sz w:val="24"/>
          <w:szCs w:val="24"/>
        </w:rPr>
        <w:t>мском муниципальном районе »</w:t>
      </w:r>
      <w:r>
        <w:rPr>
          <w:rFonts w:ascii="Times New Roman" w:hAnsi="Times New Roman"/>
          <w:sz w:val="24"/>
          <w:szCs w:val="24"/>
        </w:rPr>
        <w:t xml:space="preserve"> входит одна  муниципальная целевая подпрограмма  </w:t>
      </w:r>
      <w:r w:rsidRPr="006A4F36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Гаврилов – Ямском муниципальном районе на 2014 – 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DD7" w:rsidRPr="00CC431E" w:rsidRDefault="00F05DD7" w:rsidP="00F05DD7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D7" w:rsidRPr="006A4F36" w:rsidRDefault="00F05DD7" w:rsidP="00F05DD7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05DD7" w:rsidRPr="006A4F36" w:rsidRDefault="00F05DD7" w:rsidP="00F05DD7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:rsidR="00F05DD7" w:rsidRPr="006A4F36" w:rsidRDefault="00F05DD7" w:rsidP="00F05DD7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6A4F3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6A4F36">
        <w:rPr>
          <w:rFonts w:ascii="Times New Roman" w:hAnsi="Times New Roman" w:cs="Times New Roman"/>
          <w:sz w:val="24"/>
          <w:szCs w:val="24"/>
        </w:rPr>
        <w:t xml:space="preserve"> культуры и спорта в Гаврилов – Ямском муниципальном районе на 2014 – 2016 годы»</w:t>
      </w:r>
    </w:p>
    <w:p w:rsidR="00F05DD7" w:rsidRPr="006A4F36" w:rsidRDefault="00F05DD7" w:rsidP="00F05DD7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F05DD7" w:rsidRPr="006A4F36" w:rsidTr="00462E80"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Гаврилов – Ямском муниципальном районе на 2014 – 2016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05DD7" w:rsidRPr="006A4F36" w:rsidTr="00462E80"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F05DD7" w:rsidRPr="006A4F36" w:rsidTr="00462E80">
        <w:trPr>
          <w:trHeight w:val="185"/>
        </w:trPr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F05DD7" w:rsidRPr="006A4F36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Управление образования, МОУ ДОД ДЮСШ</w:t>
            </w:r>
          </w:p>
        </w:tc>
      </w:tr>
      <w:tr w:rsidR="00F05DD7" w:rsidRPr="006A4F36" w:rsidTr="00462E80">
        <w:trPr>
          <w:trHeight w:val="90"/>
        </w:trPr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F05DD7" w:rsidRPr="006A4F36" w:rsidRDefault="00F05DD7" w:rsidP="0046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F05DD7" w:rsidRPr="006A4F36" w:rsidTr="00462E80">
        <w:trPr>
          <w:trHeight w:val="90"/>
        </w:trPr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F05DD7" w:rsidRPr="00D2034F" w:rsidRDefault="00F05DD7" w:rsidP="00462E80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</w:p>
          <w:p w:rsidR="00F05DD7" w:rsidRPr="00D2034F" w:rsidRDefault="00F05DD7" w:rsidP="00462E80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обеспечение,  совершенствование нормативно правовой базы.</w:t>
            </w:r>
          </w:p>
          <w:p w:rsidR="00F05DD7" w:rsidRPr="00D2034F" w:rsidRDefault="00F05DD7" w:rsidP="00462E80">
            <w:pPr>
              <w:pStyle w:val="af0"/>
              <w:snapToGri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</w:p>
          <w:p w:rsidR="00F05DD7" w:rsidRPr="00D2034F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на производстве, по месту жительства и отдыха населения</w:t>
            </w:r>
          </w:p>
          <w:p w:rsidR="00F05DD7" w:rsidRPr="00D2034F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 среди инвалидов и ветеранов</w:t>
            </w:r>
          </w:p>
          <w:p w:rsidR="00F05DD7" w:rsidRPr="00D2034F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</w:p>
          <w:p w:rsidR="00F05DD7" w:rsidRPr="00D2034F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</w:p>
          <w:p w:rsidR="00F05DD7" w:rsidRPr="006A4F36" w:rsidRDefault="00F05DD7" w:rsidP="00462E80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</w:tr>
      <w:tr w:rsidR="00F05DD7" w:rsidRPr="006A4F36" w:rsidTr="00462E80">
        <w:trPr>
          <w:trHeight w:val="185"/>
        </w:trPr>
        <w:tc>
          <w:tcPr>
            <w:tcW w:w="3402" w:type="dxa"/>
            <w:vMerge w:val="restart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F05DD7" w:rsidRPr="006A4F36" w:rsidRDefault="00F05DD7" w:rsidP="00462E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6A4F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5DD7" w:rsidRPr="006A4F36" w:rsidTr="00462E80">
        <w:trPr>
          <w:trHeight w:val="18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Количество детей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МОБУ ДОД Гаврилов – Ямская ДЮСШ-</w:t>
            </w:r>
          </w:p>
        </w:tc>
      </w:tr>
      <w:tr w:rsidR="00F05DD7" w:rsidRPr="006A4F36" w:rsidTr="00462E80">
        <w:trPr>
          <w:trHeight w:val="18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подготовленных спортсменов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( за год)</w:t>
            </w:r>
          </w:p>
        </w:tc>
      </w:tr>
      <w:tr w:rsidR="00F05DD7" w:rsidRPr="006A4F36" w:rsidTr="00462E80"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05DD7" w:rsidRPr="006A4F36" w:rsidRDefault="00F05DD7" w:rsidP="00462E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  <w:p w:rsidR="00F05DD7" w:rsidRPr="006A4F36" w:rsidRDefault="00F05DD7" w:rsidP="00462E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F05DD7" w:rsidRPr="001E55D6" w:rsidTr="00462E80">
        <w:trPr>
          <w:trHeight w:val="165"/>
        </w:trPr>
        <w:tc>
          <w:tcPr>
            <w:tcW w:w="3402" w:type="dxa"/>
            <w:vMerge w:val="restart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 подпрограммы</w:t>
            </w:r>
          </w:p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05DD7" w:rsidRPr="00D24C5E" w:rsidRDefault="00F05DD7" w:rsidP="00462E80">
            <w:pPr>
              <w:rPr>
                <w:sz w:val="24"/>
                <w:szCs w:val="24"/>
              </w:rPr>
            </w:pPr>
            <w:r w:rsidRPr="00D24C5E">
              <w:rPr>
                <w:sz w:val="24"/>
                <w:szCs w:val="24"/>
              </w:rPr>
              <w:t xml:space="preserve">Общий объем финансирования – </w:t>
            </w:r>
          </w:p>
          <w:p w:rsidR="00F05DD7" w:rsidRPr="00D24C5E" w:rsidRDefault="00462E80" w:rsidP="00462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60369</w:t>
            </w:r>
            <w:r w:rsidR="00F05DD7" w:rsidRPr="00D24C5E">
              <w:rPr>
                <w:sz w:val="24"/>
                <w:szCs w:val="24"/>
              </w:rPr>
              <w:t xml:space="preserve">,3 </w:t>
            </w:r>
            <w:proofErr w:type="spellStart"/>
            <w:r w:rsidR="00F05DD7" w:rsidRPr="00D24C5E">
              <w:rPr>
                <w:sz w:val="24"/>
                <w:szCs w:val="24"/>
              </w:rPr>
              <w:t>тыс</w:t>
            </w:r>
            <w:proofErr w:type="gramStart"/>
            <w:r w:rsidR="00F05DD7" w:rsidRPr="00D24C5E">
              <w:rPr>
                <w:sz w:val="24"/>
                <w:szCs w:val="24"/>
              </w:rPr>
              <w:t>.р</w:t>
            </w:r>
            <w:proofErr w:type="gramEnd"/>
            <w:r w:rsidR="00F05DD7" w:rsidRPr="00D24C5E">
              <w:rPr>
                <w:sz w:val="24"/>
                <w:szCs w:val="24"/>
              </w:rPr>
              <w:t>уб</w:t>
            </w:r>
            <w:proofErr w:type="spellEnd"/>
            <w:r w:rsidR="00F05DD7" w:rsidRPr="00D24C5E">
              <w:rPr>
                <w:sz w:val="24"/>
                <w:szCs w:val="24"/>
              </w:rPr>
              <w:t>.</w:t>
            </w:r>
          </w:p>
          <w:p w:rsidR="00F05DD7" w:rsidRPr="00D24C5E" w:rsidRDefault="00F05DD7" w:rsidP="00462E80">
            <w:pPr>
              <w:rPr>
                <w:sz w:val="24"/>
                <w:szCs w:val="24"/>
              </w:rPr>
            </w:pPr>
            <w:r w:rsidRPr="00D24C5E">
              <w:rPr>
                <w:sz w:val="24"/>
                <w:szCs w:val="24"/>
              </w:rPr>
              <w:t xml:space="preserve">в </w:t>
            </w:r>
            <w:proofErr w:type="spellStart"/>
            <w:r w:rsidRPr="00D24C5E">
              <w:rPr>
                <w:sz w:val="24"/>
                <w:szCs w:val="24"/>
              </w:rPr>
              <w:t>т.ч</w:t>
            </w:r>
            <w:proofErr w:type="spellEnd"/>
            <w:r w:rsidRPr="00D24C5E">
              <w:rPr>
                <w:sz w:val="24"/>
                <w:szCs w:val="24"/>
              </w:rPr>
              <w:t xml:space="preserve">. по годам:2014 г.- 36544,3 </w:t>
            </w:r>
            <w:proofErr w:type="spellStart"/>
            <w:r w:rsidRPr="00D24C5E">
              <w:rPr>
                <w:sz w:val="24"/>
                <w:szCs w:val="24"/>
              </w:rPr>
              <w:t>тыс</w:t>
            </w:r>
            <w:proofErr w:type="gramStart"/>
            <w:r w:rsidRPr="00D24C5E">
              <w:rPr>
                <w:sz w:val="24"/>
                <w:szCs w:val="24"/>
              </w:rPr>
              <w:t>.р</w:t>
            </w:r>
            <w:proofErr w:type="gramEnd"/>
            <w:r w:rsidRPr="00D24C5E">
              <w:rPr>
                <w:sz w:val="24"/>
                <w:szCs w:val="24"/>
              </w:rPr>
              <w:t>уб</w:t>
            </w:r>
            <w:proofErr w:type="spellEnd"/>
            <w:r w:rsidRPr="00D24C5E">
              <w:rPr>
                <w:sz w:val="24"/>
                <w:szCs w:val="24"/>
              </w:rPr>
              <w:t>.</w:t>
            </w:r>
          </w:p>
          <w:p w:rsidR="00F05DD7" w:rsidRPr="00D24C5E" w:rsidRDefault="00F05DD7" w:rsidP="00462E80">
            <w:pPr>
              <w:rPr>
                <w:sz w:val="24"/>
                <w:szCs w:val="24"/>
              </w:rPr>
            </w:pPr>
            <w:r w:rsidRPr="00D24C5E">
              <w:rPr>
                <w:sz w:val="24"/>
                <w:szCs w:val="24"/>
              </w:rPr>
              <w:t>2015-</w:t>
            </w:r>
            <w:r w:rsidR="00462E80">
              <w:rPr>
                <w:sz w:val="24"/>
                <w:szCs w:val="24"/>
              </w:rPr>
              <w:t xml:space="preserve"> 22920.0 тыс. руб.</w:t>
            </w:r>
          </w:p>
          <w:p w:rsidR="00F05DD7" w:rsidRPr="00D24C5E" w:rsidRDefault="00F05DD7" w:rsidP="00462E80">
            <w:pPr>
              <w:rPr>
                <w:sz w:val="24"/>
                <w:szCs w:val="24"/>
              </w:rPr>
            </w:pPr>
            <w:r w:rsidRPr="00D24C5E">
              <w:rPr>
                <w:sz w:val="24"/>
                <w:szCs w:val="24"/>
              </w:rPr>
              <w:t>2016-</w:t>
            </w:r>
            <w:r w:rsidR="00462E80">
              <w:rPr>
                <w:sz w:val="24"/>
                <w:szCs w:val="24"/>
              </w:rPr>
              <w:t xml:space="preserve"> 925,0 тыс. </w:t>
            </w:r>
            <w:proofErr w:type="spellStart"/>
            <w:r w:rsidR="00462E8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05DD7" w:rsidRPr="006A4F36" w:rsidTr="00462E80">
        <w:trPr>
          <w:trHeight w:val="16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бюд</w:t>
            </w:r>
            <w:r w:rsidR="00462E80">
              <w:rPr>
                <w:rFonts w:ascii="Times New Roman" w:hAnsi="Times New Roman"/>
                <w:sz w:val="24"/>
                <w:szCs w:val="24"/>
              </w:rPr>
              <w:t>жет муниципального района – 7592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D24C5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4C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4C5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24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24C5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24C5E">
              <w:rPr>
                <w:rFonts w:ascii="Times New Roman" w:hAnsi="Times New Roman"/>
                <w:sz w:val="24"/>
                <w:szCs w:val="24"/>
              </w:rPr>
              <w:t xml:space="preserve">. по годам: 2014 г.- 3747,9 </w:t>
            </w:r>
            <w:proofErr w:type="spellStart"/>
            <w:r w:rsidRPr="00D24C5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4C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4C5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24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2015 г.-</w:t>
            </w:r>
            <w:r w:rsidR="00462E80">
              <w:rPr>
                <w:rFonts w:ascii="Times New Roman" w:hAnsi="Times New Roman"/>
                <w:sz w:val="24"/>
                <w:szCs w:val="24"/>
              </w:rPr>
              <w:t>2920.0 тыс. руб.</w:t>
            </w:r>
          </w:p>
          <w:p w:rsidR="00F05DD7" w:rsidRPr="00D24C5E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2016 г.-</w:t>
            </w:r>
            <w:r w:rsidR="00462E80">
              <w:rPr>
                <w:rFonts w:ascii="Times New Roman" w:hAnsi="Times New Roman"/>
                <w:sz w:val="24"/>
                <w:szCs w:val="24"/>
              </w:rPr>
              <w:t>925.0 тыс. руб.</w:t>
            </w:r>
          </w:p>
        </w:tc>
      </w:tr>
      <w:tr w:rsidR="00F05DD7" w:rsidRPr="006A4F36" w:rsidTr="00462E80">
        <w:trPr>
          <w:trHeight w:val="16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12726,0  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DD7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462E80" w:rsidRPr="006A4F36" w:rsidRDefault="00462E80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г.-12726.0 тыс. руб.</w:t>
            </w:r>
          </w:p>
        </w:tc>
      </w:tr>
      <w:tr w:rsidR="00F05DD7" w:rsidRPr="006A4F36" w:rsidTr="00462E80">
        <w:trPr>
          <w:trHeight w:val="16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462E80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- 4</w:t>
            </w:r>
            <w:r w:rsidR="00F05DD7">
              <w:rPr>
                <w:rFonts w:ascii="Times New Roman" w:hAnsi="Times New Roman"/>
                <w:sz w:val="24"/>
                <w:szCs w:val="24"/>
              </w:rPr>
              <w:t xml:space="preserve">0070,4 </w:t>
            </w:r>
            <w:proofErr w:type="spellStart"/>
            <w:r w:rsidR="00F05DD7"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05DD7"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05DD7"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05DD7"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DD7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462E80" w:rsidRDefault="00462E80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г.-20070.4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462E80" w:rsidRPr="006A4F36" w:rsidRDefault="00462E80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г.- 20000.0 тыс. руб.</w:t>
            </w:r>
          </w:p>
        </w:tc>
      </w:tr>
      <w:tr w:rsidR="00F05DD7" w:rsidRPr="006A4F36" w:rsidTr="00462E80">
        <w:trPr>
          <w:trHeight w:val="165"/>
        </w:trPr>
        <w:tc>
          <w:tcPr>
            <w:tcW w:w="3402" w:type="dxa"/>
            <w:vMerge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F05DD7" w:rsidRPr="006A4F36" w:rsidTr="00462E80">
        <w:trPr>
          <w:trHeight w:val="165"/>
        </w:trPr>
        <w:tc>
          <w:tcPr>
            <w:tcW w:w="3402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</w:t>
            </w:r>
            <w:proofErr w:type="gramStart"/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spellStart"/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лестков</w:t>
            </w:r>
            <w:proofErr w:type="spellEnd"/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 Михаил Владимирович , ведущий специалист УКТС и МП </w:t>
            </w:r>
          </w:p>
          <w:p w:rsidR="00F05DD7" w:rsidRPr="006A4F36" w:rsidRDefault="00F05DD7" w:rsidP="00462E80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8(48534)236-51</w:t>
            </w:r>
          </w:p>
        </w:tc>
      </w:tr>
    </w:tbl>
    <w:p w:rsidR="00F05DD7" w:rsidRDefault="00F05DD7" w:rsidP="00F05DD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Default="00F05DD7" w:rsidP="00F05DD7">
      <w:pPr>
        <w:tabs>
          <w:tab w:val="left" w:pos="1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Default="00F05DD7" w:rsidP="00F05DD7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A4F3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5DD7" w:rsidRPr="006A4F36" w:rsidRDefault="00F05DD7" w:rsidP="00F05DD7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26620">
        <w:rPr>
          <w:rFonts w:ascii="Times New Roman" w:hAnsi="Times New Roman"/>
          <w:sz w:val="24"/>
          <w:szCs w:val="24"/>
        </w:rPr>
        <w:t xml:space="preserve">Развитие физической культуры и спорта в Гаврилов </w:t>
      </w:r>
      <w:proofErr w:type="gramStart"/>
      <w:r w:rsidRPr="00726620">
        <w:rPr>
          <w:rFonts w:ascii="Times New Roman" w:hAnsi="Times New Roman"/>
          <w:sz w:val="24"/>
          <w:szCs w:val="24"/>
        </w:rPr>
        <w:t>–Я</w:t>
      </w:r>
      <w:proofErr w:type="gramEnd"/>
      <w:r w:rsidRPr="00726620">
        <w:rPr>
          <w:rFonts w:ascii="Times New Roman" w:hAnsi="Times New Roman"/>
          <w:sz w:val="24"/>
          <w:szCs w:val="24"/>
        </w:rPr>
        <w:t>мском муниципальном районе 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05DD7" w:rsidRPr="006A4F36" w:rsidRDefault="00F05DD7" w:rsidP="00F05DD7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276"/>
        <w:gridCol w:w="1701"/>
        <w:gridCol w:w="1559"/>
        <w:gridCol w:w="1701"/>
      </w:tblGrid>
      <w:tr w:rsidR="00F05DD7" w:rsidRPr="006A4F36" w:rsidTr="004C22AD">
        <w:trPr>
          <w:trHeight w:val="416"/>
        </w:trPr>
        <w:tc>
          <w:tcPr>
            <w:tcW w:w="680" w:type="dxa"/>
            <w:vMerge w:val="restart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F05DD7" w:rsidRPr="006A4F36" w:rsidRDefault="00F05DD7" w:rsidP="0046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финансированя</w:t>
            </w:r>
            <w:proofErr w:type="spellEnd"/>
          </w:p>
        </w:tc>
        <w:tc>
          <w:tcPr>
            <w:tcW w:w="1276" w:type="dxa"/>
            <w:vMerge w:val="restart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05DD7" w:rsidRPr="006A4F36" w:rsidRDefault="00F05DD7" w:rsidP="00462E80">
            <w:pPr>
              <w:jc w:val="center"/>
            </w:pPr>
            <w:r>
              <w:t xml:space="preserve">Оценка расходов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F05DD7" w:rsidRPr="006A4F36" w:rsidTr="004C22AD">
        <w:trPr>
          <w:cantSplit/>
          <w:trHeight w:val="321"/>
        </w:trPr>
        <w:tc>
          <w:tcPr>
            <w:tcW w:w="68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1701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6г.</w:t>
            </w:r>
          </w:p>
        </w:tc>
      </w:tr>
      <w:tr w:rsidR="00F05DD7" w:rsidRPr="006A4F36" w:rsidTr="004C22AD">
        <w:tc>
          <w:tcPr>
            <w:tcW w:w="680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5DD7" w:rsidRPr="006A4F36" w:rsidTr="004C22AD">
        <w:tc>
          <w:tcPr>
            <w:tcW w:w="680" w:type="dxa"/>
            <w:vMerge w:val="restart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</w:t>
            </w:r>
          </w:p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 2014-2016 г.</w:t>
            </w:r>
          </w:p>
          <w:p w:rsidR="00F05DD7" w:rsidRPr="006A4F36" w:rsidRDefault="00F05DD7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76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36544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36544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05DD7" w:rsidRPr="00B5209E" w:rsidTr="004C22AD">
        <w:tc>
          <w:tcPr>
            <w:tcW w:w="68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      бюджет муниципального района</w:t>
            </w:r>
          </w:p>
        </w:tc>
        <w:tc>
          <w:tcPr>
            <w:tcW w:w="1276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3747,9</w:t>
            </w:r>
          </w:p>
        </w:tc>
        <w:tc>
          <w:tcPr>
            <w:tcW w:w="1701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3747,9</w:t>
            </w:r>
          </w:p>
        </w:tc>
        <w:tc>
          <w:tcPr>
            <w:tcW w:w="1559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DD7" w:rsidRPr="00B5209E" w:rsidTr="004C22AD">
        <w:tc>
          <w:tcPr>
            <w:tcW w:w="68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DD7" w:rsidRPr="00B5209E" w:rsidTr="004C22AD">
        <w:tc>
          <w:tcPr>
            <w:tcW w:w="68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12726,0</w:t>
            </w:r>
          </w:p>
        </w:tc>
        <w:tc>
          <w:tcPr>
            <w:tcW w:w="1701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12726,0</w:t>
            </w:r>
          </w:p>
        </w:tc>
        <w:tc>
          <w:tcPr>
            <w:tcW w:w="1559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DD7" w:rsidRPr="00B5209E" w:rsidTr="004C22AD">
        <w:tc>
          <w:tcPr>
            <w:tcW w:w="680" w:type="dxa"/>
            <w:vMerge/>
          </w:tcPr>
          <w:p w:rsidR="00F05DD7" w:rsidRPr="006A4F3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F05DD7" w:rsidRPr="006A4F36" w:rsidRDefault="00F05DD7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20070,4</w:t>
            </w:r>
          </w:p>
        </w:tc>
        <w:tc>
          <w:tcPr>
            <w:tcW w:w="1701" w:type="dxa"/>
          </w:tcPr>
          <w:p w:rsidR="00F05DD7" w:rsidRPr="00923B96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96">
              <w:rPr>
                <w:rFonts w:ascii="Times New Roman" w:hAnsi="Times New Roman"/>
                <w:bCs/>
                <w:sz w:val="24"/>
                <w:szCs w:val="24"/>
              </w:rPr>
              <w:t>20070,4</w:t>
            </w:r>
          </w:p>
        </w:tc>
        <w:tc>
          <w:tcPr>
            <w:tcW w:w="1559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05DD7" w:rsidRPr="00B5209E" w:rsidRDefault="00F05DD7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62E80" w:rsidRPr="00B5209E" w:rsidTr="004C22AD">
        <w:tc>
          <w:tcPr>
            <w:tcW w:w="680" w:type="dxa"/>
          </w:tcPr>
          <w:p w:rsidR="00462E80" w:rsidRPr="006A4F36" w:rsidRDefault="00462E80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462E80" w:rsidRPr="006A4F36" w:rsidRDefault="00462E80" w:rsidP="00462E80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276" w:type="dxa"/>
          </w:tcPr>
          <w:p w:rsidR="00462E80" w:rsidRPr="00923B96" w:rsidRDefault="00462E80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E80" w:rsidRPr="00923B96" w:rsidRDefault="00462E80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80" w:rsidRPr="00B5209E" w:rsidRDefault="00462E80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62E80">
              <w:rPr>
                <w:rFonts w:ascii="Times New Roman" w:hAnsi="Times New Roman"/>
                <w:bCs/>
                <w:sz w:val="24"/>
                <w:szCs w:val="24"/>
              </w:rPr>
              <w:t>22920.0</w:t>
            </w:r>
          </w:p>
        </w:tc>
        <w:tc>
          <w:tcPr>
            <w:tcW w:w="1701" w:type="dxa"/>
          </w:tcPr>
          <w:p w:rsidR="00462E80" w:rsidRPr="00B5209E" w:rsidRDefault="00462E80" w:rsidP="00462E8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62E80">
              <w:rPr>
                <w:rFonts w:ascii="Times New Roman" w:hAnsi="Times New Roman"/>
                <w:bCs/>
                <w:sz w:val="24"/>
                <w:szCs w:val="24"/>
              </w:rPr>
              <w:t>925.0</w:t>
            </w:r>
          </w:p>
        </w:tc>
      </w:tr>
    </w:tbl>
    <w:p w:rsidR="00F05DD7" w:rsidRPr="00D2034F" w:rsidRDefault="00F05DD7" w:rsidP="00F05DD7">
      <w:pPr>
        <w:spacing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F05DD7" w:rsidRPr="0099466C" w:rsidRDefault="00F05DD7" w:rsidP="004C22AD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lastRenderedPageBreak/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 муниципального района  о бюджете </w:t>
      </w:r>
      <w:proofErr w:type="gramStart"/>
      <w:r w:rsidRPr="0099466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99466C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(далее решение о бюджете), и внебюджетных источников.  </w:t>
      </w:r>
    </w:p>
    <w:p w:rsidR="00F05DD7" w:rsidRPr="0099466C" w:rsidRDefault="00F05DD7" w:rsidP="00F05DD7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5DD7" w:rsidRPr="006A4F36" w:rsidRDefault="00F05DD7" w:rsidP="00F05DD7">
      <w:pPr>
        <w:tabs>
          <w:tab w:val="left" w:pos="1440"/>
        </w:tabs>
        <w:ind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F36">
        <w:rPr>
          <w:rFonts w:ascii="Times New Roman" w:hAnsi="Times New Roman" w:cs="Times New Roman"/>
          <w:b/>
          <w:bCs/>
          <w:sz w:val="24"/>
          <w:szCs w:val="24"/>
        </w:rPr>
        <w:t>5. Система управления реализацией Муниципальной программы</w:t>
      </w:r>
    </w:p>
    <w:p w:rsidR="00F05DD7" w:rsidRDefault="00F05DD7" w:rsidP="00F05DD7">
      <w:pPr>
        <w:tabs>
          <w:tab w:val="left" w:pos="144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Основным принципом группировки мероприятий Программы является их взаимосвязь и целенаправленность. Система программных мероприятий с указанием объемов и источников финансирования предста</w:t>
      </w:r>
      <w:r>
        <w:rPr>
          <w:rFonts w:ascii="Times New Roman" w:hAnsi="Times New Roman" w:cs="Times New Roman"/>
          <w:sz w:val="24"/>
          <w:szCs w:val="24"/>
        </w:rPr>
        <w:t>влена в Приложении к Программе.</w:t>
      </w:r>
    </w:p>
    <w:p w:rsidR="00F05DD7" w:rsidRPr="0099466C" w:rsidRDefault="00F05DD7" w:rsidP="00F05DD7">
      <w:pPr>
        <w:tabs>
          <w:tab w:val="left" w:pos="144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F05DD7" w:rsidRPr="0099466C" w:rsidRDefault="00F05DD7" w:rsidP="00F05DD7">
      <w:pPr>
        <w:pStyle w:val="ad"/>
        <w:numPr>
          <w:ilvl w:val="0"/>
          <w:numId w:val="5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Ежеквартально (нарастающим итогом с начала года, кроме отчёта за четвёртый квартал) в срок до 15 числа месяца, следующего за отчётным кварталом;</w:t>
      </w:r>
    </w:p>
    <w:p w:rsidR="00F05DD7" w:rsidRPr="0099466C" w:rsidRDefault="00F05DD7" w:rsidP="00F05DD7">
      <w:pPr>
        <w:pStyle w:val="ad"/>
        <w:numPr>
          <w:ilvl w:val="0"/>
          <w:numId w:val="5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Ежегодно (итоговый за год и по исполнению программы за весь период действия), до 15 марта года, следующего за отчётным годом.</w:t>
      </w:r>
    </w:p>
    <w:p w:rsidR="00F05DD7" w:rsidRPr="0099466C" w:rsidRDefault="00F05DD7" w:rsidP="00F05DD7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Pr="0099466C" w:rsidRDefault="00F05DD7" w:rsidP="00F05DD7">
      <w:pPr>
        <w:tabs>
          <w:tab w:val="left" w:pos="1440"/>
        </w:tabs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Pr="0099466C" w:rsidRDefault="00F05DD7" w:rsidP="00F05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DD7" w:rsidRPr="006A4F36" w:rsidRDefault="00F05DD7" w:rsidP="00F05DD7">
      <w:pPr>
        <w:rPr>
          <w:rFonts w:ascii="Times New Roman" w:hAnsi="Times New Roman" w:cs="Times New Roman"/>
          <w:sz w:val="24"/>
          <w:szCs w:val="24"/>
        </w:rPr>
      </w:pPr>
    </w:p>
    <w:p w:rsidR="00F05DD7" w:rsidRPr="006A4F36" w:rsidRDefault="00F05DD7" w:rsidP="00F05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Pr="006A4F36" w:rsidRDefault="00F05DD7" w:rsidP="00F05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DD7" w:rsidRPr="006A4F36" w:rsidRDefault="00F05DD7" w:rsidP="00F05DD7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F05DD7" w:rsidRPr="006A4F36" w:rsidSect="004C22AD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F05DD7" w:rsidRDefault="00F05DD7" w:rsidP="00F05DD7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F05DD7" w:rsidRDefault="00F05DD7" w:rsidP="00F05DD7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05DD7" w:rsidRPr="00FC55FD" w:rsidRDefault="00F05DD7" w:rsidP="00F05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5FD">
        <w:rPr>
          <w:rFonts w:ascii="Times New Roman" w:hAnsi="Times New Roman" w:cs="Times New Roman"/>
          <w:b/>
          <w:bCs/>
          <w:sz w:val="24"/>
          <w:szCs w:val="24"/>
        </w:rPr>
        <w:t>6. Система мероприятий Муниципальной программы</w:t>
      </w:r>
    </w:p>
    <w:tbl>
      <w:tblPr>
        <w:tblStyle w:val="a3"/>
        <w:tblW w:w="15268" w:type="dxa"/>
        <w:tblLook w:val="04A0" w:firstRow="1" w:lastRow="0" w:firstColumn="1" w:lastColumn="0" w:noHBand="0" w:noVBand="1"/>
      </w:tblPr>
      <w:tblGrid>
        <w:gridCol w:w="674"/>
        <w:gridCol w:w="3933"/>
        <w:gridCol w:w="2218"/>
        <w:gridCol w:w="1215"/>
        <w:gridCol w:w="1354"/>
        <w:gridCol w:w="1354"/>
        <w:gridCol w:w="1025"/>
        <w:gridCol w:w="1015"/>
        <w:gridCol w:w="2480"/>
      </w:tblGrid>
      <w:tr w:rsidR="00F05DD7" w:rsidRPr="00FC55FD" w:rsidTr="00462E80">
        <w:tc>
          <w:tcPr>
            <w:tcW w:w="630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231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126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87" w:type="dxa"/>
            <w:gridSpan w:val="4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результат, </w:t>
            </w:r>
          </w:p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F05DD7" w:rsidRPr="00FC55FD" w:rsidTr="00462E80">
        <w:tc>
          <w:tcPr>
            <w:tcW w:w="630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1" w:type="dxa"/>
            <w:gridSpan w:val="3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2494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94" w:type="dxa"/>
            <w:vMerge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Формирование у населения потребности в занятиях физической культурой и спортом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культа «Здорового образа жизни»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работу с ветеранами и инвалидами;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работу тренеров и работников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Совершенствование системы управления 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физкультурно-спортивным движением в Гаврилов-Ямском муниципальном районе</w:t>
            </w:r>
            <w:proofErr w:type="gramStart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правовой основы и кадрового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для регулярных занятий физической культурой и спортом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 Подготовка специалистов по физической культуре и спорту.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Гаврилов-Ямском муниципальном районе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участия специалистов в совещания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семинарах. проводимых, Агентством по,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, Ярославской области, федерациями по видам спорта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F05DD7" w:rsidRPr="00FC55FD" w:rsidRDefault="00F05DD7" w:rsidP="0046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рамках государственной статистической отчетности 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( формы 1-ФК, 3-ЛФК, 5-ФК)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6.Организация работы   со спортивными организациями договоров о совместной деятельности по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7. Подготовка материалов к рассмотрению на коллегии  Агентства по ДМ, ФК и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, на совещания по вопросам физкультуры и спорта, утверждение планов  проведения физкультурно-массовых мероприятий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Проведение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Повышение эффективности физического воспитания в учреждениях образования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спортом, увеличение численности занимающихся.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, проведение соревнований по сдаче норм ГТО.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br/>
              <w:t>ВАТ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РГАТУ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ПЛ-17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Организация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проведению спартакиад среди студентов  внутри учебных заведений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КФК учебных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«Мини – футбол в школу» и др.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5. Материальная поддержка лучших молодых спортсменов. Выделение  стипендий Главы Администрации района в области физической культуры и спорта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rPr>
          <w:trHeight w:val="1249"/>
        </w:trPr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6.Субсидии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МОБУ ДОД Гаврилов –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494.9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126.0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лучших спортсменов района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620. 9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620. 9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</w:t>
            </w:r>
            <w:proofErr w:type="gramStart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gramEnd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на производстве, по месту жительства и отдыха населения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влечение различных слоёв населения района к регулярным занятиям физической культурой и спортом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Проведение районной спартакиады КФК и спортивных клубов предприятий и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участие в соревнованиях областной спартакиады трудящихся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КФК учебных заведений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 Организация работы по увеличению охвата трудящихся мероприятиями спортивно-оздоровительного  характера, увеличению роста числа занимающихся в спортивных секциях, физкультурн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группах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совместно с КФК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3.Проведение районных соревнований охотников на Кубок памяти Д.А.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Р.О.О.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115.0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</w:t>
            </w:r>
            <w:proofErr w:type="gramStart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gramEnd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и спорта среди инвалидов и ветеранов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Сохранение здоровья, адаптация к полноценной жизнедеятельности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1. Оказание помощи в работе клуба «64»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2. Участие в областных  спортивно-массовых мероприятиях среди инвалидов и ветеранов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Задача 6.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Реализация потребности населения  в физкультурной и спортивной деятельности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«Снежинка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Лахости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2. Организация   и  проведение массовых спортивных соревнований: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-«Лыжня Гаврилов-Яма»;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-по легкой атлетике на «Кубок Главы  района по ГТО»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 по легкоатлетическому кроссу «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«Кубок Ямщика»;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3. Участие КФК «Агат» в Чемпионате и Кубках области по футболу среди юношеских, мужских и ветеранских команд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ФК «Агат»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Великосельского поселени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УКТС и МП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Шопшинского</w:t>
            </w:r>
            <w:proofErr w:type="spell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 соревнований с трудными подростками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ОДН и З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20.0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6.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275.0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275.0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Задача 7.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УЖКТС и МП 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2853,0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12600.0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20070,4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12600.0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20070,4</w:t>
            </w:r>
          </w:p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Содержание, ремонт и оборудование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7.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35523 ,4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35.523 .4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Задача 8.</w:t>
            </w:r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Медицинское обеспечение и врачебный </w:t>
            </w:r>
            <w:proofErr w:type="gramStart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тренировочного и соревновательного процессов</w:t>
            </w: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Углубленное медицинское обследование,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УКТС и МП</w:t>
            </w:r>
          </w:p>
          <w:p w:rsidR="00F05DD7" w:rsidRPr="00FC55FD" w:rsidRDefault="00F05DD7" w:rsidP="0046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Итого по задаче 8.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05DD7" w:rsidRPr="00FC55FD" w:rsidRDefault="00F05DD7" w:rsidP="0046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D7" w:rsidRPr="00FC55FD" w:rsidTr="00462E80">
        <w:tc>
          <w:tcPr>
            <w:tcW w:w="63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2231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36 544 .3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3747,9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12736.0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20070.4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36 544 .3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3747,9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12736.0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20070.4</w:t>
            </w:r>
          </w:p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22900.0</w:t>
            </w:r>
          </w:p>
        </w:tc>
        <w:tc>
          <w:tcPr>
            <w:tcW w:w="1028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59A" w:rsidRPr="00FC55FD" w:rsidRDefault="0091059A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b/>
                <w:sz w:val="24"/>
                <w:szCs w:val="24"/>
              </w:rPr>
              <w:t>925.0</w:t>
            </w:r>
          </w:p>
        </w:tc>
        <w:tc>
          <w:tcPr>
            <w:tcW w:w="2494" w:type="dxa"/>
          </w:tcPr>
          <w:p w:rsidR="00F05DD7" w:rsidRPr="00FC55FD" w:rsidRDefault="00F05DD7" w:rsidP="00462E8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FD">
              <w:rPr>
                <w:rFonts w:ascii="Times New Roman" w:hAnsi="Times New Roman" w:cs="Times New Roman"/>
                <w:sz w:val="24"/>
                <w:szCs w:val="24"/>
              </w:rPr>
              <w:t>Достижение контрольных показателей Программы</w:t>
            </w:r>
          </w:p>
        </w:tc>
      </w:tr>
    </w:tbl>
    <w:p w:rsidR="00F05DD7" w:rsidRPr="00FC55FD" w:rsidRDefault="00F05DD7" w:rsidP="00F05DD7">
      <w:pPr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b/>
          <w:sz w:val="24"/>
          <w:szCs w:val="24"/>
        </w:rPr>
        <w:t>Употребляемые  сокращения</w:t>
      </w:r>
      <w:r w:rsidRPr="00FC55FD">
        <w:rPr>
          <w:rFonts w:ascii="Times New Roman" w:hAnsi="Times New Roman" w:cs="Times New Roman"/>
          <w:sz w:val="24"/>
          <w:szCs w:val="24"/>
        </w:rPr>
        <w:t>: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УКТС и М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 Управление культуры , туризма, спорта и молодежной политики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Великосельский аграрный техникум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 xml:space="preserve">КФК – коллективы  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5FD">
        <w:rPr>
          <w:rFonts w:ascii="Times New Roman" w:hAnsi="Times New Roman" w:cs="Times New Roman"/>
          <w:sz w:val="24"/>
          <w:szCs w:val="24"/>
        </w:rPr>
        <w:t>ОДНиЗП</w:t>
      </w:r>
      <w:proofErr w:type="spellEnd"/>
      <w:r w:rsidRPr="00FC55FD">
        <w:rPr>
          <w:rFonts w:ascii="Times New Roman" w:hAnsi="Times New Roman" w:cs="Times New Roman"/>
          <w:sz w:val="24"/>
          <w:szCs w:val="24"/>
        </w:rPr>
        <w:t xml:space="preserve"> – отдел по делам несовершеннолетних и защите их прав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УЖКХ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C55F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FC55FD">
        <w:rPr>
          <w:rFonts w:ascii="Times New Roman" w:hAnsi="Times New Roman" w:cs="Times New Roman"/>
          <w:sz w:val="24"/>
          <w:szCs w:val="24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слепых»      </w:t>
      </w:r>
    </w:p>
    <w:p w:rsidR="00F05DD7" w:rsidRPr="00FC55FD" w:rsidRDefault="00F05DD7" w:rsidP="00F05DD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 xml:space="preserve">  ВО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Гаврилов-Ямское отделение общественной организации «Всероссийское общество инвалидов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Б.Г.П-Бюджет городского поселения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БМ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Бюджет  </w:t>
      </w:r>
      <w:proofErr w:type="spellStart"/>
      <w:r w:rsidRPr="00FC55FD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Pr="00FC5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 xml:space="preserve">Б.В.П 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>юджет Великосельского поселения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55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«Агат»- Бюджет ОАО ГМЗ «Агат»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 xml:space="preserve">БМР 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>юджет Гаврилов – Ямского муниципального района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 xml:space="preserve">ФБ-Федеральный бюджет </w:t>
      </w:r>
    </w:p>
    <w:p w:rsidR="00F05DD7" w:rsidRPr="00FC55FD" w:rsidRDefault="00F05DD7" w:rsidP="00F0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F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C55FD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C55FD">
        <w:rPr>
          <w:rFonts w:ascii="Times New Roman" w:hAnsi="Times New Roman" w:cs="Times New Roman"/>
          <w:sz w:val="24"/>
          <w:szCs w:val="24"/>
        </w:rPr>
        <w:t xml:space="preserve"> Областной бюджет</w:t>
      </w:r>
    </w:p>
    <w:p w:rsidR="00F05DD7" w:rsidRPr="00392728" w:rsidRDefault="00F05DD7" w:rsidP="00F05DD7">
      <w:pPr>
        <w:spacing w:after="0" w:line="240" w:lineRule="auto"/>
        <w:rPr>
          <w:sz w:val="28"/>
          <w:szCs w:val="28"/>
        </w:rPr>
        <w:sectPr w:rsidR="00F05DD7" w:rsidRPr="00392728" w:rsidSect="00462E80">
          <w:headerReference w:type="default" r:id="rId9"/>
          <w:headerReference w:type="first" r:id="rId10"/>
          <w:pgSz w:w="16838" w:h="11906" w:orient="landscape" w:code="9"/>
          <w:pgMar w:top="720" w:right="720" w:bottom="720" w:left="720" w:header="284" w:footer="284" w:gutter="0"/>
          <w:pgNumType w:start="1"/>
          <w:cols w:space="708"/>
          <w:docGrid w:linePitch="360"/>
        </w:sectPr>
      </w:pPr>
      <w:r w:rsidRPr="00FC55FD">
        <w:rPr>
          <w:rFonts w:ascii="Times New Roman" w:hAnsi="Times New Roman" w:cs="Times New Roman"/>
          <w:sz w:val="24"/>
          <w:szCs w:val="24"/>
        </w:rPr>
        <w:t>РОО-Районное общество охотников</w:t>
      </w:r>
    </w:p>
    <w:p w:rsidR="000C46AB" w:rsidRPr="007E3355" w:rsidRDefault="000C46AB" w:rsidP="008D3891">
      <w:pPr>
        <w:pStyle w:val="ad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6AB" w:rsidRPr="007E3355" w:rsidSect="0046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B6" w:rsidRDefault="001A1FB6" w:rsidP="000C46AB">
      <w:pPr>
        <w:spacing w:after="0" w:line="240" w:lineRule="auto"/>
      </w:pPr>
      <w:r>
        <w:separator/>
      </w:r>
    </w:p>
  </w:endnote>
  <w:endnote w:type="continuationSeparator" w:id="0">
    <w:p w:rsidR="001A1FB6" w:rsidRDefault="001A1FB6" w:rsidP="000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B6" w:rsidRDefault="001A1FB6" w:rsidP="000C46AB">
      <w:pPr>
        <w:spacing w:after="0" w:line="240" w:lineRule="auto"/>
      </w:pPr>
      <w:r>
        <w:separator/>
      </w:r>
    </w:p>
  </w:footnote>
  <w:footnote w:type="continuationSeparator" w:id="0">
    <w:p w:rsidR="001A1FB6" w:rsidRDefault="001A1FB6" w:rsidP="000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AD" w:rsidRDefault="004C2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AD" w:rsidRPr="00DB6514" w:rsidRDefault="004C22AD" w:rsidP="00462E80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11"/>
    <w:rsid w:val="000C46AB"/>
    <w:rsid w:val="00157088"/>
    <w:rsid w:val="00183AE8"/>
    <w:rsid w:val="001A1FB6"/>
    <w:rsid w:val="00207A11"/>
    <w:rsid w:val="003E4756"/>
    <w:rsid w:val="004623A2"/>
    <w:rsid w:val="00462E80"/>
    <w:rsid w:val="00494C28"/>
    <w:rsid w:val="004B789B"/>
    <w:rsid w:val="004C22AD"/>
    <w:rsid w:val="00606315"/>
    <w:rsid w:val="006364AA"/>
    <w:rsid w:val="00670379"/>
    <w:rsid w:val="00673442"/>
    <w:rsid w:val="00705AFB"/>
    <w:rsid w:val="007E3355"/>
    <w:rsid w:val="00844A5D"/>
    <w:rsid w:val="008D3891"/>
    <w:rsid w:val="0091059A"/>
    <w:rsid w:val="00953D61"/>
    <w:rsid w:val="00B54A4F"/>
    <w:rsid w:val="00D17881"/>
    <w:rsid w:val="00D4168C"/>
    <w:rsid w:val="00E32B76"/>
    <w:rsid w:val="00F05DD7"/>
    <w:rsid w:val="00F16D28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D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0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D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D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C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6AB"/>
  </w:style>
  <w:style w:type="paragraph" w:styleId="a6">
    <w:name w:val="footer"/>
    <w:basedOn w:val="a"/>
    <w:link w:val="a7"/>
    <w:uiPriority w:val="99"/>
    <w:unhideWhenUsed/>
    <w:rsid w:val="000C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6AB"/>
  </w:style>
  <w:style w:type="character" w:customStyle="1" w:styleId="10">
    <w:name w:val="Заголовок 1 Знак"/>
    <w:basedOn w:val="a0"/>
    <w:link w:val="1"/>
    <w:uiPriority w:val="9"/>
    <w:rsid w:val="00F0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5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5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5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5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5D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5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DD7"/>
    <w:rPr>
      <w:rFonts w:ascii="Tahoma" w:eastAsiaTheme="minorEastAsia" w:hAnsi="Tahoma" w:cs="Tahoma"/>
      <w:sz w:val="16"/>
      <w:szCs w:val="16"/>
    </w:rPr>
  </w:style>
  <w:style w:type="character" w:styleId="aa">
    <w:name w:val="page number"/>
    <w:basedOn w:val="a0"/>
    <w:rsid w:val="00F05DD7"/>
  </w:style>
  <w:style w:type="character" w:styleId="ab">
    <w:name w:val="Hyperlink"/>
    <w:rsid w:val="00F05DD7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F05D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05DD7"/>
  </w:style>
  <w:style w:type="character" w:customStyle="1" w:styleId="job">
    <w:name w:val="job"/>
    <w:basedOn w:val="a0"/>
    <w:rsid w:val="00F05DD7"/>
  </w:style>
  <w:style w:type="character" w:customStyle="1" w:styleId="region">
    <w:name w:val="region"/>
    <w:basedOn w:val="a0"/>
    <w:rsid w:val="00F05DD7"/>
  </w:style>
  <w:style w:type="character" w:customStyle="1" w:styleId="email">
    <w:name w:val="email"/>
    <w:basedOn w:val="a0"/>
    <w:rsid w:val="00F05DD7"/>
  </w:style>
  <w:style w:type="character" w:customStyle="1" w:styleId="icq">
    <w:name w:val="icq"/>
    <w:basedOn w:val="a0"/>
    <w:rsid w:val="00F05DD7"/>
  </w:style>
  <w:style w:type="character" w:customStyle="1" w:styleId="skype">
    <w:name w:val="skype"/>
    <w:basedOn w:val="a0"/>
    <w:rsid w:val="00F05DD7"/>
  </w:style>
  <w:style w:type="character" w:customStyle="1" w:styleId="workphone">
    <w:name w:val="workphone"/>
    <w:basedOn w:val="a0"/>
    <w:rsid w:val="00F05DD7"/>
  </w:style>
  <w:style w:type="character" w:customStyle="1" w:styleId="phone">
    <w:name w:val="phone"/>
    <w:basedOn w:val="a0"/>
    <w:rsid w:val="00F05DD7"/>
  </w:style>
  <w:style w:type="character" w:customStyle="1" w:styleId="qr">
    <w:name w:val="qr"/>
    <w:basedOn w:val="a0"/>
    <w:rsid w:val="00F05DD7"/>
  </w:style>
  <w:style w:type="paragraph" w:styleId="ad">
    <w:name w:val="List Paragraph"/>
    <w:basedOn w:val="a"/>
    <w:uiPriority w:val="34"/>
    <w:qFormat/>
    <w:rsid w:val="00F05DD7"/>
    <w:pPr>
      <w:ind w:left="720"/>
      <w:contextualSpacing/>
    </w:pPr>
  </w:style>
  <w:style w:type="character" w:customStyle="1" w:styleId="ae">
    <w:name w:val="Цветовое выделение"/>
    <w:rsid w:val="00F05DD7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F05DD7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05D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F05DD7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05D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05DD7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05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F05DD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F05DD7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F05DD7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F05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0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0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F0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F05DD7"/>
    <w:rPr>
      <w:b/>
      <w:bCs/>
    </w:rPr>
  </w:style>
  <w:style w:type="character" w:styleId="af9">
    <w:name w:val="Emphasis"/>
    <w:basedOn w:val="a0"/>
    <w:uiPriority w:val="20"/>
    <w:qFormat/>
    <w:rsid w:val="00F05DD7"/>
    <w:rPr>
      <w:i/>
      <w:iCs/>
    </w:rPr>
  </w:style>
  <w:style w:type="paragraph" w:styleId="afa">
    <w:name w:val="No Spacing"/>
    <w:uiPriority w:val="1"/>
    <w:qFormat/>
    <w:rsid w:val="00F05DD7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F05D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5DD7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F05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05DD7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F05DD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F05DD7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F05DD7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F05DD7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05DD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05DD7"/>
    <w:pPr>
      <w:outlineLvl w:val="9"/>
    </w:pPr>
  </w:style>
  <w:style w:type="paragraph" w:styleId="32">
    <w:name w:val="Body Text 3"/>
    <w:basedOn w:val="a"/>
    <w:link w:val="33"/>
    <w:rsid w:val="004C22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4C22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Body Text"/>
    <w:basedOn w:val="a"/>
    <w:link w:val="aff4"/>
    <w:rsid w:val="004C22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4">
    <w:name w:val="Основной текст Знак"/>
    <w:basedOn w:val="a0"/>
    <w:link w:val="aff3"/>
    <w:rsid w:val="004C22A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4C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D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0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D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D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C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6AB"/>
  </w:style>
  <w:style w:type="paragraph" w:styleId="a6">
    <w:name w:val="footer"/>
    <w:basedOn w:val="a"/>
    <w:link w:val="a7"/>
    <w:uiPriority w:val="99"/>
    <w:unhideWhenUsed/>
    <w:rsid w:val="000C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6AB"/>
  </w:style>
  <w:style w:type="character" w:customStyle="1" w:styleId="10">
    <w:name w:val="Заголовок 1 Знак"/>
    <w:basedOn w:val="a0"/>
    <w:link w:val="1"/>
    <w:uiPriority w:val="9"/>
    <w:rsid w:val="00F0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5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5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5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5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5D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5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DD7"/>
    <w:rPr>
      <w:rFonts w:ascii="Tahoma" w:eastAsiaTheme="minorEastAsia" w:hAnsi="Tahoma" w:cs="Tahoma"/>
      <w:sz w:val="16"/>
      <w:szCs w:val="16"/>
    </w:rPr>
  </w:style>
  <w:style w:type="character" w:styleId="aa">
    <w:name w:val="page number"/>
    <w:basedOn w:val="a0"/>
    <w:rsid w:val="00F05DD7"/>
  </w:style>
  <w:style w:type="character" w:styleId="ab">
    <w:name w:val="Hyperlink"/>
    <w:rsid w:val="00F05DD7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F05D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05DD7"/>
  </w:style>
  <w:style w:type="character" w:customStyle="1" w:styleId="job">
    <w:name w:val="job"/>
    <w:basedOn w:val="a0"/>
    <w:rsid w:val="00F05DD7"/>
  </w:style>
  <w:style w:type="character" w:customStyle="1" w:styleId="region">
    <w:name w:val="region"/>
    <w:basedOn w:val="a0"/>
    <w:rsid w:val="00F05DD7"/>
  </w:style>
  <w:style w:type="character" w:customStyle="1" w:styleId="email">
    <w:name w:val="email"/>
    <w:basedOn w:val="a0"/>
    <w:rsid w:val="00F05DD7"/>
  </w:style>
  <w:style w:type="character" w:customStyle="1" w:styleId="icq">
    <w:name w:val="icq"/>
    <w:basedOn w:val="a0"/>
    <w:rsid w:val="00F05DD7"/>
  </w:style>
  <w:style w:type="character" w:customStyle="1" w:styleId="skype">
    <w:name w:val="skype"/>
    <w:basedOn w:val="a0"/>
    <w:rsid w:val="00F05DD7"/>
  </w:style>
  <w:style w:type="character" w:customStyle="1" w:styleId="workphone">
    <w:name w:val="workphone"/>
    <w:basedOn w:val="a0"/>
    <w:rsid w:val="00F05DD7"/>
  </w:style>
  <w:style w:type="character" w:customStyle="1" w:styleId="phone">
    <w:name w:val="phone"/>
    <w:basedOn w:val="a0"/>
    <w:rsid w:val="00F05DD7"/>
  </w:style>
  <w:style w:type="character" w:customStyle="1" w:styleId="qr">
    <w:name w:val="qr"/>
    <w:basedOn w:val="a0"/>
    <w:rsid w:val="00F05DD7"/>
  </w:style>
  <w:style w:type="paragraph" w:styleId="ad">
    <w:name w:val="List Paragraph"/>
    <w:basedOn w:val="a"/>
    <w:uiPriority w:val="34"/>
    <w:qFormat/>
    <w:rsid w:val="00F05DD7"/>
    <w:pPr>
      <w:ind w:left="720"/>
      <w:contextualSpacing/>
    </w:pPr>
  </w:style>
  <w:style w:type="character" w:customStyle="1" w:styleId="ae">
    <w:name w:val="Цветовое выделение"/>
    <w:rsid w:val="00F05DD7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F05DD7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05D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F05DD7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05D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05DD7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05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F05DD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F05DD7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F05DD7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F05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0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0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F0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F05DD7"/>
    <w:rPr>
      <w:b/>
      <w:bCs/>
    </w:rPr>
  </w:style>
  <w:style w:type="character" w:styleId="af9">
    <w:name w:val="Emphasis"/>
    <w:basedOn w:val="a0"/>
    <w:uiPriority w:val="20"/>
    <w:qFormat/>
    <w:rsid w:val="00F05DD7"/>
    <w:rPr>
      <w:i/>
      <w:iCs/>
    </w:rPr>
  </w:style>
  <w:style w:type="paragraph" w:styleId="afa">
    <w:name w:val="No Spacing"/>
    <w:uiPriority w:val="1"/>
    <w:qFormat/>
    <w:rsid w:val="00F05DD7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F05D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5DD7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F05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05DD7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F05DD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F05DD7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F05DD7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F05DD7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05DD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05DD7"/>
    <w:pPr>
      <w:outlineLvl w:val="9"/>
    </w:pPr>
  </w:style>
  <w:style w:type="paragraph" w:styleId="32">
    <w:name w:val="Body Text 3"/>
    <w:basedOn w:val="a"/>
    <w:link w:val="33"/>
    <w:rsid w:val="004C22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4C22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Body Text"/>
    <w:basedOn w:val="a"/>
    <w:link w:val="aff4"/>
    <w:rsid w:val="004C22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4">
    <w:name w:val="Основной текст Знак"/>
    <w:basedOn w:val="a0"/>
    <w:link w:val="aff3"/>
    <w:rsid w:val="004C22A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4C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3</cp:revision>
  <cp:lastPrinted>2014-09-15T08:52:00Z</cp:lastPrinted>
  <dcterms:created xsi:type="dcterms:W3CDTF">2014-09-15T08:52:00Z</dcterms:created>
  <dcterms:modified xsi:type="dcterms:W3CDTF">2014-09-15T13:01:00Z</dcterms:modified>
</cp:coreProperties>
</file>