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№ 190-ФЗ (Российская газета, № 290, 30.12.2004); 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- Федеральный закон от 29.12.2004 №191-ФЗ «О введении в действие Градостроительного кодекса Российской Федерации» («Российская газета», №290, 30.12.2004);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1B2048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22.12.2012 № 1376 «Об утверждении </w:t>
      </w:r>
      <w:proofErr w:type="gramStart"/>
      <w:r w:rsidRPr="001B2048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B2048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1B2048" w:rsidRPr="00993358" w:rsidRDefault="001B2048" w:rsidP="001B2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048">
        <w:rPr>
          <w:rFonts w:ascii="Times New Roman" w:hAnsi="Times New Roman" w:cs="Times New Roman"/>
          <w:sz w:val="24"/>
          <w:szCs w:val="24"/>
        </w:rPr>
        <w:t>- Приказ Минстроя России от 25.04.2017 № 741/</w:t>
      </w:r>
      <w:proofErr w:type="spellStart"/>
      <w:proofErr w:type="gramStart"/>
      <w:r w:rsidRPr="001B204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B2048">
        <w:rPr>
          <w:rFonts w:ascii="Times New Roman" w:hAnsi="Times New Roman" w:cs="Times New Roman"/>
          <w:sz w:val="24"/>
          <w:szCs w:val="24"/>
        </w:rPr>
        <w:t xml:space="preserve">  «Об утверждении формы </w:t>
      </w:r>
      <w:r w:rsidRPr="00993358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 и порядка ее заполнения» (</w:t>
      </w:r>
      <w:r w:rsidR="0097102F" w:rsidRPr="00971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</w:t>
      </w:r>
      <w:proofErr w:type="gramStart"/>
      <w:r w:rsidR="0097102F" w:rsidRPr="0097102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 правовой информации http://www.pravo.gov.ru, 31.05.2017</w:t>
      </w:r>
      <w:r w:rsidRPr="00993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gramEnd"/>
    </w:p>
    <w:p w:rsidR="00AB46AA" w:rsidRPr="001B2048" w:rsidRDefault="001B2048" w:rsidP="001B2048">
      <w:pPr>
        <w:jc w:val="both"/>
        <w:rPr>
          <w:rFonts w:ascii="Times New Roman" w:hAnsi="Times New Roman" w:cs="Times New Roman"/>
          <w:sz w:val="24"/>
          <w:szCs w:val="24"/>
        </w:rPr>
      </w:pPr>
      <w:r w:rsidRPr="00993358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землепользования и застройки Великосельского, Заячье</w:t>
      </w:r>
      <w:r w:rsidRPr="001B2048">
        <w:rPr>
          <w:rFonts w:ascii="Times New Roman" w:hAnsi="Times New Roman" w:cs="Times New Roman"/>
          <w:sz w:val="24"/>
          <w:szCs w:val="24"/>
        </w:rPr>
        <w:t xml:space="preserve">-Холмского, Митинского и </w:t>
      </w:r>
      <w:proofErr w:type="spellStart"/>
      <w:r w:rsidRPr="001B2048"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 w:rsidRPr="001B2048">
        <w:rPr>
          <w:rFonts w:ascii="Times New Roman" w:hAnsi="Times New Roman" w:cs="Times New Roman"/>
          <w:sz w:val="24"/>
          <w:szCs w:val="24"/>
        </w:rPr>
        <w:t xml:space="preserve"> сельских поселений Гаврилов-Ямс</w:t>
      </w:r>
      <w:r w:rsidR="0097407B">
        <w:rPr>
          <w:rFonts w:ascii="Times New Roman" w:hAnsi="Times New Roman" w:cs="Times New Roman"/>
          <w:sz w:val="24"/>
          <w:szCs w:val="24"/>
        </w:rPr>
        <w:t>кого муниципального район</w:t>
      </w:r>
      <w:r w:rsidR="001711AF">
        <w:rPr>
          <w:rFonts w:ascii="Times New Roman" w:hAnsi="Times New Roman" w:cs="Times New Roman"/>
          <w:sz w:val="24"/>
          <w:szCs w:val="24"/>
        </w:rPr>
        <w:t>а</w:t>
      </w:r>
      <w:r w:rsidR="00EC2B65">
        <w:rPr>
          <w:rFonts w:ascii="Times New Roman" w:hAnsi="Times New Roman" w:cs="Times New Roman"/>
          <w:sz w:val="24"/>
          <w:szCs w:val="24"/>
        </w:rPr>
        <w:t xml:space="preserve"> </w:t>
      </w:r>
      <w:r w:rsidR="0097407B">
        <w:rPr>
          <w:rFonts w:ascii="Times New Roman" w:hAnsi="Times New Roman" w:cs="Times New Roman"/>
          <w:sz w:val="24"/>
          <w:szCs w:val="24"/>
        </w:rPr>
        <w:t>(«Гаврилов-Ямский вестник» №25</w:t>
      </w:r>
      <w:r w:rsidR="00961740">
        <w:rPr>
          <w:rFonts w:ascii="Times New Roman" w:hAnsi="Times New Roman" w:cs="Times New Roman"/>
          <w:sz w:val="24"/>
          <w:szCs w:val="24"/>
        </w:rPr>
        <w:t xml:space="preserve"> </w:t>
      </w:r>
      <w:r w:rsidR="0097407B">
        <w:rPr>
          <w:rFonts w:ascii="Times New Roman" w:hAnsi="Times New Roman" w:cs="Times New Roman"/>
          <w:sz w:val="24"/>
          <w:szCs w:val="24"/>
        </w:rPr>
        <w:t xml:space="preserve">(11232) </w:t>
      </w:r>
      <w:r w:rsidR="001711AF">
        <w:rPr>
          <w:rFonts w:ascii="Times New Roman" w:hAnsi="Times New Roman" w:cs="Times New Roman"/>
          <w:sz w:val="24"/>
          <w:szCs w:val="24"/>
        </w:rPr>
        <w:t xml:space="preserve">от </w:t>
      </w:r>
      <w:r w:rsidR="0097407B">
        <w:rPr>
          <w:rFonts w:ascii="Times New Roman" w:hAnsi="Times New Roman" w:cs="Times New Roman"/>
          <w:sz w:val="24"/>
          <w:szCs w:val="24"/>
        </w:rPr>
        <w:t>29.06.2017)</w:t>
      </w:r>
      <w:r w:rsidR="00CF01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B46AA" w:rsidRPr="001B2048" w:rsidSect="0072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8"/>
    <w:rsid w:val="00013C15"/>
    <w:rsid w:val="001711AF"/>
    <w:rsid w:val="001B2048"/>
    <w:rsid w:val="004F637C"/>
    <w:rsid w:val="005D5FF4"/>
    <w:rsid w:val="00724766"/>
    <w:rsid w:val="00811EA8"/>
    <w:rsid w:val="00961740"/>
    <w:rsid w:val="0097102F"/>
    <w:rsid w:val="0097407B"/>
    <w:rsid w:val="00993358"/>
    <w:rsid w:val="00AB46AA"/>
    <w:rsid w:val="00CF01CE"/>
    <w:rsid w:val="00E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oepdi_4</cp:lastModifiedBy>
  <cp:revision>7</cp:revision>
  <dcterms:created xsi:type="dcterms:W3CDTF">2019-12-13T05:03:00Z</dcterms:created>
  <dcterms:modified xsi:type="dcterms:W3CDTF">2020-01-28T12:52:00Z</dcterms:modified>
</cp:coreProperties>
</file>