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0FE">
        <w:rPr>
          <w:rFonts w:ascii="Times New Roman" w:hAnsi="Times New Roman" w:cs="Times New Roman"/>
          <w:b/>
          <w:sz w:val="26"/>
          <w:szCs w:val="26"/>
        </w:rPr>
        <w:t>Свод предложений</w:t>
      </w:r>
      <w:r w:rsidRPr="0074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18AB" w:rsidRP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70FE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proofErr w:type="gramEnd"/>
    </w:p>
    <w:p w:rsidR="00F618AB" w:rsidRPr="007470FE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F618AB" w:rsidRPr="007470FE" w:rsidTr="007470F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F2646" w:rsidRDefault="00AD4B8F" w:rsidP="00CF2646">
            <w:pPr>
              <w:pStyle w:val="a6"/>
              <w:rPr>
                <w:rFonts w:ascii="Times New Roman" w:hAnsi="Times New Roman" w:cs="Times New Roman"/>
                <w:sz w:val="25"/>
                <w:szCs w:val="25"/>
              </w:rPr>
            </w:pPr>
            <w:r w:rsidRPr="006671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Решение Собрания представителей Гаврилов-Ямского муниципального района «О </w:t>
            </w:r>
            <w:proofErr w:type="gramStart"/>
            <w:r w:rsidRPr="00AD4B8F">
              <w:rPr>
                <w:rFonts w:ascii="Times New Roman" w:hAnsi="Times New Roman" w:cs="Times New Roman"/>
                <w:sz w:val="25"/>
                <w:szCs w:val="25"/>
              </w:rPr>
              <w:t>внесении</w:t>
            </w:r>
            <w:proofErr w:type="gramEnd"/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изменений в  Правила использования водных объектов общего пользования, расположенных на территории Гаврилов-Ямского муниципального района для личных и бытовых нужд»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D4B8F" w:rsidRDefault="00AD4B8F" w:rsidP="000D123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D4B8F">
              <w:rPr>
                <w:rFonts w:ascii="Times New Roman" w:hAnsi="Times New Roman" w:cs="Times New Roman"/>
                <w:sz w:val="25"/>
                <w:szCs w:val="25"/>
              </w:rPr>
              <w:t>Краткое содержание проекта акта - Внесение изменений в действующие Правила использования водных объектов общего пользования, расположенных на территории Гаврилов-Ямского муниципального района для личных и бытовых нужд»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D4B8F" w:rsidRDefault="00AD4B8F" w:rsidP="00AD4B8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Планируемый срок вступления акта в силу, сведения о необходимости установления переходного периода - </w:t>
            </w:r>
            <w:proofErr w:type="gramStart"/>
            <w:r w:rsidRPr="00AD4B8F">
              <w:rPr>
                <w:rFonts w:ascii="Times New Roman" w:hAnsi="Times New Roman" w:cs="Times New Roman"/>
                <w:sz w:val="25"/>
                <w:szCs w:val="25"/>
              </w:rPr>
              <w:t>с даты</w:t>
            </w:r>
            <w:proofErr w:type="gramEnd"/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официального опубликования  решения, предположительно апрель 2021, установление переходного периода не требуется</w:t>
            </w:r>
            <w:r w:rsidR="003F67AA"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F2646" w:rsidRDefault="007D6BED" w:rsidP="00421B3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2646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НПА необходима в связи с несоответствием </w:t>
            </w:r>
            <w:r w:rsidR="00AD4B8F" w:rsidRPr="00AD4B8F">
              <w:rPr>
                <w:rFonts w:ascii="Times New Roman" w:hAnsi="Times New Roman" w:cs="Times New Roman"/>
                <w:sz w:val="25"/>
                <w:szCs w:val="25"/>
              </w:rPr>
              <w:t>Правил использования водных объектов общего пользования, расположенных на территории Гаврилов-Ямского муниципального района для личных и бытовых нужд»</w:t>
            </w:r>
            <w:r w:rsidRPr="00CF2646">
              <w:rPr>
                <w:rFonts w:ascii="Times New Roman" w:hAnsi="Times New Roman" w:cs="Times New Roman"/>
                <w:sz w:val="25"/>
                <w:szCs w:val="25"/>
              </w:rPr>
              <w:t xml:space="preserve">, утвержденного </w:t>
            </w:r>
            <w:r w:rsidR="00421B3B" w:rsidRPr="00AD4B8F">
              <w:rPr>
                <w:rFonts w:ascii="Times New Roman" w:hAnsi="Times New Roman" w:cs="Times New Roman"/>
                <w:sz w:val="25"/>
                <w:szCs w:val="25"/>
              </w:rPr>
              <w:t>Решение</w:t>
            </w:r>
            <w:r w:rsidR="00421B3B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421B3B"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Собрания представителей Гаврилов-Ямского муниципального района</w:t>
            </w:r>
            <w:r w:rsidR="00421B3B">
              <w:rPr>
                <w:rFonts w:ascii="Times New Roman" w:hAnsi="Times New Roman" w:cs="Times New Roman"/>
                <w:sz w:val="25"/>
                <w:szCs w:val="25"/>
              </w:rPr>
              <w:t xml:space="preserve"> от 28.05.2009 №82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470FE" w:rsidP="00421B3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Действие НПА  будет распространено на  органи</w:t>
            </w:r>
            <w:r w:rsidR="00421B3B">
              <w:rPr>
                <w:rFonts w:ascii="Times New Roman" w:hAnsi="Times New Roman" w:cs="Times New Roman"/>
                <w:sz w:val="25"/>
                <w:szCs w:val="25"/>
              </w:rPr>
              <w:t xml:space="preserve">зации любых форм собственности </w:t>
            </w: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и индивидуальных предпринимателей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CF2646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капитального строительства и природопользования Управления ЖКХ Администрации Гаврилов-Ямского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311642" w:rsidP="0031164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16.03-2</w:t>
            </w:r>
            <w:r w:rsidR="00AD4B8F"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="00AD4B8F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EC383D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) предложение от 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AD4B8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AD4B8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D4B8F">
              <w:rPr>
                <w:rFonts w:ascii="Times New Roman" w:hAnsi="Times New Roman" w:cs="Times New Roman"/>
                <w:sz w:val="25"/>
                <w:szCs w:val="25"/>
              </w:rPr>
              <w:t>209/01-01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от Уполномоченного по защите прав предпринимателей в Ярославской области</w:t>
            </w:r>
          </w:p>
          <w:p w:rsidR="00EC383D" w:rsidRDefault="00EC383D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383D" w:rsidRPr="007470FE" w:rsidRDefault="00EC383D" w:rsidP="00AD4B8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2) предложение от 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AD4B8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0F636A">
              <w:rPr>
                <w:rFonts w:ascii="Times New Roman" w:hAnsi="Times New Roman" w:cs="Times New Roman"/>
                <w:sz w:val="25"/>
                <w:szCs w:val="25"/>
              </w:rPr>
              <w:t>1.202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0F636A">
              <w:rPr>
                <w:rFonts w:ascii="Times New Roman" w:hAnsi="Times New Roman" w:cs="Times New Roman"/>
                <w:sz w:val="25"/>
                <w:szCs w:val="25"/>
              </w:rPr>
              <w:t xml:space="preserve">  № </w:t>
            </w:r>
            <w:r w:rsidR="00AD4B8F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593E8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от Председателя Координационного совета по малому и среднему предпринимательству при Главе Гаврилов-Ямского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E" w:rsidRPr="007470FE" w:rsidRDefault="000D1230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Карпова Елена Анатольевна</w:t>
            </w:r>
            <w:r w:rsidR="003F67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F618AB" w:rsidRPr="007470FE" w:rsidRDefault="000D1230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капитального строительства и природопользования Управления ЖКХ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>Администрации Гаврилов-Ямского муниципального района</w:t>
            </w:r>
          </w:p>
        </w:tc>
      </w:tr>
    </w:tbl>
    <w:p w:rsidR="00ED2AAB" w:rsidRPr="007470FE" w:rsidRDefault="00311642" w:rsidP="007470FE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438D3"/>
    <w:rsid w:val="000622CD"/>
    <w:rsid w:val="000D1230"/>
    <w:rsid w:val="000F636A"/>
    <w:rsid w:val="0010797F"/>
    <w:rsid w:val="0017037B"/>
    <w:rsid w:val="001F0E11"/>
    <w:rsid w:val="00267A28"/>
    <w:rsid w:val="002F5757"/>
    <w:rsid w:val="00311642"/>
    <w:rsid w:val="00367EBF"/>
    <w:rsid w:val="003708E0"/>
    <w:rsid w:val="003F1073"/>
    <w:rsid w:val="003F2F2E"/>
    <w:rsid w:val="003F67AA"/>
    <w:rsid w:val="00421B3B"/>
    <w:rsid w:val="004257D9"/>
    <w:rsid w:val="00440E55"/>
    <w:rsid w:val="004865E6"/>
    <w:rsid w:val="005921B8"/>
    <w:rsid w:val="00593E88"/>
    <w:rsid w:val="00685C1F"/>
    <w:rsid w:val="006F17BA"/>
    <w:rsid w:val="00701984"/>
    <w:rsid w:val="00707C53"/>
    <w:rsid w:val="007470FE"/>
    <w:rsid w:val="007654CC"/>
    <w:rsid w:val="00790BD9"/>
    <w:rsid w:val="007D6BED"/>
    <w:rsid w:val="008B636F"/>
    <w:rsid w:val="00905874"/>
    <w:rsid w:val="00930BF9"/>
    <w:rsid w:val="009963AB"/>
    <w:rsid w:val="009C2391"/>
    <w:rsid w:val="00AD4B8F"/>
    <w:rsid w:val="00AE2F13"/>
    <w:rsid w:val="00C13822"/>
    <w:rsid w:val="00C8430B"/>
    <w:rsid w:val="00CF2646"/>
    <w:rsid w:val="00D20B9A"/>
    <w:rsid w:val="00D93554"/>
    <w:rsid w:val="00EC383D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  <w:style w:type="paragraph" w:styleId="a6">
    <w:name w:val="No Spacing"/>
    <w:uiPriority w:val="1"/>
    <w:qFormat/>
    <w:rsid w:val="00CF2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  <w:style w:type="paragraph" w:styleId="a6">
    <w:name w:val="No Spacing"/>
    <w:uiPriority w:val="1"/>
    <w:qFormat/>
    <w:rsid w:val="00CF2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3</cp:revision>
  <cp:lastPrinted>2018-10-09T13:08:00Z</cp:lastPrinted>
  <dcterms:created xsi:type="dcterms:W3CDTF">2021-04-05T08:15:00Z</dcterms:created>
  <dcterms:modified xsi:type="dcterms:W3CDTF">2021-04-05T08:15:00Z</dcterms:modified>
</cp:coreProperties>
</file>